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570711" w:rsidRPr="005270D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5270DF">
        <w:rPr>
          <w:rFonts w:ascii="Times New Roman" w:hAnsi="Times New Roman"/>
          <w:b/>
          <w:i/>
          <w:sz w:val="40"/>
          <w:szCs w:val="40"/>
        </w:rPr>
        <w:t xml:space="preserve">Муниципальное казенное общеобразовательное учреждение </w:t>
      </w:r>
    </w:p>
    <w:p w:rsidR="00570711" w:rsidRPr="005270DF" w:rsidRDefault="005270DF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5270DF">
        <w:rPr>
          <w:rFonts w:ascii="Times New Roman" w:hAnsi="Times New Roman"/>
          <w:b/>
          <w:i/>
          <w:sz w:val="40"/>
          <w:szCs w:val="40"/>
        </w:rPr>
        <w:t xml:space="preserve">основная общеобразовательная школа </w:t>
      </w:r>
    </w:p>
    <w:p w:rsidR="00570711" w:rsidRPr="005270DF" w:rsidRDefault="005270DF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i/>
          <w:sz w:val="48"/>
          <w:szCs w:val="48"/>
        </w:rPr>
      </w:pPr>
      <w:proofErr w:type="spellStart"/>
      <w:r w:rsidRPr="005270DF">
        <w:rPr>
          <w:rFonts w:ascii="Times New Roman" w:hAnsi="Times New Roman"/>
          <w:b/>
          <w:i/>
          <w:sz w:val="40"/>
          <w:szCs w:val="40"/>
        </w:rPr>
        <w:t>с</w:t>
      </w:r>
      <w:proofErr w:type="gramStart"/>
      <w:r w:rsidRPr="005270DF">
        <w:rPr>
          <w:rFonts w:ascii="Times New Roman" w:hAnsi="Times New Roman"/>
          <w:b/>
          <w:i/>
          <w:sz w:val="40"/>
          <w:szCs w:val="40"/>
        </w:rPr>
        <w:t>.М</w:t>
      </w:r>
      <w:proofErr w:type="gramEnd"/>
      <w:r w:rsidRPr="005270DF">
        <w:rPr>
          <w:rFonts w:ascii="Times New Roman" w:hAnsi="Times New Roman"/>
          <w:b/>
          <w:i/>
          <w:sz w:val="40"/>
          <w:szCs w:val="40"/>
        </w:rPr>
        <w:t>остиздах</w:t>
      </w:r>
      <w:proofErr w:type="spellEnd"/>
    </w:p>
    <w:p w:rsidR="00570711" w:rsidRPr="005270D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sz w:val="48"/>
          <w:szCs w:val="48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sz w:val="48"/>
          <w:szCs w:val="48"/>
        </w:rPr>
      </w:pPr>
    </w:p>
    <w:p w:rsidR="00570711" w:rsidRPr="00FA35A7" w:rsidRDefault="005270DF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002060"/>
          <w:sz w:val="96"/>
          <w:szCs w:val="96"/>
        </w:rPr>
      </w:pPr>
      <w:r w:rsidRPr="00FA35A7">
        <w:rPr>
          <w:rFonts w:ascii="Times New Roman" w:hAnsi="Times New Roman"/>
          <w:color w:val="002060"/>
          <w:sz w:val="96"/>
          <w:szCs w:val="96"/>
        </w:rPr>
        <w:t>Публичный  отчет</w:t>
      </w:r>
    </w:p>
    <w:p w:rsidR="005270DF" w:rsidRPr="00FA35A7" w:rsidRDefault="005270DF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002060"/>
          <w:sz w:val="96"/>
          <w:szCs w:val="96"/>
        </w:rPr>
      </w:pPr>
      <w:r w:rsidRPr="00FA35A7">
        <w:rPr>
          <w:rFonts w:ascii="Times New Roman" w:hAnsi="Times New Roman"/>
          <w:color w:val="002060"/>
          <w:sz w:val="96"/>
          <w:szCs w:val="96"/>
        </w:rPr>
        <w:t>директора школы</w:t>
      </w:r>
    </w:p>
    <w:p w:rsidR="005270DF" w:rsidRPr="00FA35A7" w:rsidRDefault="005270DF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002060"/>
          <w:sz w:val="96"/>
          <w:szCs w:val="96"/>
        </w:rPr>
      </w:pPr>
      <w:r w:rsidRPr="00FA35A7">
        <w:rPr>
          <w:rFonts w:ascii="Times New Roman" w:hAnsi="Times New Roman"/>
          <w:color w:val="002060"/>
          <w:sz w:val="96"/>
          <w:szCs w:val="96"/>
        </w:rPr>
        <w:t xml:space="preserve">за 2014-15 </w:t>
      </w:r>
      <w:proofErr w:type="spellStart"/>
      <w:r w:rsidRPr="00FA35A7">
        <w:rPr>
          <w:rFonts w:ascii="Times New Roman" w:hAnsi="Times New Roman"/>
          <w:color w:val="002060"/>
          <w:sz w:val="96"/>
          <w:szCs w:val="96"/>
        </w:rPr>
        <w:t>уч</w:t>
      </w:r>
      <w:proofErr w:type="gramStart"/>
      <w:r w:rsidRPr="00FA35A7">
        <w:rPr>
          <w:rFonts w:ascii="Times New Roman" w:hAnsi="Times New Roman"/>
          <w:color w:val="002060"/>
          <w:sz w:val="96"/>
          <w:szCs w:val="96"/>
        </w:rPr>
        <w:t>.г</w:t>
      </w:r>
      <w:proofErr w:type="gramEnd"/>
      <w:r w:rsidRPr="00FA35A7">
        <w:rPr>
          <w:rFonts w:ascii="Times New Roman" w:hAnsi="Times New Roman"/>
          <w:color w:val="002060"/>
          <w:sz w:val="96"/>
          <w:szCs w:val="96"/>
        </w:rPr>
        <w:t>од</w:t>
      </w:r>
      <w:proofErr w:type="spellEnd"/>
    </w:p>
    <w:p w:rsidR="00570711" w:rsidRPr="005270D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Broadway" w:hAnsi="Broadway"/>
          <w:color w:val="FF0000"/>
          <w:sz w:val="96"/>
          <w:szCs w:val="96"/>
        </w:rPr>
      </w:pPr>
    </w:p>
    <w:p w:rsidR="00570711" w:rsidRPr="005270D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FF0000"/>
          <w:sz w:val="96"/>
          <w:szCs w:val="96"/>
        </w:rPr>
      </w:pPr>
    </w:p>
    <w:p w:rsidR="00570711" w:rsidRPr="005270D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FF0000"/>
          <w:sz w:val="96"/>
          <w:szCs w:val="96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</w:rPr>
      </w:pPr>
    </w:p>
    <w:p w:rsidR="00570711" w:rsidRPr="00AB2F0B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color w:val="FF0000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right="57"/>
        <w:contextualSpacing/>
        <w:rPr>
          <w:rFonts w:ascii="Times New Roman" w:hAnsi="Times New Roman"/>
        </w:rPr>
      </w:pPr>
    </w:p>
    <w:p w:rsidR="00570711" w:rsidRPr="005270DF" w:rsidRDefault="00570711" w:rsidP="00857FF2">
      <w:pPr>
        <w:pStyle w:val="1"/>
        <w:spacing w:line="276" w:lineRule="auto"/>
        <w:ind w:left="57" w:right="57"/>
      </w:pPr>
      <w:r w:rsidRPr="00A34989">
        <w:lastRenderedPageBreak/>
        <w:t>Введение.</w:t>
      </w:r>
    </w:p>
    <w:p w:rsidR="00570711" w:rsidRPr="00A6765C" w:rsidRDefault="00570711" w:rsidP="00AD572F">
      <w:pPr>
        <w:spacing w:after="0" w:line="276" w:lineRule="auto"/>
        <w:ind w:left="57" w:right="57" w:firstLine="708"/>
        <w:jc w:val="both"/>
        <w:rPr>
          <w:rFonts w:ascii="Times New Roman" w:hAnsi="Times New Roman"/>
        </w:rPr>
      </w:pPr>
      <w:r w:rsidRPr="00A34989">
        <w:rPr>
          <w:rFonts w:ascii="Times New Roman" w:hAnsi="Times New Roman"/>
          <w:sz w:val="28"/>
          <w:szCs w:val="28"/>
        </w:rPr>
        <w:t xml:space="preserve">  </w:t>
      </w:r>
      <w:r w:rsidRPr="00A6765C">
        <w:rPr>
          <w:rFonts w:ascii="Times New Roman" w:hAnsi="Times New Roman"/>
        </w:rPr>
        <w:t>Представленный доклад является публичным отче</w:t>
      </w:r>
      <w:r w:rsidR="00500A8A">
        <w:rPr>
          <w:rFonts w:ascii="Times New Roman" w:hAnsi="Times New Roman"/>
        </w:rPr>
        <w:t>том о проделанной работе за 201</w:t>
      </w:r>
      <w:r w:rsidR="00D251AD">
        <w:rPr>
          <w:rFonts w:ascii="Times New Roman" w:hAnsi="Times New Roman"/>
        </w:rPr>
        <w:t>4</w:t>
      </w:r>
      <w:r w:rsidRPr="00A6765C">
        <w:rPr>
          <w:rFonts w:ascii="Times New Roman" w:hAnsi="Times New Roman"/>
        </w:rPr>
        <w:t>-20</w:t>
      </w:r>
      <w:r w:rsidR="00D251AD">
        <w:rPr>
          <w:rFonts w:ascii="Times New Roman" w:hAnsi="Times New Roman"/>
        </w:rPr>
        <w:t>15</w:t>
      </w:r>
      <w:r w:rsidR="005270DF">
        <w:rPr>
          <w:rFonts w:ascii="Times New Roman" w:hAnsi="Times New Roman"/>
        </w:rPr>
        <w:t xml:space="preserve"> учебный год. Доклад подготовили члены  рабочей группы</w:t>
      </w:r>
      <w:r w:rsidRPr="00A6765C">
        <w:rPr>
          <w:rFonts w:ascii="Times New Roman" w:hAnsi="Times New Roman"/>
        </w:rPr>
        <w:t xml:space="preserve"> в сос</w:t>
      </w:r>
      <w:r w:rsidR="005270DF">
        <w:rPr>
          <w:rFonts w:ascii="Times New Roman" w:hAnsi="Times New Roman"/>
        </w:rPr>
        <w:t xml:space="preserve">таве: директора школы </w:t>
      </w:r>
      <w:proofErr w:type="spellStart"/>
      <w:r w:rsidR="005270DF">
        <w:rPr>
          <w:rFonts w:ascii="Times New Roman" w:hAnsi="Times New Roman"/>
        </w:rPr>
        <w:t>Цаллаевой</w:t>
      </w:r>
      <w:proofErr w:type="spellEnd"/>
      <w:r w:rsidR="005270DF">
        <w:rPr>
          <w:rFonts w:ascii="Times New Roman" w:hAnsi="Times New Roman"/>
        </w:rPr>
        <w:t xml:space="preserve">  Б.Л., заместителем</w:t>
      </w:r>
      <w:r w:rsidRPr="00A6765C">
        <w:rPr>
          <w:rFonts w:ascii="Times New Roman" w:hAnsi="Times New Roman"/>
        </w:rPr>
        <w:t xml:space="preserve"> </w:t>
      </w:r>
      <w:r w:rsidR="005270DF">
        <w:rPr>
          <w:rFonts w:ascii="Times New Roman" w:hAnsi="Times New Roman"/>
        </w:rPr>
        <w:t xml:space="preserve">директора по УВР – </w:t>
      </w:r>
      <w:proofErr w:type="spellStart"/>
      <w:r w:rsidR="005270DF">
        <w:rPr>
          <w:rFonts w:ascii="Times New Roman" w:hAnsi="Times New Roman"/>
        </w:rPr>
        <w:t>Купеевой</w:t>
      </w:r>
      <w:proofErr w:type="spellEnd"/>
      <w:r w:rsidR="005270DF">
        <w:rPr>
          <w:rFonts w:ascii="Times New Roman" w:hAnsi="Times New Roman"/>
        </w:rPr>
        <w:t xml:space="preserve"> С.В</w:t>
      </w:r>
      <w:r w:rsidRPr="00A6765C">
        <w:rPr>
          <w:rFonts w:ascii="Times New Roman" w:hAnsi="Times New Roman"/>
        </w:rPr>
        <w:t>.  В р</w:t>
      </w:r>
      <w:r w:rsidR="005270DF">
        <w:rPr>
          <w:rFonts w:ascii="Times New Roman" w:hAnsi="Times New Roman"/>
        </w:rPr>
        <w:t xml:space="preserve">аботе принимали участие учителя  МКОУ ООШ </w:t>
      </w:r>
      <w:proofErr w:type="spellStart"/>
      <w:r w:rsidR="005270DF">
        <w:rPr>
          <w:rFonts w:ascii="Times New Roman" w:hAnsi="Times New Roman"/>
        </w:rPr>
        <w:t>с</w:t>
      </w:r>
      <w:proofErr w:type="gramStart"/>
      <w:r w:rsidR="005270DF">
        <w:rPr>
          <w:rFonts w:ascii="Times New Roman" w:hAnsi="Times New Roman"/>
        </w:rPr>
        <w:t>.М</w:t>
      </w:r>
      <w:proofErr w:type="gramEnd"/>
      <w:r w:rsidR="005270DF">
        <w:rPr>
          <w:rFonts w:ascii="Times New Roman" w:hAnsi="Times New Roman"/>
        </w:rPr>
        <w:t>остиздах</w:t>
      </w:r>
      <w:proofErr w:type="spellEnd"/>
      <w:r w:rsidRPr="00A6765C">
        <w:rPr>
          <w:rFonts w:ascii="Times New Roman" w:hAnsi="Times New Roman"/>
        </w:rPr>
        <w:t>.</w:t>
      </w:r>
    </w:p>
    <w:p w:rsidR="00570711" w:rsidRPr="00A6765C" w:rsidRDefault="00570711" w:rsidP="00AD572F">
      <w:pPr>
        <w:spacing w:after="0" w:line="276" w:lineRule="auto"/>
        <w:ind w:left="57" w:right="57" w:firstLine="708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Доклад подготовлен на основе Примерного положения о Публичном докладе, составленным Министерством образования </w:t>
      </w:r>
      <w:r>
        <w:rPr>
          <w:rFonts w:ascii="Times New Roman" w:hAnsi="Times New Roman"/>
        </w:rPr>
        <w:t>РФ.</w:t>
      </w:r>
    </w:p>
    <w:p w:rsidR="00570711" w:rsidRPr="00A6765C" w:rsidRDefault="00570711" w:rsidP="00AD572F">
      <w:pPr>
        <w:spacing w:after="0" w:line="276" w:lineRule="auto"/>
        <w:ind w:left="57" w:right="57" w:firstLine="708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Задача настоящего доклада- представить родительской общественности</w:t>
      </w:r>
      <w:r w:rsidR="005270DF">
        <w:rPr>
          <w:rFonts w:ascii="Times New Roman" w:hAnsi="Times New Roman"/>
        </w:rPr>
        <w:t xml:space="preserve"> школы</w:t>
      </w:r>
      <w:r w:rsidRPr="00A6765C">
        <w:rPr>
          <w:rFonts w:ascii="Times New Roman" w:hAnsi="Times New Roman"/>
        </w:rPr>
        <w:t>, представителям органов местной власти инфор</w:t>
      </w:r>
      <w:r w:rsidR="005270DF">
        <w:rPr>
          <w:rFonts w:ascii="Times New Roman" w:hAnsi="Times New Roman"/>
        </w:rPr>
        <w:t xml:space="preserve">мацию о деятельности МКОУ ООШ </w:t>
      </w:r>
      <w:proofErr w:type="spellStart"/>
      <w:r w:rsidR="005270DF">
        <w:rPr>
          <w:rFonts w:ascii="Times New Roman" w:hAnsi="Times New Roman"/>
        </w:rPr>
        <w:t>с</w:t>
      </w:r>
      <w:proofErr w:type="gramStart"/>
      <w:r w:rsidR="005270DF">
        <w:rPr>
          <w:rFonts w:ascii="Times New Roman" w:hAnsi="Times New Roman"/>
        </w:rPr>
        <w:t>.М</w:t>
      </w:r>
      <w:proofErr w:type="gramEnd"/>
      <w:r w:rsidR="005270DF">
        <w:rPr>
          <w:rFonts w:ascii="Times New Roman" w:hAnsi="Times New Roman"/>
        </w:rPr>
        <w:t>остиздах</w:t>
      </w:r>
      <w:proofErr w:type="spellEnd"/>
      <w:r w:rsidR="004002B0">
        <w:rPr>
          <w:rFonts w:ascii="Times New Roman" w:hAnsi="Times New Roman"/>
        </w:rPr>
        <w:t xml:space="preserve"> , условиях функционирования и </w:t>
      </w:r>
      <w:r w:rsidRPr="00A6765C">
        <w:rPr>
          <w:rFonts w:ascii="Times New Roman" w:hAnsi="Times New Roman"/>
        </w:rPr>
        <w:t>проблемах развития.</w:t>
      </w:r>
    </w:p>
    <w:p w:rsidR="00570711" w:rsidRPr="00A6765C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ab/>
        <w:t>В докладе представлены статистические данные, аналитические материалы и мониторинговые исследования</w:t>
      </w:r>
      <w:r w:rsidR="004002B0">
        <w:rPr>
          <w:rFonts w:ascii="Times New Roman" w:hAnsi="Times New Roman"/>
        </w:rPr>
        <w:t xml:space="preserve">  школы, управления  образования А</w:t>
      </w:r>
      <w:r w:rsidRPr="00A6765C">
        <w:rPr>
          <w:rFonts w:ascii="Times New Roman" w:hAnsi="Times New Roman"/>
        </w:rPr>
        <w:t xml:space="preserve">дминистрации </w:t>
      </w:r>
      <w:r w:rsidR="004002B0">
        <w:rPr>
          <w:rFonts w:ascii="Times New Roman" w:hAnsi="Times New Roman"/>
        </w:rPr>
        <w:t xml:space="preserve">местного самоуправления муниципального образования </w:t>
      </w:r>
      <w:proofErr w:type="spellStart"/>
      <w:r w:rsidR="004002B0">
        <w:rPr>
          <w:rFonts w:ascii="Times New Roman" w:hAnsi="Times New Roman"/>
        </w:rPr>
        <w:t>Дигорский</w:t>
      </w:r>
      <w:proofErr w:type="spellEnd"/>
      <w:r w:rsidR="004002B0">
        <w:rPr>
          <w:rFonts w:ascii="Times New Roman" w:hAnsi="Times New Roman"/>
        </w:rPr>
        <w:t xml:space="preserve"> район</w:t>
      </w:r>
      <w:r w:rsidRPr="00A6765C">
        <w:rPr>
          <w:rFonts w:ascii="Times New Roman" w:hAnsi="Times New Roman"/>
        </w:rPr>
        <w:t>.</w:t>
      </w:r>
    </w:p>
    <w:p w:rsidR="00570711" w:rsidRDefault="00570711" w:rsidP="00AD572F">
      <w:pPr>
        <w:pStyle w:val="a3"/>
        <w:tabs>
          <w:tab w:val="left" w:pos="709"/>
        </w:tabs>
        <w:spacing w:after="0" w:line="276" w:lineRule="auto"/>
        <w:ind w:left="57" w:right="57"/>
        <w:rPr>
          <w:rFonts w:ascii="Times New Roman" w:hAnsi="Times New Roman"/>
          <w:b/>
          <w:color w:val="000080"/>
          <w:sz w:val="28"/>
          <w:szCs w:val="28"/>
        </w:rPr>
      </w:pPr>
    </w:p>
    <w:p w:rsidR="00570711" w:rsidRDefault="00570711" w:rsidP="00AD572F">
      <w:pPr>
        <w:pStyle w:val="a3"/>
        <w:tabs>
          <w:tab w:val="left" w:pos="709"/>
        </w:tabs>
        <w:spacing w:after="0" w:line="276" w:lineRule="auto"/>
        <w:ind w:left="57" w:right="57"/>
        <w:rPr>
          <w:rFonts w:ascii="Times New Roman" w:hAnsi="Times New Roman"/>
          <w:b/>
          <w:color w:val="000080"/>
          <w:sz w:val="28"/>
          <w:szCs w:val="28"/>
        </w:rPr>
      </w:pPr>
    </w:p>
    <w:p w:rsidR="00570711" w:rsidRPr="00FA35A7" w:rsidRDefault="00FA35A7" w:rsidP="00AD572F">
      <w:pPr>
        <w:tabs>
          <w:tab w:val="left" w:pos="709"/>
        </w:tabs>
        <w:spacing w:after="0" w:line="276" w:lineRule="auto"/>
        <w:ind w:left="57" w:right="57"/>
        <w:jc w:val="center"/>
        <w:rPr>
          <w:rFonts w:ascii="Californian FB" w:hAnsi="Californian FB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1.</w:t>
      </w:r>
      <w:r w:rsidR="00570711" w:rsidRPr="00FA35A7">
        <w:rPr>
          <w:rFonts w:ascii="Times New Roman" w:hAnsi="Times New Roman"/>
          <w:b/>
          <w:color w:val="000080"/>
          <w:sz w:val="28"/>
          <w:szCs w:val="28"/>
        </w:rPr>
        <w:t>Общая</w:t>
      </w:r>
      <w:r w:rsidR="00570711" w:rsidRPr="00FA35A7">
        <w:rPr>
          <w:rFonts w:ascii="Californian FB" w:hAnsi="Californian FB"/>
          <w:b/>
          <w:color w:val="000080"/>
          <w:sz w:val="28"/>
          <w:szCs w:val="28"/>
        </w:rPr>
        <w:t xml:space="preserve"> </w:t>
      </w:r>
      <w:r w:rsidR="00570711" w:rsidRPr="00FA35A7">
        <w:rPr>
          <w:rFonts w:ascii="Times New Roman" w:hAnsi="Times New Roman"/>
          <w:b/>
          <w:color w:val="000080"/>
          <w:sz w:val="28"/>
          <w:szCs w:val="28"/>
        </w:rPr>
        <w:t>характеристика</w:t>
      </w:r>
      <w:r w:rsidR="00570711" w:rsidRPr="00FA35A7">
        <w:rPr>
          <w:rFonts w:ascii="Californian FB" w:hAnsi="Californian FB"/>
          <w:b/>
          <w:color w:val="000080"/>
          <w:sz w:val="28"/>
          <w:szCs w:val="28"/>
        </w:rPr>
        <w:t xml:space="preserve"> </w:t>
      </w:r>
      <w:r w:rsidR="004002B0" w:rsidRPr="00FA35A7">
        <w:rPr>
          <w:rFonts w:ascii="Times New Roman" w:hAnsi="Times New Roman"/>
          <w:b/>
          <w:color w:val="000080"/>
          <w:sz w:val="28"/>
          <w:szCs w:val="28"/>
        </w:rPr>
        <w:t xml:space="preserve">МКОУ ООШ </w:t>
      </w:r>
      <w:proofErr w:type="spellStart"/>
      <w:r w:rsidR="004002B0" w:rsidRPr="00FA35A7">
        <w:rPr>
          <w:rFonts w:ascii="Times New Roman" w:hAnsi="Times New Roman"/>
          <w:b/>
          <w:color w:val="000080"/>
          <w:sz w:val="28"/>
          <w:szCs w:val="28"/>
        </w:rPr>
        <w:t>с</w:t>
      </w:r>
      <w:proofErr w:type="gramStart"/>
      <w:r w:rsidR="004002B0" w:rsidRPr="00FA35A7">
        <w:rPr>
          <w:rFonts w:ascii="Times New Roman" w:hAnsi="Times New Roman"/>
          <w:b/>
          <w:color w:val="000080"/>
          <w:sz w:val="28"/>
          <w:szCs w:val="28"/>
        </w:rPr>
        <w:t>.М</w:t>
      </w:r>
      <w:proofErr w:type="gramEnd"/>
      <w:r w:rsidR="004002B0" w:rsidRPr="00FA35A7">
        <w:rPr>
          <w:rFonts w:ascii="Times New Roman" w:hAnsi="Times New Roman"/>
          <w:b/>
          <w:color w:val="000080"/>
          <w:sz w:val="28"/>
          <w:szCs w:val="28"/>
        </w:rPr>
        <w:t>остиздах</w:t>
      </w:r>
      <w:proofErr w:type="spellEnd"/>
    </w:p>
    <w:p w:rsidR="00570711" w:rsidRPr="00761957" w:rsidRDefault="00570711" w:rsidP="00AD572F">
      <w:pPr>
        <w:tabs>
          <w:tab w:val="left" w:pos="709"/>
        </w:tabs>
        <w:spacing w:after="0" w:line="276" w:lineRule="auto"/>
        <w:ind w:left="57" w:right="57"/>
        <w:jc w:val="center"/>
        <w:rPr>
          <w:rFonts w:ascii="Calibri" w:hAnsi="Calibri"/>
          <w:b/>
          <w:color w:val="000080"/>
          <w:sz w:val="28"/>
          <w:szCs w:val="28"/>
        </w:rPr>
      </w:pPr>
    </w:p>
    <w:p w:rsidR="00570711" w:rsidRPr="00A6765C" w:rsidRDefault="004002B0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1924 году в селении </w:t>
      </w:r>
      <w:proofErr w:type="spellStart"/>
      <w:r>
        <w:rPr>
          <w:rFonts w:ascii="Times New Roman" w:hAnsi="Times New Roman"/>
        </w:rPr>
        <w:t>Мостиздах</w:t>
      </w:r>
      <w:proofErr w:type="spellEnd"/>
      <w:r>
        <w:rPr>
          <w:rFonts w:ascii="Times New Roman" w:hAnsi="Times New Roman"/>
        </w:rPr>
        <w:t xml:space="preserve"> открылась первая  школа. С тех пор фу</w:t>
      </w:r>
      <w:r w:rsidR="00FA35A7">
        <w:rPr>
          <w:rFonts w:ascii="Times New Roman" w:hAnsi="Times New Roman"/>
        </w:rPr>
        <w:t>нкц</w:t>
      </w:r>
      <w:r>
        <w:rPr>
          <w:rFonts w:ascii="Times New Roman" w:hAnsi="Times New Roman"/>
        </w:rPr>
        <w:t xml:space="preserve">ионирует </w:t>
      </w:r>
      <w:proofErr w:type="spellStart"/>
      <w:r>
        <w:rPr>
          <w:rFonts w:ascii="Times New Roman" w:hAnsi="Times New Roman"/>
        </w:rPr>
        <w:t>Мостиздахская</w:t>
      </w:r>
      <w:proofErr w:type="spellEnd"/>
      <w:r>
        <w:rPr>
          <w:rFonts w:ascii="Times New Roman" w:hAnsi="Times New Roman"/>
        </w:rPr>
        <w:t xml:space="preserve"> </w:t>
      </w:r>
      <w:r w:rsidR="00FA35A7">
        <w:rPr>
          <w:rFonts w:ascii="Times New Roman" w:hAnsi="Times New Roman"/>
        </w:rPr>
        <w:t xml:space="preserve">основная </w:t>
      </w:r>
      <w:r>
        <w:rPr>
          <w:rFonts w:ascii="Times New Roman" w:hAnsi="Times New Roman"/>
        </w:rPr>
        <w:t>общеобразовательная школа</w:t>
      </w:r>
      <w:r w:rsidR="00570711" w:rsidRPr="00A6765C">
        <w:rPr>
          <w:rFonts w:ascii="Times New Roman" w:hAnsi="Times New Roman"/>
        </w:rPr>
        <w:t>.</w:t>
      </w:r>
    </w:p>
    <w:p w:rsidR="00C219F7" w:rsidRDefault="00570711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Первое зд</w:t>
      </w:r>
      <w:r w:rsidR="004002B0">
        <w:rPr>
          <w:rFonts w:ascii="Times New Roman" w:hAnsi="Times New Roman"/>
        </w:rPr>
        <w:t>ание школы было построено в 1924</w:t>
      </w:r>
      <w:r w:rsidRPr="00A6765C">
        <w:rPr>
          <w:rFonts w:ascii="Times New Roman" w:hAnsi="Times New Roman"/>
        </w:rPr>
        <w:t xml:space="preserve"> году. Второе здание ш</w:t>
      </w:r>
      <w:r w:rsidR="004002B0">
        <w:rPr>
          <w:rFonts w:ascii="Times New Roman" w:hAnsi="Times New Roman"/>
        </w:rPr>
        <w:t>кола получила в 1989</w:t>
      </w:r>
      <w:r w:rsidRPr="00A6765C">
        <w:rPr>
          <w:rFonts w:ascii="Times New Roman" w:hAnsi="Times New Roman"/>
        </w:rPr>
        <w:t xml:space="preserve"> году. Были открыты кабинеты</w:t>
      </w:r>
      <w:r w:rsidR="004002B0">
        <w:rPr>
          <w:rFonts w:ascii="Times New Roman" w:hAnsi="Times New Roman"/>
        </w:rPr>
        <w:t xml:space="preserve"> начальных классов, истории, русского языка и литературы,</w:t>
      </w:r>
      <w:r w:rsidR="00C219F7">
        <w:rPr>
          <w:rFonts w:ascii="Times New Roman" w:hAnsi="Times New Roman"/>
        </w:rPr>
        <w:t xml:space="preserve"> </w:t>
      </w:r>
      <w:r w:rsidR="004002B0">
        <w:rPr>
          <w:rFonts w:ascii="Times New Roman" w:hAnsi="Times New Roman"/>
        </w:rPr>
        <w:t>математики,</w:t>
      </w:r>
      <w:r w:rsidRPr="00A6765C">
        <w:rPr>
          <w:rFonts w:ascii="Times New Roman" w:hAnsi="Times New Roman"/>
        </w:rPr>
        <w:t xml:space="preserve"> физики, химии, биологии</w:t>
      </w:r>
      <w:r w:rsidR="004002B0">
        <w:rPr>
          <w:rFonts w:ascii="Times New Roman" w:hAnsi="Times New Roman"/>
        </w:rPr>
        <w:t>, спортивный зал и мастерские</w:t>
      </w:r>
      <w:r w:rsidRPr="00A6765C">
        <w:rPr>
          <w:rFonts w:ascii="Times New Roman" w:hAnsi="Times New Roman"/>
        </w:rPr>
        <w:t>.</w:t>
      </w:r>
      <w:r w:rsidR="00C219F7">
        <w:rPr>
          <w:rFonts w:ascii="Times New Roman" w:hAnsi="Times New Roman"/>
        </w:rPr>
        <w:t xml:space="preserve"> Новая школа была построена   на 192 ученика. </w:t>
      </w:r>
    </w:p>
    <w:p w:rsidR="00570711" w:rsidRPr="00A6765C" w:rsidRDefault="00C219F7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2010 году школа стала основной общеобразовательной и в октябре месяце того же года были открыты две дошкольные группы.</w:t>
      </w:r>
    </w:p>
    <w:p w:rsidR="00570711" w:rsidRPr="00A6765C" w:rsidRDefault="00570711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 </w:t>
      </w:r>
      <w:r w:rsidR="00FA35A7">
        <w:rPr>
          <w:rFonts w:ascii="Times New Roman" w:hAnsi="Times New Roman"/>
        </w:rPr>
        <w:t>Занятия проводятся в одну смену.</w:t>
      </w:r>
    </w:p>
    <w:p w:rsidR="00570711" w:rsidRPr="00A6765C" w:rsidRDefault="00C219F7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Это одна из </w:t>
      </w:r>
      <w:r w:rsidR="00570711" w:rsidRPr="00A6765C">
        <w:rPr>
          <w:rFonts w:ascii="Times New Roman" w:hAnsi="Times New Roman"/>
        </w:rPr>
        <w:t>школ республики с твердо сложившимися обычаями и традициями</w:t>
      </w:r>
      <w:r>
        <w:rPr>
          <w:rFonts w:ascii="Times New Roman" w:hAnsi="Times New Roman"/>
        </w:rPr>
        <w:t xml:space="preserve">.  </w:t>
      </w:r>
    </w:p>
    <w:p w:rsidR="00570711" w:rsidRDefault="00570711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 w:rsidRPr="00A62406">
        <w:rPr>
          <w:rFonts w:ascii="Times New Roman" w:hAnsi="Times New Roman"/>
        </w:rPr>
        <w:t>Наша школа в своем развитии стремится не отставать от тех преобразований, которые претерпевает система образования в нашей стране. Процесс  модернизации образования  требует  повышенного  внимания  к  проблемам  обновления  его  содержания, изменения  методологии  и  технологии  учебно-воспитательного процесса  обра</w:t>
      </w:r>
      <w:r w:rsidR="00500A8A">
        <w:rPr>
          <w:rFonts w:ascii="Times New Roman" w:hAnsi="Times New Roman"/>
        </w:rPr>
        <w:t>зовательного  учреждения. В 201</w:t>
      </w:r>
      <w:r w:rsidR="00D251AD">
        <w:rPr>
          <w:rFonts w:ascii="Times New Roman" w:hAnsi="Times New Roman"/>
        </w:rPr>
        <w:t>4</w:t>
      </w:r>
      <w:r w:rsidRPr="00A62406">
        <w:rPr>
          <w:rFonts w:ascii="Times New Roman" w:hAnsi="Times New Roman"/>
        </w:rPr>
        <w:t xml:space="preserve"> -201</w:t>
      </w:r>
      <w:r w:rsidR="00D251AD">
        <w:rPr>
          <w:rFonts w:ascii="Times New Roman" w:hAnsi="Times New Roman"/>
        </w:rPr>
        <w:t>5</w:t>
      </w:r>
      <w:r w:rsidRPr="00A62406">
        <w:rPr>
          <w:rFonts w:ascii="Times New Roman" w:hAnsi="Times New Roman"/>
        </w:rPr>
        <w:t>учебном году воспитательно-образовательный проце</w:t>
      </w:r>
      <w:proofErr w:type="gramStart"/>
      <w:r w:rsidRPr="00A62406">
        <w:rPr>
          <w:rFonts w:ascii="Times New Roman" w:hAnsi="Times New Roman"/>
        </w:rPr>
        <w:t>сс в шк</w:t>
      </w:r>
      <w:proofErr w:type="gramEnd"/>
      <w:r w:rsidRPr="00A62406">
        <w:rPr>
          <w:rFonts w:ascii="Times New Roman" w:hAnsi="Times New Roman"/>
        </w:rPr>
        <w:t>оле был направле</w:t>
      </w:r>
      <w:r>
        <w:rPr>
          <w:rFonts w:ascii="Times New Roman" w:hAnsi="Times New Roman"/>
        </w:rPr>
        <w:t>н на достижение следующих целей:</w:t>
      </w:r>
    </w:p>
    <w:p w:rsidR="00D251AD" w:rsidRPr="00D251AD" w:rsidRDefault="00D251AD" w:rsidP="00AD572F">
      <w:pPr>
        <w:pStyle w:val="a3"/>
        <w:numPr>
          <w:ilvl w:val="0"/>
          <w:numId w:val="3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D251AD">
        <w:rPr>
          <w:rFonts w:ascii="Times New Roman" w:hAnsi="Times New Roman"/>
        </w:rPr>
        <w:t>Введение ФГОС НОО и</w:t>
      </w:r>
      <w:r w:rsidR="00C219F7">
        <w:rPr>
          <w:rFonts w:ascii="Times New Roman" w:hAnsi="Times New Roman"/>
        </w:rPr>
        <w:t xml:space="preserve"> подготовка к введению</w:t>
      </w:r>
      <w:r w:rsidRPr="00D251AD">
        <w:rPr>
          <w:rFonts w:ascii="Times New Roman" w:hAnsi="Times New Roman"/>
        </w:rPr>
        <w:t xml:space="preserve"> ФГОС ООО</w:t>
      </w:r>
      <w:r w:rsidR="00C219F7">
        <w:rPr>
          <w:rFonts w:ascii="Times New Roman" w:hAnsi="Times New Roman"/>
        </w:rPr>
        <w:t xml:space="preserve"> в5кл</w:t>
      </w:r>
      <w:proofErr w:type="gramStart"/>
      <w:r w:rsidR="00C219F7">
        <w:rPr>
          <w:rFonts w:ascii="Times New Roman" w:hAnsi="Times New Roman"/>
        </w:rPr>
        <w:t>.в</w:t>
      </w:r>
      <w:proofErr w:type="gramEnd"/>
      <w:r w:rsidR="00C219F7">
        <w:rPr>
          <w:rFonts w:ascii="Times New Roman" w:hAnsi="Times New Roman"/>
        </w:rPr>
        <w:t xml:space="preserve"> новом учебном году.</w:t>
      </w:r>
    </w:p>
    <w:p w:rsidR="00570711" w:rsidRPr="004243AA" w:rsidRDefault="00570711" w:rsidP="00AD572F">
      <w:pPr>
        <w:pStyle w:val="a3"/>
        <w:numPr>
          <w:ilvl w:val="0"/>
          <w:numId w:val="31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>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570711" w:rsidRPr="004243AA" w:rsidRDefault="00570711" w:rsidP="00AD572F">
      <w:pPr>
        <w:pStyle w:val="a3"/>
        <w:numPr>
          <w:ilvl w:val="0"/>
          <w:numId w:val="31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 xml:space="preserve">создание благоприятных условий для интеллектуально-нравственного  развития учащихся школы путем удовлетворения </w:t>
      </w:r>
      <w:proofErr w:type="gramStart"/>
      <w:r w:rsidRPr="004243AA">
        <w:rPr>
          <w:rFonts w:ascii="Times New Roman" w:hAnsi="Times New Roman"/>
        </w:rPr>
        <w:t>потребностей</w:t>
      </w:r>
      <w:proofErr w:type="gramEnd"/>
      <w:r w:rsidRPr="004243AA">
        <w:rPr>
          <w:rFonts w:ascii="Times New Roman" w:hAnsi="Times New Roman"/>
        </w:rPr>
        <w:t xml:space="preserve"> обучающихся в самообразовании и получении дополнительного образования на основе концепции личностно-ориентированного обучения, инновационного построения образовательного процесса;</w:t>
      </w:r>
    </w:p>
    <w:p w:rsidR="00570711" w:rsidRPr="004243AA" w:rsidRDefault="00570711" w:rsidP="00AD572F">
      <w:pPr>
        <w:pStyle w:val="a3"/>
        <w:numPr>
          <w:ilvl w:val="0"/>
          <w:numId w:val="31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 xml:space="preserve">построение основного и дополнительного образования на основе принципов </w:t>
      </w:r>
      <w:proofErr w:type="spellStart"/>
      <w:r w:rsidRPr="004243AA">
        <w:rPr>
          <w:rFonts w:ascii="Times New Roman" w:hAnsi="Times New Roman"/>
        </w:rPr>
        <w:t>здоровьесбережения</w:t>
      </w:r>
      <w:proofErr w:type="spellEnd"/>
      <w:r w:rsidRPr="004243AA">
        <w:rPr>
          <w:rFonts w:ascii="Times New Roman" w:hAnsi="Times New Roman"/>
        </w:rPr>
        <w:t>, формирование представлений о здоровом образе жизни как о принципиальном элементе интеллектуально-нравственной культуры учащихся школы</w:t>
      </w:r>
    </w:p>
    <w:p w:rsidR="00570711" w:rsidRPr="00A62406" w:rsidRDefault="00570711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 w:rsidRPr="00A62406">
        <w:rPr>
          <w:rFonts w:ascii="Times New Roman" w:hAnsi="Times New Roman"/>
        </w:rPr>
        <w:lastRenderedPageBreak/>
        <w:t xml:space="preserve"> Данные  цели, направленные на обновление содержания образования, потребовали выполнения следующих задач:</w:t>
      </w:r>
    </w:p>
    <w:p w:rsidR="00570711" w:rsidRPr="004243AA" w:rsidRDefault="00570711" w:rsidP="00AD572F">
      <w:pPr>
        <w:pStyle w:val="a3"/>
        <w:numPr>
          <w:ilvl w:val="0"/>
          <w:numId w:val="3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>Развитие  благоприятной и мотивирующей на учебу атмосферы в школе</w:t>
      </w:r>
    </w:p>
    <w:p w:rsidR="00570711" w:rsidRPr="004243AA" w:rsidRDefault="00570711" w:rsidP="00AD572F">
      <w:pPr>
        <w:pStyle w:val="a3"/>
        <w:numPr>
          <w:ilvl w:val="0"/>
          <w:numId w:val="3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>Повышение уровня индивидуализации учебного процесса</w:t>
      </w:r>
    </w:p>
    <w:p w:rsidR="00570711" w:rsidRPr="004243AA" w:rsidRDefault="00570711" w:rsidP="00AD572F">
      <w:pPr>
        <w:pStyle w:val="a3"/>
        <w:numPr>
          <w:ilvl w:val="0"/>
          <w:numId w:val="3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>Совершенствование системы дополнительного образования, ориентированной на развитие творческих способностей учащихся</w:t>
      </w:r>
    </w:p>
    <w:p w:rsidR="00570711" w:rsidRPr="004243AA" w:rsidRDefault="00570711" w:rsidP="00AD572F">
      <w:pPr>
        <w:pStyle w:val="a3"/>
        <w:numPr>
          <w:ilvl w:val="0"/>
          <w:numId w:val="3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4243AA">
        <w:rPr>
          <w:rFonts w:ascii="Times New Roman" w:hAnsi="Times New Roman"/>
        </w:rPr>
        <w:t>Внедрение инновационных образовательных технологий, продуктивных форм и методов обучения, учитывающих возрастные и индивидуально-психологические особенности школьников</w:t>
      </w:r>
    </w:p>
    <w:p w:rsidR="00570711" w:rsidRPr="004243AA" w:rsidRDefault="00C219F7" w:rsidP="00AD572F">
      <w:pPr>
        <w:pStyle w:val="a3"/>
        <w:numPr>
          <w:ilvl w:val="0"/>
          <w:numId w:val="3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дошкольного </w:t>
      </w:r>
      <w:r w:rsidR="00570711" w:rsidRPr="004243AA">
        <w:rPr>
          <w:rFonts w:ascii="Times New Roman" w:hAnsi="Times New Roman"/>
        </w:rPr>
        <w:t xml:space="preserve"> образо</w:t>
      </w:r>
      <w:r>
        <w:rPr>
          <w:rFonts w:ascii="Times New Roman" w:hAnsi="Times New Roman"/>
        </w:rPr>
        <w:t xml:space="preserve">вания детей </w:t>
      </w:r>
      <w:r w:rsidR="00570711" w:rsidRPr="004243AA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дошкольных  группах при школе</w:t>
      </w:r>
      <w:r w:rsidR="00570711" w:rsidRPr="004243AA">
        <w:rPr>
          <w:rFonts w:ascii="Times New Roman" w:hAnsi="Times New Roman"/>
        </w:rPr>
        <w:t>.</w:t>
      </w:r>
    </w:p>
    <w:p w:rsidR="00570711" w:rsidRPr="00A6765C" w:rsidRDefault="00C219F7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расположена в центре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остиздах</w:t>
      </w:r>
      <w:proofErr w:type="spellEnd"/>
      <w:r>
        <w:rPr>
          <w:rFonts w:ascii="Times New Roman" w:hAnsi="Times New Roman"/>
        </w:rPr>
        <w:t xml:space="preserve"> по улице Ленина,43.</w:t>
      </w:r>
    </w:p>
    <w:p w:rsidR="00500A8A" w:rsidRDefault="00500A8A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70711" w:rsidRPr="004243AA" w:rsidRDefault="00570711" w:rsidP="00AD572F">
      <w:pPr>
        <w:spacing w:after="0" w:line="276" w:lineRule="auto"/>
        <w:ind w:left="57" w:right="57" w:firstLine="360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 Сегодня здесь учится </w:t>
      </w:r>
      <w:r w:rsidR="00C219F7">
        <w:rPr>
          <w:rFonts w:ascii="Times New Roman" w:hAnsi="Times New Roman"/>
          <w:b/>
        </w:rPr>
        <w:t>61</w:t>
      </w:r>
      <w:r w:rsidRPr="00A6765C">
        <w:rPr>
          <w:rFonts w:ascii="Times New Roman" w:hAnsi="Times New Roman"/>
        </w:rPr>
        <w:t xml:space="preserve"> учащих</w:t>
      </w:r>
      <w:r w:rsidR="00C219F7">
        <w:rPr>
          <w:rFonts w:ascii="Times New Roman" w:hAnsi="Times New Roman"/>
        </w:rPr>
        <w:t>ся. Раньше она была</w:t>
      </w:r>
      <w:r w:rsidR="009C7C96">
        <w:rPr>
          <w:rFonts w:ascii="Times New Roman" w:hAnsi="Times New Roman"/>
        </w:rPr>
        <w:t xml:space="preserve"> средней общеобразовательной</w:t>
      </w:r>
      <w:r w:rsidRPr="00A6765C">
        <w:rPr>
          <w:rFonts w:ascii="Times New Roman" w:hAnsi="Times New Roman"/>
        </w:rPr>
        <w:t>, сегодня она в рамках  модернизации  системы образования, в частности</w:t>
      </w:r>
      <w:r w:rsidR="009C7C96">
        <w:rPr>
          <w:rFonts w:ascii="Times New Roman" w:hAnsi="Times New Roman"/>
        </w:rPr>
        <w:t>, реструктуризации стала основной общеобразовательной ,выпускники 9 класса переходят ,в основном, в МКОУ СОШ ст</w:t>
      </w:r>
      <w:proofErr w:type="gramStart"/>
      <w:r w:rsidR="009C7C96">
        <w:rPr>
          <w:rFonts w:ascii="Times New Roman" w:hAnsi="Times New Roman"/>
        </w:rPr>
        <w:t>.Н</w:t>
      </w:r>
      <w:proofErr w:type="gramEnd"/>
      <w:r w:rsidR="009C7C96">
        <w:rPr>
          <w:rFonts w:ascii="Times New Roman" w:hAnsi="Times New Roman"/>
        </w:rPr>
        <w:t>иколаевская.</w:t>
      </w:r>
      <w:r w:rsidR="00D251AD">
        <w:rPr>
          <w:rFonts w:ascii="Times New Roman" w:hAnsi="Times New Roman"/>
        </w:rPr>
        <w:t>.</w:t>
      </w:r>
      <w:r w:rsidRPr="00A6765C">
        <w:rPr>
          <w:rFonts w:ascii="Times New Roman" w:hAnsi="Times New Roman"/>
        </w:rPr>
        <w:t xml:space="preserve"> 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ab/>
      </w:r>
      <w:r w:rsidRPr="00A6765C">
        <w:rPr>
          <w:rFonts w:ascii="Times New Roman" w:hAnsi="Times New Roman"/>
          <w:color w:val="800080"/>
        </w:rPr>
        <w:t>Полное наименование в соответствии с Уставом:</w:t>
      </w:r>
      <w:r w:rsidRPr="00A6765C">
        <w:rPr>
          <w:rFonts w:ascii="Times New Roman" w:hAnsi="Times New Roman"/>
        </w:rPr>
        <w:t xml:space="preserve"> Муниципальное казенное общеоб</w:t>
      </w:r>
      <w:r w:rsidR="009C7C96">
        <w:rPr>
          <w:rFonts w:ascii="Times New Roman" w:hAnsi="Times New Roman"/>
        </w:rPr>
        <w:t>разовательное учреждение основная</w:t>
      </w:r>
      <w:r w:rsidRPr="00A6765C">
        <w:rPr>
          <w:rFonts w:ascii="Times New Roman" w:hAnsi="Times New Roman"/>
        </w:rPr>
        <w:t xml:space="preserve"> общеобразовательная ш</w:t>
      </w:r>
      <w:r w:rsidR="009C7C96">
        <w:rPr>
          <w:rFonts w:ascii="Times New Roman" w:hAnsi="Times New Roman"/>
        </w:rPr>
        <w:t xml:space="preserve">кола </w:t>
      </w:r>
      <w:proofErr w:type="spellStart"/>
      <w:r w:rsidR="009C7C96">
        <w:rPr>
          <w:rFonts w:ascii="Times New Roman" w:hAnsi="Times New Roman"/>
        </w:rPr>
        <w:t>с</w:t>
      </w:r>
      <w:proofErr w:type="gramStart"/>
      <w:r w:rsidR="009C7C96">
        <w:rPr>
          <w:rFonts w:ascii="Times New Roman" w:hAnsi="Times New Roman"/>
        </w:rPr>
        <w:t>.М</w:t>
      </w:r>
      <w:proofErr w:type="gramEnd"/>
      <w:r w:rsidR="009C7C96">
        <w:rPr>
          <w:rFonts w:ascii="Times New Roman" w:hAnsi="Times New Roman"/>
        </w:rPr>
        <w:t>остиздах</w:t>
      </w:r>
      <w:proofErr w:type="spellEnd"/>
      <w:r w:rsidR="009C7C96">
        <w:rPr>
          <w:rFonts w:ascii="Times New Roman" w:hAnsi="Times New Roman"/>
        </w:rPr>
        <w:t xml:space="preserve"> </w:t>
      </w:r>
      <w:proofErr w:type="spellStart"/>
      <w:r w:rsidR="009C7C96">
        <w:rPr>
          <w:rFonts w:ascii="Times New Roman" w:hAnsi="Times New Roman"/>
        </w:rPr>
        <w:t>Дигорского</w:t>
      </w:r>
      <w:proofErr w:type="spellEnd"/>
      <w:r w:rsidR="009C7C96">
        <w:rPr>
          <w:rFonts w:ascii="Times New Roman" w:hAnsi="Times New Roman"/>
        </w:rPr>
        <w:t xml:space="preserve"> района </w:t>
      </w:r>
      <w:r w:rsidRPr="00A6765C">
        <w:rPr>
          <w:rFonts w:ascii="Times New Roman" w:hAnsi="Times New Roman"/>
        </w:rPr>
        <w:t xml:space="preserve"> </w:t>
      </w:r>
      <w:proofErr w:type="spellStart"/>
      <w:r w:rsidRPr="00A6765C">
        <w:rPr>
          <w:rFonts w:ascii="Times New Roman" w:hAnsi="Times New Roman"/>
        </w:rPr>
        <w:t>РСО-Алания</w:t>
      </w:r>
      <w:proofErr w:type="spellEnd"/>
      <w:r w:rsidRPr="00A6765C">
        <w:rPr>
          <w:rFonts w:ascii="Times New Roman" w:hAnsi="Times New Roman"/>
        </w:rPr>
        <w:t>.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color w:val="800080"/>
        </w:rPr>
      </w:pPr>
      <w:r w:rsidRPr="00A6765C">
        <w:rPr>
          <w:rFonts w:ascii="Times New Roman" w:hAnsi="Times New Roman"/>
          <w:color w:val="800080"/>
        </w:rPr>
        <w:t xml:space="preserve">         </w:t>
      </w:r>
    </w:p>
    <w:p w:rsidR="009C7C96" w:rsidRPr="00AD572F" w:rsidRDefault="00570711" w:rsidP="00AD572F">
      <w:pPr>
        <w:spacing w:after="0" w:line="276" w:lineRule="auto"/>
        <w:ind w:left="57" w:right="57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   </w:t>
      </w:r>
      <w:r w:rsidRPr="00AD572F">
        <w:rPr>
          <w:rFonts w:ascii="Times New Roman" w:hAnsi="Times New Roman"/>
          <w:spacing w:val="-2"/>
        </w:rPr>
        <w:t xml:space="preserve">Учредителем школы является администрация </w:t>
      </w:r>
      <w:proofErr w:type="spellStart"/>
      <w:r w:rsidRPr="00AD572F">
        <w:rPr>
          <w:rFonts w:ascii="Times New Roman" w:hAnsi="Times New Roman"/>
          <w:spacing w:val="-2"/>
        </w:rPr>
        <w:t>Дигорского</w:t>
      </w:r>
      <w:proofErr w:type="spellEnd"/>
      <w:r w:rsidRPr="00AD572F">
        <w:rPr>
          <w:rFonts w:ascii="Times New Roman" w:hAnsi="Times New Roman"/>
          <w:spacing w:val="-2"/>
        </w:rPr>
        <w:t xml:space="preserve">  района </w:t>
      </w:r>
      <w:proofErr w:type="spellStart"/>
      <w:r w:rsidRPr="00AD572F">
        <w:rPr>
          <w:rFonts w:ascii="Times New Roman" w:hAnsi="Times New Roman"/>
          <w:spacing w:val="-2"/>
        </w:rPr>
        <w:t>РСО-Алания</w:t>
      </w:r>
      <w:proofErr w:type="spellEnd"/>
      <w:r w:rsidRPr="00AD572F">
        <w:rPr>
          <w:rFonts w:ascii="Times New Roman" w:hAnsi="Times New Roman"/>
          <w:spacing w:val="-2"/>
        </w:rPr>
        <w:t>.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</w:rPr>
        <w:t xml:space="preserve"> 1.2. Адрес: 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 xml:space="preserve">  Юридический:</w:t>
      </w:r>
      <w:r w:rsidRPr="00AD57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D572F">
        <w:rPr>
          <w:rFonts w:ascii="Times New Roman" w:hAnsi="Times New Roman"/>
          <w:u w:val="single"/>
        </w:rPr>
        <w:t xml:space="preserve">363401, </w:t>
      </w:r>
      <w:proofErr w:type="spellStart"/>
      <w:r w:rsidRPr="00AD572F">
        <w:rPr>
          <w:rFonts w:ascii="Times New Roman" w:hAnsi="Times New Roman"/>
          <w:u w:val="single"/>
        </w:rPr>
        <w:t>РСО-Алания</w:t>
      </w:r>
      <w:proofErr w:type="spellEnd"/>
      <w:r w:rsidRPr="00AD572F">
        <w:rPr>
          <w:rFonts w:ascii="Times New Roman" w:hAnsi="Times New Roman"/>
          <w:u w:val="single"/>
        </w:rPr>
        <w:t xml:space="preserve">, </w:t>
      </w:r>
      <w:proofErr w:type="spellStart"/>
      <w:r w:rsidRPr="00AD572F">
        <w:rPr>
          <w:rFonts w:ascii="Times New Roman" w:hAnsi="Times New Roman"/>
          <w:u w:val="single"/>
        </w:rPr>
        <w:t>Дигорский</w:t>
      </w:r>
      <w:proofErr w:type="spellEnd"/>
      <w:r w:rsidRPr="00AD572F">
        <w:rPr>
          <w:rFonts w:ascii="Times New Roman" w:hAnsi="Times New Roman"/>
          <w:u w:val="single"/>
        </w:rPr>
        <w:t xml:space="preserve"> район, с. </w:t>
      </w:r>
      <w:proofErr w:type="spellStart"/>
      <w:r w:rsidRPr="00AD572F">
        <w:rPr>
          <w:rFonts w:ascii="Times New Roman" w:hAnsi="Times New Roman"/>
          <w:u w:val="single"/>
        </w:rPr>
        <w:t>Мостиздах</w:t>
      </w:r>
      <w:proofErr w:type="spellEnd"/>
      <w:r w:rsidRPr="00AD572F">
        <w:rPr>
          <w:rFonts w:ascii="Times New Roman" w:hAnsi="Times New Roman"/>
          <w:u w:val="single"/>
        </w:rPr>
        <w:t xml:space="preserve">, </w:t>
      </w:r>
      <w:proofErr w:type="spellStart"/>
      <w:r w:rsidRPr="00AD572F">
        <w:rPr>
          <w:rFonts w:ascii="Times New Roman" w:hAnsi="Times New Roman"/>
          <w:u w:val="single"/>
        </w:rPr>
        <w:t>ул</w:t>
      </w:r>
      <w:proofErr w:type="spellEnd"/>
      <w:proofErr w:type="gramStart"/>
      <w:r w:rsidRPr="00AD572F">
        <w:rPr>
          <w:rFonts w:ascii="Times New Roman" w:hAnsi="Times New Roman"/>
          <w:u w:val="single"/>
        </w:rPr>
        <w:t xml:space="preserve"> .</w:t>
      </w:r>
      <w:proofErr w:type="gramEnd"/>
      <w:r w:rsidRPr="00AD572F">
        <w:rPr>
          <w:rFonts w:ascii="Times New Roman" w:hAnsi="Times New Roman"/>
          <w:u w:val="single"/>
        </w:rPr>
        <w:t xml:space="preserve"> Ленина  43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 xml:space="preserve"> Фактический:   </w:t>
      </w:r>
      <w:r w:rsidRPr="00AD572F">
        <w:rPr>
          <w:rFonts w:ascii="Times New Roman" w:hAnsi="Times New Roman"/>
          <w:u w:val="single"/>
        </w:rPr>
        <w:t xml:space="preserve">363401, </w:t>
      </w:r>
      <w:proofErr w:type="spellStart"/>
      <w:r w:rsidRPr="00AD572F">
        <w:rPr>
          <w:rFonts w:ascii="Times New Roman" w:hAnsi="Times New Roman"/>
          <w:u w:val="single"/>
        </w:rPr>
        <w:t>РСО-Алания</w:t>
      </w:r>
      <w:proofErr w:type="spellEnd"/>
      <w:r w:rsidRPr="00AD572F">
        <w:rPr>
          <w:rFonts w:ascii="Times New Roman" w:hAnsi="Times New Roman"/>
          <w:u w:val="single"/>
        </w:rPr>
        <w:t xml:space="preserve">, </w:t>
      </w:r>
      <w:proofErr w:type="spellStart"/>
      <w:r w:rsidRPr="00AD572F">
        <w:rPr>
          <w:rFonts w:ascii="Times New Roman" w:hAnsi="Times New Roman"/>
          <w:u w:val="single"/>
        </w:rPr>
        <w:t>Дигорский</w:t>
      </w:r>
      <w:proofErr w:type="spellEnd"/>
      <w:r w:rsidRPr="00AD572F">
        <w:rPr>
          <w:rFonts w:ascii="Times New Roman" w:hAnsi="Times New Roman"/>
          <w:u w:val="single"/>
        </w:rPr>
        <w:t xml:space="preserve"> район, с. </w:t>
      </w:r>
      <w:proofErr w:type="spellStart"/>
      <w:r w:rsidRPr="00AD572F">
        <w:rPr>
          <w:rFonts w:ascii="Times New Roman" w:hAnsi="Times New Roman"/>
          <w:u w:val="single"/>
        </w:rPr>
        <w:t>Мостиздах</w:t>
      </w:r>
      <w:proofErr w:type="spellEnd"/>
      <w:r w:rsidRPr="00AD572F">
        <w:rPr>
          <w:rFonts w:ascii="Times New Roman" w:hAnsi="Times New Roman"/>
          <w:u w:val="single"/>
        </w:rPr>
        <w:t xml:space="preserve">, </w:t>
      </w:r>
      <w:proofErr w:type="spellStart"/>
      <w:r w:rsidRPr="00AD572F">
        <w:rPr>
          <w:rFonts w:ascii="Times New Roman" w:hAnsi="Times New Roman"/>
          <w:u w:val="single"/>
        </w:rPr>
        <w:t>ул</w:t>
      </w:r>
      <w:proofErr w:type="spellEnd"/>
      <w:proofErr w:type="gramStart"/>
      <w:r w:rsidRPr="00AD572F">
        <w:rPr>
          <w:rFonts w:ascii="Times New Roman" w:hAnsi="Times New Roman"/>
          <w:u w:val="single"/>
        </w:rPr>
        <w:t xml:space="preserve"> .</w:t>
      </w:r>
      <w:proofErr w:type="gramEnd"/>
      <w:r w:rsidRPr="00AD572F">
        <w:rPr>
          <w:rFonts w:ascii="Times New Roman" w:hAnsi="Times New Roman"/>
          <w:u w:val="single"/>
        </w:rPr>
        <w:t xml:space="preserve"> Ленина  43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</w:rPr>
        <w:t xml:space="preserve">  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</w:rPr>
        <w:t>1.3. Телефон: 8 (86733)  93-1-66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</w:rPr>
        <w:t xml:space="preserve">       Факс – нет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lang w:val="en-US"/>
        </w:rPr>
      </w:pPr>
      <w:r w:rsidRPr="00AD572F">
        <w:rPr>
          <w:rFonts w:ascii="Times New Roman" w:hAnsi="Times New Roman"/>
        </w:rPr>
        <w:t xml:space="preserve">      </w:t>
      </w:r>
      <w:proofErr w:type="gramStart"/>
      <w:r w:rsidRPr="00AD572F">
        <w:rPr>
          <w:rFonts w:ascii="Times New Roman" w:hAnsi="Times New Roman"/>
          <w:lang w:val="en-US"/>
        </w:rPr>
        <w:t>e-mail</w:t>
      </w:r>
      <w:proofErr w:type="gramEnd"/>
      <w:r w:rsidRPr="00AD572F">
        <w:rPr>
          <w:rFonts w:ascii="Times New Roman" w:hAnsi="Times New Roman"/>
          <w:lang w:val="en-US"/>
        </w:rPr>
        <w:t xml:space="preserve">: </w:t>
      </w:r>
      <w:hyperlink r:id="rId8" w:history="1">
        <w:r w:rsidRPr="00AD572F">
          <w:rPr>
            <w:rFonts w:ascii="Times New Roman" w:hAnsi="Times New Roman"/>
            <w:color w:val="0000FF" w:themeColor="hyperlink"/>
            <w:u w:val="single"/>
            <w:lang w:val="en-US"/>
          </w:rPr>
          <w:t>www.mostizdach@mail.ru</w:t>
        </w:r>
      </w:hyperlink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  <w:lang w:val="en-US"/>
        </w:rPr>
        <w:t xml:space="preserve">     </w:t>
      </w:r>
      <w:r w:rsidRPr="00AD572F">
        <w:rPr>
          <w:rFonts w:ascii="Times New Roman" w:hAnsi="Times New Roman"/>
        </w:rPr>
        <w:t xml:space="preserve">сайт  школы: </w:t>
      </w:r>
      <w:r w:rsidRPr="00AD572F">
        <w:rPr>
          <w:rFonts w:ascii="Times New Roman" w:hAnsi="Times New Roman"/>
          <w:lang w:val="en-US"/>
        </w:rPr>
        <w:t>http</w:t>
      </w:r>
      <w:r w:rsidRPr="00AD572F">
        <w:rPr>
          <w:rFonts w:ascii="Times New Roman" w:hAnsi="Times New Roman"/>
        </w:rPr>
        <w:t>://</w:t>
      </w:r>
      <w:proofErr w:type="spellStart"/>
      <w:r w:rsidRPr="00AD572F">
        <w:rPr>
          <w:rFonts w:ascii="Times New Roman" w:hAnsi="Times New Roman"/>
          <w:lang w:val="en-US"/>
        </w:rPr>
        <w:t>mostizdah</w:t>
      </w:r>
      <w:proofErr w:type="spellEnd"/>
      <w:r w:rsidRPr="00AD572F">
        <w:rPr>
          <w:rFonts w:ascii="Times New Roman" w:hAnsi="Times New Roman"/>
        </w:rPr>
        <w:t>.</w:t>
      </w:r>
      <w:proofErr w:type="spellStart"/>
      <w:r w:rsidRPr="00AD572F">
        <w:rPr>
          <w:rFonts w:ascii="Times New Roman" w:hAnsi="Times New Roman"/>
          <w:lang w:val="en-US"/>
        </w:rPr>
        <w:t>mvport</w:t>
      </w:r>
      <w:proofErr w:type="spellEnd"/>
      <w:r w:rsidRPr="00AD572F">
        <w:rPr>
          <w:rFonts w:ascii="Times New Roman" w:hAnsi="Times New Roman"/>
        </w:rPr>
        <w:t>.</w:t>
      </w:r>
      <w:proofErr w:type="spellStart"/>
      <w:r w:rsidRPr="00AD572F">
        <w:rPr>
          <w:rFonts w:ascii="Times New Roman" w:hAnsi="Times New Roman"/>
          <w:lang w:val="en-US"/>
        </w:rPr>
        <w:t>ru</w:t>
      </w:r>
      <w:proofErr w:type="spellEnd"/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 xml:space="preserve">1.4.  </w:t>
      </w:r>
      <w:r w:rsidRPr="00AD572F">
        <w:rPr>
          <w:rFonts w:ascii="Times New Roman" w:hAnsi="Times New Roman"/>
          <w:u w:val="single"/>
        </w:rPr>
        <w:t>Устав принят 28/06/2012 г. Утвержден: 10.07.2012  г.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 xml:space="preserve">                                                                ( даты принятия, согласования, утверждения)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>1.5. Учредитель</w:t>
      </w:r>
      <w:proofErr w:type="gramStart"/>
      <w:r w:rsidRPr="00AD572F">
        <w:rPr>
          <w:rFonts w:ascii="Times New Roman" w:hAnsi="Times New Roman"/>
        </w:rPr>
        <w:t xml:space="preserve"> </w:t>
      </w:r>
      <w:r w:rsidRPr="00AD572F">
        <w:rPr>
          <w:rFonts w:ascii="Times New Roman" w:hAnsi="Times New Roman"/>
          <w:u w:val="single"/>
        </w:rPr>
        <w:t>:</w:t>
      </w:r>
      <w:proofErr w:type="gramEnd"/>
      <w:r w:rsidRPr="00AD572F">
        <w:rPr>
          <w:rFonts w:ascii="Times New Roman" w:hAnsi="Times New Roman"/>
          <w:u w:val="single"/>
        </w:rPr>
        <w:t xml:space="preserve">  Администрация  </w:t>
      </w:r>
      <w:proofErr w:type="spellStart"/>
      <w:r w:rsidRPr="00AD572F">
        <w:rPr>
          <w:rFonts w:ascii="Times New Roman" w:hAnsi="Times New Roman"/>
          <w:u w:val="single"/>
        </w:rPr>
        <w:t>Дигорского</w:t>
      </w:r>
      <w:proofErr w:type="spellEnd"/>
      <w:r w:rsidRPr="00AD572F">
        <w:rPr>
          <w:rFonts w:ascii="Times New Roman" w:hAnsi="Times New Roman"/>
          <w:u w:val="single"/>
        </w:rPr>
        <w:t xml:space="preserve"> района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</w:t>
      </w:r>
      <w:proofErr w:type="gramStart"/>
      <w:r w:rsidRPr="00AD572F">
        <w:rPr>
          <w:rFonts w:ascii="Times New Roman" w:hAnsi="Times New Roman"/>
          <w:sz w:val="20"/>
          <w:szCs w:val="20"/>
        </w:rPr>
        <w:t>полное</w:t>
      </w:r>
      <w:proofErr w:type="gramEnd"/>
      <w:r w:rsidRPr="00AD572F">
        <w:rPr>
          <w:rFonts w:ascii="Times New Roman" w:hAnsi="Times New Roman"/>
          <w:sz w:val="20"/>
          <w:szCs w:val="20"/>
        </w:rPr>
        <w:t xml:space="preserve"> наименовании) 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:rsidR="009C7C96" w:rsidRPr="00AD572F" w:rsidRDefault="009C7C96" w:rsidP="00AD572F">
      <w:pPr>
        <w:numPr>
          <w:ilvl w:val="1"/>
          <w:numId w:val="36"/>
        </w:numPr>
        <w:tabs>
          <w:tab w:val="clear" w:pos="1440"/>
        </w:tabs>
        <w:spacing w:after="0" w:line="276" w:lineRule="auto"/>
        <w:ind w:left="57" w:right="57" w:hanging="480"/>
        <w:contextualSpacing/>
        <w:rPr>
          <w:rFonts w:ascii="Times New Roman" w:hAnsi="Times New Roman"/>
        </w:rPr>
      </w:pPr>
      <w:r w:rsidRPr="00AD572F">
        <w:rPr>
          <w:rFonts w:ascii="Times New Roman" w:hAnsi="Times New Roman"/>
        </w:rPr>
        <w:t xml:space="preserve">Свидетельство о постановке на учет  юридического лица в налоговом органе: </w:t>
      </w:r>
    </w:p>
    <w:p w:rsidR="009C7C96" w:rsidRPr="00AD572F" w:rsidRDefault="009C7C96" w:rsidP="00AD572F">
      <w:pPr>
        <w:spacing w:after="0" w:line="276" w:lineRule="auto"/>
        <w:ind w:left="57" w:right="57"/>
        <w:contextualSpacing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  <w:u w:val="single"/>
        </w:rPr>
        <w:t>серия 15 № 000934633,  27.12.2002 г.  ИНН: 1507003882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2"/>
          <w:szCs w:val="22"/>
        </w:rPr>
      </w:pPr>
      <w:r w:rsidRPr="00AD572F">
        <w:rPr>
          <w:rFonts w:ascii="Times New Roman" w:hAnsi="Times New Roman"/>
          <w:sz w:val="22"/>
          <w:szCs w:val="22"/>
        </w:rPr>
        <w:t xml:space="preserve">                                               (серия, номер, дата постановки, ИНН)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AD572F">
        <w:rPr>
          <w:rFonts w:ascii="Times New Roman" w:hAnsi="Times New Roman"/>
        </w:rPr>
        <w:t>1.8. Свидетельство о внесении записи в Единый  государственный реестр  юридических лиц</w:t>
      </w:r>
      <w:proofErr w:type="gramStart"/>
      <w:r w:rsidRPr="00AD572F">
        <w:rPr>
          <w:rFonts w:ascii="Times New Roman" w:hAnsi="Times New Roman"/>
        </w:rPr>
        <w:t xml:space="preserve"> :</w:t>
      </w:r>
      <w:proofErr w:type="gramEnd"/>
      <w:r w:rsidRPr="00AD572F">
        <w:rPr>
          <w:rFonts w:ascii="Times New Roman" w:hAnsi="Times New Roman"/>
        </w:rPr>
        <w:t xml:space="preserve">  </w:t>
      </w:r>
      <w:r w:rsidRPr="00AD572F">
        <w:rPr>
          <w:rFonts w:ascii="Times New Roman" w:hAnsi="Times New Roman"/>
          <w:u w:val="single"/>
        </w:rPr>
        <w:t xml:space="preserve">серия 15, № 000934632, 12.01.2012 г., Межрайонная Инспекция федеральной налоговой службы России №4 по </w:t>
      </w:r>
      <w:proofErr w:type="spellStart"/>
      <w:r w:rsidRPr="00AD572F">
        <w:rPr>
          <w:rFonts w:ascii="Times New Roman" w:hAnsi="Times New Roman"/>
          <w:u w:val="single"/>
        </w:rPr>
        <w:t>РСО-Алания</w:t>
      </w:r>
      <w:proofErr w:type="spellEnd"/>
      <w:r w:rsidRPr="00AD572F">
        <w:rPr>
          <w:rFonts w:ascii="Times New Roman" w:hAnsi="Times New Roman"/>
          <w:u w:val="single"/>
        </w:rPr>
        <w:t>, ОГРН  1021500882127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 xml:space="preserve">                                    (серия, номер, дата, кем выдано, ОГРН)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 xml:space="preserve">1.9. Свидетельство о праве на имущество: </w:t>
      </w:r>
      <w:r w:rsidRPr="00AD572F">
        <w:rPr>
          <w:rFonts w:ascii="Times New Roman" w:hAnsi="Times New Roman"/>
          <w:u w:val="single"/>
        </w:rPr>
        <w:t xml:space="preserve">№ 24   от 10.02.2005 г., отдел муниципальной собственности и предпринимательской деятельности АМСУ </w:t>
      </w:r>
      <w:proofErr w:type="spellStart"/>
      <w:r w:rsidRPr="00AD572F">
        <w:rPr>
          <w:rFonts w:ascii="Times New Roman" w:hAnsi="Times New Roman"/>
          <w:u w:val="single"/>
        </w:rPr>
        <w:t>Дигорского</w:t>
      </w:r>
      <w:proofErr w:type="spellEnd"/>
      <w:r w:rsidRPr="00AD572F">
        <w:rPr>
          <w:rFonts w:ascii="Times New Roman" w:hAnsi="Times New Roman"/>
          <w:u w:val="single"/>
        </w:rPr>
        <w:t xml:space="preserve"> района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 xml:space="preserve">                                  (серия, номер, дата, кем выдано)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</w:rPr>
        <w:t xml:space="preserve">1.10. Свидетельство о праве на земельный участок:  </w:t>
      </w:r>
      <w:r w:rsidRPr="00AD572F">
        <w:rPr>
          <w:rFonts w:ascii="Times New Roman" w:hAnsi="Times New Roman"/>
          <w:u w:val="single"/>
        </w:rPr>
        <w:t xml:space="preserve">АМСУ </w:t>
      </w:r>
      <w:proofErr w:type="spellStart"/>
      <w:r w:rsidRPr="00AD572F">
        <w:rPr>
          <w:rFonts w:ascii="Times New Roman" w:hAnsi="Times New Roman"/>
          <w:u w:val="single"/>
        </w:rPr>
        <w:t>Дигорского</w:t>
      </w:r>
      <w:proofErr w:type="spellEnd"/>
      <w:r w:rsidRPr="00AD572F">
        <w:rPr>
          <w:rFonts w:ascii="Times New Roman" w:hAnsi="Times New Roman"/>
          <w:u w:val="single"/>
        </w:rPr>
        <w:t xml:space="preserve"> района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u w:val="single"/>
        </w:rPr>
      </w:pPr>
      <w:r w:rsidRPr="00AD572F">
        <w:rPr>
          <w:rFonts w:ascii="Times New Roman" w:hAnsi="Times New Roman"/>
          <w:u w:val="single"/>
        </w:rPr>
        <w:t xml:space="preserve"> РСО </w:t>
      </w:r>
      <w:proofErr w:type="gramStart"/>
      <w:r w:rsidRPr="00AD572F">
        <w:rPr>
          <w:rFonts w:ascii="Times New Roman" w:hAnsi="Times New Roman"/>
          <w:u w:val="single"/>
        </w:rPr>
        <w:t>–А</w:t>
      </w:r>
      <w:proofErr w:type="gramEnd"/>
      <w:r w:rsidRPr="00AD572F">
        <w:rPr>
          <w:rFonts w:ascii="Times New Roman" w:hAnsi="Times New Roman"/>
          <w:u w:val="single"/>
        </w:rPr>
        <w:t>лания 17.01.2003 г.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</w:rPr>
        <w:lastRenderedPageBreak/>
        <w:t xml:space="preserve">                                                  </w:t>
      </w:r>
      <w:r w:rsidRPr="00AD572F">
        <w:rPr>
          <w:rFonts w:ascii="Times New Roman" w:hAnsi="Times New Roman"/>
          <w:sz w:val="20"/>
          <w:szCs w:val="20"/>
        </w:rPr>
        <w:t>(серия, номер, дата, кем выдано)</w:t>
      </w:r>
    </w:p>
    <w:p w:rsidR="009C7C96" w:rsidRPr="00AD572F" w:rsidRDefault="009C7C96" w:rsidP="00AD572F">
      <w:pPr>
        <w:spacing w:after="0" w:line="276" w:lineRule="auto"/>
        <w:ind w:left="57" w:right="57" w:hanging="3828"/>
        <w:jc w:val="right"/>
        <w:rPr>
          <w:rFonts w:ascii="Times New Roman" w:hAnsi="Times New Roman"/>
          <w:sz w:val="26"/>
          <w:szCs w:val="20"/>
          <w:u w:val="single"/>
        </w:rPr>
      </w:pPr>
      <w:r w:rsidRPr="00AD572F">
        <w:rPr>
          <w:rFonts w:ascii="Times New Roman" w:hAnsi="Times New Roman"/>
          <w:sz w:val="26"/>
          <w:szCs w:val="20"/>
        </w:rPr>
        <w:t>1.11.Лицензия на право ведения образовательной деятельности</w:t>
      </w:r>
      <w:proofErr w:type="gramStart"/>
      <w:r w:rsidRPr="00AD572F">
        <w:rPr>
          <w:rFonts w:ascii="Times New Roman" w:hAnsi="Times New Roman"/>
          <w:sz w:val="26"/>
          <w:szCs w:val="20"/>
        </w:rPr>
        <w:t xml:space="preserve"> :</w:t>
      </w:r>
      <w:proofErr w:type="gramEnd"/>
      <w:r w:rsidRPr="00AD572F">
        <w:rPr>
          <w:rFonts w:ascii="Times New Roman" w:hAnsi="Times New Roman"/>
          <w:sz w:val="26"/>
          <w:szCs w:val="20"/>
        </w:rPr>
        <w:t xml:space="preserve"> </w:t>
      </w:r>
      <w:r w:rsidRPr="00AD572F">
        <w:rPr>
          <w:rFonts w:ascii="Times New Roman" w:hAnsi="Times New Roman"/>
          <w:sz w:val="26"/>
          <w:szCs w:val="20"/>
          <w:u w:val="single"/>
        </w:rPr>
        <w:t xml:space="preserve">серия 15 № 000355  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6"/>
          <w:szCs w:val="20"/>
          <w:u w:val="single"/>
        </w:rPr>
        <w:t xml:space="preserve"> (Приложение №1) серия 15 № 000403 , (Приложение №2)серия 15 № 000766 выдан 16.05.2012 г. бессрочно МО и науки </w:t>
      </w:r>
      <w:proofErr w:type="spellStart"/>
      <w:r w:rsidRPr="00AD572F">
        <w:rPr>
          <w:rFonts w:ascii="Times New Roman" w:hAnsi="Times New Roman"/>
          <w:sz w:val="26"/>
          <w:szCs w:val="20"/>
          <w:u w:val="single"/>
        </w:rPr>
        <w:t>РСО-Алания</w:t>
      </w:r>
      <w:proofErr w:type="spellEnd"/>
      <w:r w:rsidRPr="00AD572F">
        <w:rPr>
          <w:rFonts w:ascii="Times New Roman" w:hAnsi="Times New Roman"/>
          <w:sz w:val="26"/>
          <w:szCs w:val="20"/>
          <w:u w:val="single"/>
        </w:rPr>
        <w:t xml:space="preserve"> </w:t>
      </w:r>
      <w:r w:rsidRPr="00AD572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  <w:r w:rsidRPr="00AD572F">
        <w:rPr>
          <w:rFonts w:ascii="Times New Roman" w:hAnsi="Times New Roman"/>
          <w:sz w:val="20"/>
          <w:szCs w:val="20"/>
        </w:rPr>
        <w:t>(серия, номер, дат, кем выдано)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6"/>
          <w:szCs w:val="20"/>
          <w:u w:val="single"/>
        </w:rPr>
      </w:pPr>
      <w:r w:rsidRPr="00AD572F">
        <w:rPr>
          <w:rFonts w:ascii="Times New Roman" w:hAnsi="Times New Roman"/>
          <w:sz w:val="26"/>
          <w:szCs w:val="20"/>
        </w:rPr>
        <w:t xml:space="preserve">1.12. Свидетельство о государственной аккредитации: </w:t>
      </w:r>
      <w:r w:rsidRPr="00AD572F">
        <w:rPr>
          <w:rFonts w:ascii="Times New Roman" w:hAnsi="Times New Roman"/>
          <w:sz w:val="26"/>
          <w:szCs w:val="20"/>
          <w:u w:val="single"/>
        </w:rPr>
        <w:t xml:space="preserve">АА 150323, 08.07.2010 г. \МО и науки </w:t>
      </w:r>
      <w:proofErr w:type="spellStart"/>
      <w:r w:rsidRPr="00AD572F">
        <w:rPr>
          <w:rFonts w:ascii="Times New Roman" w:hAnsi="Times New Roman"/>
          <w:sz w:val="26"/>
          <w:szCs w:val="20"/>
          <w:u w:val="single"/>
        </w:rPr>
        <w:t>РСО-Алания</w:t>
      </w:r>
      <w:proofErr w:type="spellEnd"/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  <w:sz w:val="20"/>
          <w:szCs w:val="20"/>
        </w:rPr>
        <w:t>(серия, номер, дата, срок действия, кем выдано)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</w:rPr>
        <w:t>1.13. Филиалы (структурные подразделения): -</w:t>
      </w:r>
    </w:p>
    <w:p w:rsidR="009C7C96" w:rsidRPr="00AD572F" w:rsidRDefault="009C7C96" w:rsidP="00AD572F">
      <w:pPr>
        <w:spacing w:after="0" w:line="276" w:lineRule="auto"/>
        <w:ind w:left="57" w:right="57"/>
        <w:rPr>
          <w:rFonts w:ascii="Times New Roman" w:hAnsi="Times New Roman"/>
          <w:sz w:val="20"/>
          <w:szCs w:val="20"/>
        </w:rPr>
      </w:pPr>
      <w:r w:rsidRPr="00AD572F">
        <w:rPr>
          <w:rFonts w:ascii="Times New Roman" w:hAnsi="Times New Roman"/>
        </w:rPr>
        <w:t xml:space="preserve">1.14.  Локальные акты учреждения </w:t>
      </w:r>
      <w:proofErr w:type="gramStart"/>
      <w:r w:rsidRPr="00AD572F">
        <w:rPr>
          <w:rFonts w:ascii="Times New Roman" w:hAnsi="Times New Roman"/>
        </w:rPr>
        <w:t>:</w:t>
      </w:r>
      <w:r w:rsidRPr="00AD572F">
        <w:rPr>
          <w:rFonts w:ascii="Times New Roman" w:hAnsi="Times New Roman"/>
          <w:u w:val="single"/>
        </w:rPr>
        <w:t>п</w:t>
      </w:r>
      <w:proofErr w:type="gramEnd"/>
      <w:r w:rsidRPr="00AD572F">
        <w:rPr>
          <w:rFonts w:ascii="Times New Roman" w:hAnsi="Times New Roman"/>
          <w:u w:val="single"/>
        </w:rPr>
        <w:t xml:space="preserve">риняты на заседании педагогического совета № 3           от 31.12.2014 г.                                  </w:t>
      </w:r>
      <w:r w:rsidRPr="00AD572F">
        <w:rPr>
          <w:rFonts w:ascii="Times New Roman" w:hAnsi="Times New Roman"/>
        </w:rPr>
        <w:t xml:space="preserve">  (</w:t>
      </w:r>
      <w:r w:rsidRPr="00AD572F">
        <w:rPr>
          <w:rFonts w:ascii="Times New Roman" w:hAnsi="Times New Roman"/>
          <w:sz w:val="20"/>
          <w:szCs w:val="20"/>
        </w:rPr>
        <w:t>реквизиты основных локальных актов. регламентирующих деятельность учреждения)</w:t>
      </w: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both"/>
        <w:rPr>
          <w:rFonts w:ascii="Times New Roman" w:hAnsi="Times New Roman"/>
          <w:spacing w:val="-2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rFonts w:ascii="Times New Roman" w:hAnsi="Times New Roman"/>
          <w:b/>
          <w:color w:val="800080"/>
          <w:sz w:val="28"/>
          <w:szCs w:val="28"/>
        </w:rPr>
      </w:pP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rFonts w:ascii="Times New Roman" w:hAnsi="Times New Roman"/>
          <w:b/>
          <w:color w:val="800080"/>
        </w:rPr>
      </w:pPr>
      <w:r w:rsidRPr="00A6765C">
        <w:rPr>
          <w:rFonts w:ascii="Times New Roman" w:hAnsi="Times New Roman"/>
          <w:b/>
          <w:color w:val="800080"/>
        </w:rPr>
        <w:t xml:space="preserve"> В основу образовател</w:t>
      </w:r>
      <w:r w:rsidR="009C7C96">
        <w:rPr>
          <w:rFonts w:ascii="Times New Roman" w:hAnsi="Times New Roman"/>
          <w:b/>
          <w:color w:val="800080"/>
        </w:rPr>
        <w:t xml:space="preserve">ьной  деятельности МКОУ ООШ </w:t>
      </w:r>
      <w:proofErr w:type="spellStart"/>
      <w:r w:rsidR="009C7C96">
        <w:rPr>
          <w:rFonts w:ascii="Times New Roman" w:hAnsi="Times New Roman"/>
          <w:b/>
          <w:color w:val="800080"/>
        </w:rPr>
        <w:t>с</w:t>
      </w:r>
      <w:proofErr w:type="gramStart"/>
      <w:r w:rsidR="009C7C96">
        <w:rPr>
          <w:rFonts w:ascii="Times New Roman" w:hAnsi="Times New Roman"/>
          <w:b/>
          <w:color w:val="800080"/>
        </w:rPr>
        <w:t>.М</w:t>
      </w:r>
      <w:proofErr w:type="gramEnd"/>
      <w:r w:rsidR="009C7C96">
        <w:rPr>
          <w:rFonts w:ascii="Times New Roman" w:hAnsi="Times New Roman"/>
          <w:b/>
          <w:color w:val="800080"/>
        </w:rPr>
        <w:t>остиздах</w:t>
      </w:r>
      <w:proofErr w:type="spellEnd"/>
      <w:r w:rsidR="009C7C96">
        <w:rPr>
          <w:rFonts w:ascii="Times New Roman" w:hAnsi="Times New Roman"/>
          <w:b/>
          <w:color w:val="800080"/>
        </w:rPr>
        <w:t xml:space="preserve"> </w:t>
      </w:r>
      <w:r w:rsidRPr="00A6765C">
        <w:rPr>
          <w:rFonts w:ascii="Times New Roman" w:hAnsi="Times New Roman"/>
          <w:b/>
          <w:color w:val="800080"/>
        </w:rPr>
        <w:t>положены следующие нормативные документы: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rFonts w:ascii="Times New Roman" w:hAnsi="Times New Roman"/>
          <w:b/>
          <w:color w:val="800080"/>
        </w:rPr>
      </w:pP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Закон РФ «Об образовании</w:t>
      </w:r>
      <w:r w:rsidR="00500A8A">
        <w:rPr>
          <w:rFonts w:ascii="Times New Roman" w:hAnsi="Times New Roman"/>
        </w:rPr>
        <w:t xml:space="preserve"> в Российской Федерации</w:t>
      </w:r>
      <w:r w:rsidRPr="00A6765C">
        <w:rPr>
          <w:rFonts w:ascii="Times New Roman" w:hAnsi="Times New Roman"/>
        </w:rPr>
        <w:t>»</w:t>
      </w: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Конвенция о правах ребенка.</w:t>
      </w: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Федеральная целевая программа развития образования на 2011-2015 год.</w:t>
      </w: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Президентская инициатива « Наша новая школа»</w:t>
      </w: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Стратегия развития системы образования </w:t>
      </w:r>
      <w:proofErr w:type="spellStart"/>
      <w:r w:rsidRPr="00A6765C">
        <w:rPr>
          <w:rFonts w:ascii="Times New Roman" w:hAnsi="Times New Roman"/>
        </w:rPr>
        <w:t>РСО-Алания</w:t>
      </w:r>
      <w:proofErr w:type="spellEnd"/>
      <w:r w:rsidRPr="00A6765C">
        <w:rPr>
          <w:rFonts w:ascii="Times New Roman" w:hAnsi="Times New Roman"/>
        </w:rPr>
        <w:t xml:space="preserve">  до</w:t>
      </w:r>
      <w:r w:rsidRPr="00A6765C">
        <w:rPr>
          <w:rFonts w:ascii="Times New Roman" w:hAnsi="Times New Roman"/>
          <w:color w:val="FF0000"/>
        </w:rPr>
        <w:t xml:space="preserve"> </w:t>
      </w:r>
      <w:r w:rsidRPr="004243AA">
        <w:rPr>
          <w:rFonts w:ascii="Times New Roman" w:hAnsi="Times New Roman"/>
        </w:rPr>
        <w:t>20</w:t>
      </w:r>
      <w:r w:rsidR="00500A8A">
        <w:rPr>
          <w:rFonts w:ascii="Times New Roman" w:hAnsi="Times New Roman"/>
        </w:rPr>
        <w:t>15</w:t>
      </w:r>
      <w:r w:rsidRPr="00A6765C">
        <w:rPr>
          <w:rFonts w:ascii="Times New Roman" w:hAnsi="Times New Roman"/>
          <w:color w:val="FF0000"/>
        </w:rPr>
        <w:t xml:space="preserve"> </w:t>
      </w:r>
      <w:r w:rsidRPr="00A6765C">
        <w:rPr>
          <w:rFonts w:ascii="Times New Roman" w:hAnsi="Times New Roman"/>
        </w:rPr>
        <w:t>года.</w:t>
      </w:r>
    </w:p>
    <w:p w:rsidR="00570711" w:rsidRPr="00A6765C" w:rsidRDefault="00570711" w:rsidP="00AD572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Концепция воспитательной работы по патриотическому воспитанию 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 xml:space="preserve">          учащихся на 2010-2015 годы.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</w:p>
    <w:p w:rsidR="00570711" w:rsidRPr="00A6765C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proofErr w:type="gramStart"/>
      <w:r w:rsidRPr="00A6765C">
        <w:rPr>
          <w:rFonts w:ascii="Times New Roman" w:hAnsi="Times New Roman"/>
        </w:rPr>
        <w:t xml:space="preserve">Для получения положительных результатов </w:t>
      </w:r>
      <w:r>
        <w:rPr>
          <w:rFonts w:ascii="Times New Roman" w:hAnsi="Times New Roman"/>
        </w:rPr>
        <w:t>составлены:</w:t>
      </w:r>
      <w:proofErr w:type="gramEnd"/>
    </w:p>
    <w:p w:rsidR="00570711" w:rsidRPr="00A6765C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>план работы школы;</w:t>
      </w:r>
    </w:p>
    <w:p w:rsidR="00570711" w:rsidRPr="00A6765C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>образовательная программа школы</w:t>
      </w:r>
    </w:p>
    <w:p w:rsidR="00570711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>основная образовательная программа начального общего образования</w:t>
      </w:r>
      <w:r w:rsidR="00500A8A">
        <w:rPr>
          <w:sz w:val="24"/>
          <w:szCs w:val="24"/>
        </w:rPr>
        <w:t xml:space="preserve"> при переходе на ФГОС НОО</w:t>
      </w:r>
    </w:p>
    <w:p w:rsidR="00570711" w:rsidRPr="009C7C96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 xml:space="preserve">основная образовательная программа </w:t>
      </w:r>
      <w:r w:rsidR="00500A8A">
        <w:rPr>
          <w:sz w:val="24"/>
          <w:szCs w:val="24"/>
        </w:rPr>
        <w:t xml:space="preserve">основного </w:t>
      </w:r>
      <w:r w:rsidRPr="00A6765C">
        <w:rPr>
          <w:sz w:val="24"/>
          <w:szCs w:val="24"/>
        </w:rPr>
        <w:t xml:space="preserve"> общего образования</w:t>
      </w:r>
      <w:r w:rsidR="009C7C96">
        <w:rPr>
          <w:sz w:val="24"/>
          <w:szCs w:val="24"/>
        </w:rPr>
        <w:t xml:space="preserve"> при  переходе на ФГОС ООО в сентябре 2015года</w:t>
      </w:r>
    </w:p>
    <w:p w:rsidR="00570711" w:rsidRPr="00A6765C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>программа информатизации школы</w:t>
      </w:r>
    </w:p>
    <w:p w:rsidR="00570711" w:rsidRPr="00A6765C" w:rsidRDefault="00570711" w:rsidP="00AD572F">
      <w:pPr>
        <w:pStyle w:val="af"/>
        <w:numPr>
          <w:ilvl w:val="0"/>
          <w:numId w:val="33"/>
        </w:numPr>
        <w:spacing w:after="0" w:line="276" w:lineRule="auto"/>
        <w:ind w:left="57" w:right="57" w:hanging="142"/>
        <w:rPr>
          <w:sz w:val="24"/>
          <w:szCs w:val="24"/>
        </w:rPr>
      </w:pPr>
      <w:r w:rsidRPr="00A6765C">
        <w:rPr>
          <w:sz w:val="24"/>
          <w:szCs w:val="24"/>
        </w:rPr>
        <w:t>план мероприятий, в котором соблюдалась</w:t>
      </w:r>
      <w:r w:rsidR="001F16F4">
        <w:rPr>
          <w:sz w:val="24"/>
          <w:szCs w:val="24"/>
        </w:rPr>
        <w:t xml:space="preserve"> преемственность между уровнями образования </w:t>
      </w:r>
      <w:r w:rsidRPr="00A6765C">
        <w:rPr>
          <w:sz w:val="24"/>
          <w:szCs w:val="24"/>
        </w:rPr>
        <w:t>и классами, сбалансированность между предметными</w:t>
      </w:r>
      <w:r>
        <w:rPr>
          <w:sz w:val="24"/>
          <w:szCs w:val="24"/>
        </w:rPr>
        <w:t xml:space="preserve"> циклами, отдельными предметами, а также </w:t>
      </w:r>
    </w:p>
    <w:p w:rsidR="00570711" w:rsidRPr="00A6765C" w:rsidRDefault="00570711" w:rsidP="00AD572F">
      <w:pPr>
        <w:pStyle w:val="af"/>
        <w:spacing w:after="0" w:line="276" w:lineRule="auto"/>
        <w:ind w:left="57" w:right="57"/>
        <w:rPr>
          <w:sz w:val="24"/>
          <w:szCs w:val="24"/>
        </w:rPr>
      </w:pPr>
      <w:r w:rsidRPr="00A6765C">
        <w:rPr>
          <w:sz w:val="24"/>
          <w:szCs w:val="24"/>
        </w:rPr>
        <w:t>функционировали т</w:t>
      </w:r>
      <w:r>
        <w:rPr>
          <w:sz w:val="24"/>
          <w:szCs w:val="24"/>
        </w:rPr>
        <w:t xml:space="preserve">ворческие объединения педагогов, проводилась </w:t>
      </w:r>
      <w:r w:rsidRPr="00A6765C">
        <w:rPr>
          <w:sz w:val="24"/>
          <w:szCs w:val="24"/>
        </w:rPr>
        <w:t>работа по повышению профессионального уровня педагогов</w:t>
      </w:r>
      <w:r w:rsidR="00D251AD">
        <w:rPr>
          <w:sz w:val="24"/>
          <w:szCs w:val="24"/>
        </w:rPr>
        <w:t>.</w:t>
      </w: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b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b/>
        </w:rPr>
      </w:pPr>
    </w:p>
    <w:p w:rsidR="005F2376" w:rsidRPr="00AD572F" w:rsidRDefault="00FA35A7" w:rsidP="00AD572F">
      <w:pPr>
        <w:spacing w:after="0" w:line="276" w:lineRule="auto"/>
        <w:ind w:left="57" w:right="57"/>
        <w:rPr>
          <w:rFonts w:ascii="Times New Roman" w:hAnsi="Times New Roman"/>
          <w:b/>
          <w:color w:val="002060"/>
        </w:rPr>
      </w:pPr>
      <w:r w:rsidRPr="003C204A">
        <w:rPr>
          <w:b/>
          <w:color w:val="002060"/>
        </w:rPr>
        <w:t xml:space="preserve">   </w:t>
      </w:r>
      <w:r w:rsidRPr="00AD572F">
        <w:rPr>
          <w:rFonts w:ascii="Times New Roman" w:hAnsi="Times New Roman"/>
          <w:b/>
          <w:color w:val="002060"/>
        </w:rPr>
        <w:t xml:space="preserve">    2</w:t>
      </w:r>
      <w:r w:rsidRPr="00AD572F">
        <w:rPr>
          <w:rFonts w:ascii="Times New Roman" w:hAnsi="Times New Roman"/>
          <w:b/>
        </w:rPr>
        <w:t>.</w:t>
      </w:r>
      <w:r w:rsidR="005F2376" w:rsidRPr="00AD572F">
        <w:rPr>
          <w:rFonts w:ascii="Times New Roman" w:hAnsi="Times New Roman"/>
          <w:b/>
          <w:color w:val="002060"/>
        </w:rPr>
        <w:t>ОРГАНИЗАЦИЯ ОБРАЗОВАТЕЛЬНОГО ПРОЦЕССА</w:t>
      </w:r>
    </w:p>
    <w:p w:rsidR="005F2376" w:rsidRPr="003C204A" w:rsidRDefault="005F2376" w:rsidP="00AD572F">
      <w:pPr>
        <w:spacing w:after="0" w:line="276" w:lineRule="auto"/>
        <w:ind w:left="57" w:right="57"/>
        <w:rPr>
          <w:b/>
          <w:color w:val="002060"/>
        </w:rPr>
      </w:pPr>
    </w:p>
    <w:p w:rsidR="005F2376" w:rsidRPr="00FA35A7" w:rsidRDefault="005F2376" w:rsidP="00AD572F">
      <w:pPr>
        <w:pStyle w:val="a3"/>
        <w:numPr>
          <w:ilvl w:val="1"/>
          <w:numId w:val="39"/>
        </w:numPr>
        <w:spacing w:after="0" w:line="276" w:lineRule="auto"/>
        <w:ind w:left="57" w:right="57"/>
        <w:rPr>
          <w:i/>
        </w:rPr>
      </w:pPr>
      <w:r w:rsidRPr="00FA35A7">
        <w:rPr>
          <w:i/>
        </w:rPr>
        <w:t xml:space="preserve">Данные о контингенте обучающихся (воспитанников), формах </w:t>
      </w:r>
      <w:proofErr w:type="gramStart"/>
      <w:r w:rsidRPr="00FA35A7">
        <w:rPr>
          <w:i/>
        </w:rPr>
        <w:t>обучения по состоянию</w:t>
      </w:r>
      <w:proofErr w:type="gramEnd"/>
      <w:r w:rsidRPr="00FA35A7">
        <w:rPr>
          <w:i/>
        </w:rPr>
        <w:t xml:space="preserve"> на </w:t>
      </w:r>
      <w:r w:rsidR="00FA35A7">
        <w:rPr>
          <w:i/>
        </w:rPr>
        <w:t>28</w:t>
      </w:r>
      <w:r w:rsidRPr="00FA35A7">
        <w:rPr>
          <w:i/>
        </w:rPr>
        <w:t>.</w:t>
      </w:r>
      <w:r w:rsidR="00FA35A7" w:rsidRPr="00FA35A7">
        <w:rPr>
          <w:i/>
        </w:rPr>
        <w:t>05</w:t>
      </w:r>
      <w:r w:rsidRPr="00FA35A7">
        <w:rPr>
          <w:i/>
        </w:rPr>
        <w:t>.2015 г.</w:t>
      </w:r>
    </w:p>
    <w:p w:rsidR="005F2376" w:rsidRPr="00C44DE7" w:rsidRDefault="005F2376" w:rsidP="00AD572F">
      <w:pPr>
        <w:spacing w:after="0" w:line="276" w:lineRule="auto"/>
        <w:ind w:left="57" w:right="5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615"/>
        <w:gridCol w:w="1136"/>
      </w:tblGrid>
      <w:tr w:rsidR="005F2376" w:rsidTr="001129A6">
        <w:tc>
          <w:tcPr>
            <w:tcW w:w="7018" w:type="dxa"/>
            <w:gridSpan w:val="2"/>
          </w:tcPr>
          <w:p w:rsidR="005F2376" w:rsidRPr="00C44DE7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</w:pPr>
            <w:r w:rsidRPr="00C44DE7">
              <w:lastRenderedPageBreak/>
              <w:t>Показатель</w:t>
            </w:r>
          </w:p>
        </w:tc>
        <w:tc>
          <w:tcPr>
            <w:tcW w:w="1417" w:type="dxa"/>
          </w:tcPr>
          <w:p w:rsidR="005F2376" w:rsidRPr="00C44DE7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</w:pPr>
            <w:r w:rsidRPr="00C44DE7">
              <w:t>Количество</w:t>
            </w:r>
          </w:p>
        </w:tc>
        <w:tc>
          <w:tcPr>
            <w:tcW w:w="1136" w:type="dxa"/>
          </w:tcPr>
          <w:p w:rsidR="005F2376" w:rsidRPr="00C44DE7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</w:pPr>
            <w:r w:rsidRPr="00C44DE7">
              <w:t>%</w:t>
            </w: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Классы (группы)-  всего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9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100</w:t>
            </w: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proofErr w:type="gramStart"/>
            <w:r>
              <w:t>Обучающиеся</w:t>
            </w:r>
            <w:proofErr w:type="gramEnd"/>
            <w:r>
              <w:t xml:space="preserve"> - всего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62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в том числе: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proofErr w:type="gramStart"/>
            <w:r>
              <w:t>занимающихся</w:t>
            </w:r>
            <w:proofErr w:type="gramEnd"/>
            <w:r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61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98</w:t>
            </w: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proofErr w:type="gramStart"/>
            <w:r>
              <w:t>занимающихся</w:t>
            </w:r>
            <w:proofErr w:type="gramEnd"/>
            <w: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</w:tr>
      <w:tr w:rsidR="005F2376" w:rsidTr="001129A6"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proofErr w:type="gramStart"/>
            <w:r>
              <w:t>занимающихся</w:t>
            </w:r>
            <w:proofErr w:type="gramEnd"/>
            <w: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1-по программе «Особый ребенок»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2</w:t>
            </w:r>
          </w:p>
        </w:tc>
      </w:tr>
      <w:tr w:rsidR="005F2376" w:rsidTr="001129A6">
        <w:trPr>
          <w:trHeight w:val="112"/>
        </w:trPr>
        <w:tc>
          <w:tcPr>
            <w:tcW w:w="3509" w:type="dxa"/>
            <w:vMerge w:val="restart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proofErr w:type="gramStart"/>
            <w:r>
              <w:t>Обучающиеся</w:t>
            </w:r>
            <w:proofErr w:type="gramEnd"/>
            <w:r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очное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61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98</w:t>
            </w:r>
          </w:p>
        </w:tc>
      </w:tr>
      <w:tr w:rsidR="005F2376" w:rsidTr="001129A6">
        <w:trPr>
          <w:trHeight w:val="112"/>
        </w:trPr>
        <w:tc>
          <w:tcPr>
            <w:tcW w:w="3509" w:type="dxa"/>
            <w:vMerge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  <w:tc>
          <w:tcPr>
            <w:tcW w:w="3509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домашнее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1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2</w:t>
            </w:r>
          </w:p>
        </w:tc>
      </w:tr>
      <w:tr w:rsidR="005F2376" w:rsidTr="001129A6">
        <w:trPr>
          <w:trHeight w:val="112"/>
        </w:trPr>
        <w:tc>
          <w:tcPr>
            <w:tcW w:w="3509" w:type="dxa"/>
            <w:vMerge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  <w:tc>
          <w:tcPr>
            <w:tcW w:w="3509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заочное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  <w:tr w:rsidR="005F2376" w:rsidTr="001129A6">
        <w:trPr>
          <w:trHeight w:val="112"/>
        </w:trPr>
        <w:tc>
          <w:tcPr>
            <w:tcW w:w="3509" w:type="dxa"/>
            <w:vMerge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  <w:tc>
          <w:tcPr>
            <w:tcW w:w="3509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семейное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  <w:tr w:rsidR="005F2376" w:rsidTr="001129A6">
        <w:trPr>
          <w:trHeight w:val="112"/>
        </w:trPr>
        <w:tc>
          <w:tcPr>
            <w:tcW w:w="3509" w:type="dxa"/>
            <w:vMerge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  <w:tc>
          <w:tcPr>
            <w:tcW w:w="3509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экстернат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  <w:tr w:rsidR="005F2376" w:rsidTr="001129A6">
        <w:trPr>
          <w:trHeight w:val="112"/>
        </w:trPr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Воспитанники детских домов, интернатов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  <w:tr w:rsidR="005F2376" w:rsidTr="001129A6">
        <w:trPr>
          <w:trHeight w:val="112"/>
        </w:trPr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Дети-инвалиды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1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2</w:t>
            </w:r>
          </w:p>
        </w:tc>
      </w:tr>
      <w:tr w:rsidR="005F2376" w:rsidTr="001129A6">
        <w:trPr>
          <w:trHeight w:val="112"/>
        </w:trPr>
        <w:tc>
          <w:tcPr>
            <w:tcW w:w="7018" w:type="dxa"/>
            <w:gridSpan w:val="2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Дети группы риска</w:t>
            </w:r>
          </w:p>
        </w:tc>
        <w:tc>
          <w:tcPr>
            <w:tcW w:w="1417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  <w:r>
              <w:t>-</w:t>
            </w:r>
          </w:p>
        </w:tc>
        <w:tc>
          <w:tcPr>
            <w:tcW w:w="1136" w:type="dxa"/>
          </w:tcPr>
          <w:p w:rsidR="005F2376" w:rsidRDefault="005F2376" w:rsidP="00AD572F">
            <w:pPr>
              <w:tabs>
                <w:tab w:val="left" w:pos="7938"/>
              </w:tabs>
              <w:spacing w:after="0" w:line="276" w:lineRule="auto"/>
              <w:ind w:left="57" w:right="57"/>
            </w:pPr>
          </w:p>
        </w:tc>
      </w:tr>
    </w:tbl>
    <w:p w:rsidR="00570711" w:rsidRPr="009B47D2" w:rsidRDefault="00570711" w:rsidP="00AD572F">
      <w:pPr>
        <w:spacing w:after="0" w:line="276" w:lineRule="auto"/>
        <w:ind w:left="57" w:right="57"/>
        <w:jc w:val="center"/>
        <w:rPr>
          <w:b/>
        </w:rPr>
      </w:pPr>
      <w:r w:rsidRPr="001A0A43">
        <w:rPr>
          <w:b/>
        </w:rPr>
        <w:t xml:space="preserve">Сведения об </w:t>
      </w:r>
      <w:proofErr w:type="gramStart"/>
      <w:r w:rsidRPr="001A0A43">
        <w:rPr>
          <w:b/>
        </w:rPr>
        <w:t>обучающихся</w:t>
      </w:r>
      <w:proofErr w:type="gramEnd"/>
      <w:r w:rsidRPr="001A0A43">
        <w:rPr>
          <w:b/>
        </w:rPr>
        <w:t>.</w:t>
      </w:r>
    </w:p>
    <w:p w:rsidR="00570711" w:rsidRPr="001A0A43" w:rsidRDefault="00570711" w:rsidP="00AD572F">
      <w:pPr>
        <w:spacing w:after="0" w:line="276" w:lineRule="auto"/>
        <w:ind w:left="57" w:right="57" w:firstLine="600"/>
      </w:pPr>
      <w:proofErr w:type="gramStart"/>
      <w:r w:rsidRPr="001A0A43">
        <w:t xml:space="preserve">На </w:t>
      </w:r>
      <w:r w:rsidR="00A863A1">
        <w:t>конец</w:t>
      </w:r>
      <w:proofErr w:type="gramEnd"/>
      <w:r w:rsidRPr="001A0A43">
        <w:t xml:space="preserve"> 201</w:t>
      </w:r>
      <w:r w:rsidR="00D251AD">
        <w:t>4</w:t>
      </w:r>
      <w:r>
        <w:t>-201</w:t>
      </w:r>
      <w:r w:rsidR="00D251AD">
        <w:t>5</w:t>
      </w:r>
      <w:r w:rsidRPr="001A0A43">
        <w:t xml:space="preserve"> учебного года в школе</w:t>
      </w:r>
      <w:r w:rsidRPr="003D115D">
        <w:rPr>
          <w:color w:val="FF0000"/>
        </w:rPr>
        <w:t xml:space="preserve"> </w:t>
      </w:r>
      <w:r w:rsidR="00875FD0">
        <w:rPr>
          <w:b/>
        </w:rPr>
        <w:t>61</w:t>
      </w:r>
      <w:r w:rsidRPr="001A0A43">
        <w:t xml:space="preserve"> учащихся.</w:t>
      </w:r>
    </w:p>
    <w:p w:rsidR="00570711" w:rsidRPr="00A6765C" w:rsidRDefault="00570711" w:rsidP="00AD572F">
      <w:pPr>
        <w:shd w:val="clear" w:color="auto" w:fill="FFFFFF"/>
        <w:spacing w:after="0" w:line="276" w:lineRule="auto"/>
        <w:ind w:left="57" w:right="57"/>
        <w:contextualSpacing/>
        <w:jc w:val="both"/>
        <w:rPr>
          <w:rFonts w:ascii="Times New Roman" w:hAnsi="Times New Roman"/>
          <w:color w:val="000000"/>
          <w:spacing w:val="2"/>
        </w:rPr>
      </w:pPr>
      <w:r w:rsidRPr="00A6765C">
        <w:rPr>
          <w:rFonts w:ascii="Times New Roman" w:hAnsi="Times New Roman"/>
          <w:color w:val="000000"/>
          <w:spacing w:val="2"/>
        </w:rPr>
        <w:t>На протяжении многих лет школа не имеет неуспевающих.</w:t>
      </w:r>
    </w:p>
    <w:p w:rsidR="00570711" w:rsidRDefault="00570711" w:rsidP="00AD572F">
      <w:pPr>
        <w:shd w:val="clear" w:color="auto" w:fill="FFFFFF"/>
        <w:spacing w:after="0" w:line="276" w:lineRule="auto"/>
        <w:ind w:left="57" w:right="5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70711" w:rsidRPr="001A0A43" w:rsidRDefault="00570711" w:rsidP="00AD572F">
      <w:pPr>
        <w:pStyle w:val="2"/>
        <w:numPr>
          <w:ilvl w:val="0"/>
          <w:numId w:val="0"/>
        </w:numPr>
        <w:spacing w:line="276" w:lineRule="auto"/>
        <w:ind w:left="57" w:right="57"/>
        <w:rPr>
          <w:b/>
        </w:rPr>
      </w:pPr>
      <w:r w:rsidRPr="001A0A43">
        <w:rPr>
          <w:b/>
        </w:rPr>
        <w:t xml:space="preserve">Школьников, не достигших 15 летнего возраста и выбывших из школы и не посещающих другие ОУ,  в микрорайоне школы нет и не было </w:t>
      </w:r>
      <w:proofErr w:type="gramStart"/>
      <w:r w:rsidRPr="001A0A43">
        <w:rPr>
          <w:b/>
        </w:rPr>
        <w:t>за</w:t>
      </w:r>
      <w:proofErr w:type="gramEnd"/>
      <w:r w:rsidRPr="001A0A43">
        <w:rPr>
          <w:b/>
        </w:rPr>
        <w:t xml:space="preserve"> последние 3 года.</w:t>
      </w:r>
    </w:p>
    <w:p w:rsidR="00570711" w:rsidRPr="001A0A43" w:rsidRDefault="00570711" w:rsidP="00AD572F">
      <w:pPr>
        <w:pStyle w:val="af"/>
        <w:spacing w:after="0" w:line="276" w:lineRule="auto"/>
        <w:ind w:left="57" w:right="57"/>
        <w:jc w:val="both"/>
        <w:rPr>
          <w:b/>
        </w:rPr>
      </w:pPr>
    </w:p>
    <w:p w:rsidR="00570711" w:rsidRPr="001A0A43" w:rsidRDefault="00570711" w:rsidP="00AD572F">
      <w:pPr>
        <w:pStyle w:val="2"/>
        <w:numPr>
          <w:ilvl w:val="0"/>
          <w:numId w:val="0"/>
        </w:numPr>
        <w:spacing w:line="276" w:lineRule="auto"/>
        <w:ind w:left="57" w:right="57"/>
        <w:jc w:val="both"/>
      </w:pPr>
      <w:r w:rsidRPr="001A0A43">
        <w:t>За истекший учебный год  случаев травматизма детей во время пребывания в школе не зафиксировано,</w:t>
      </w:r>
    </w:p>
    <w:p w:rsidR="00570711" w:rsidRPr="001A0A43" w:rsidRDefault="00570711" w:rsidP="00AD572F">
      <w:pPr>
        <w:pStyle w:val="2"/>
        <w:numPr>
          <w:ilvl w:val="0"/>
          <w:numId w:val="0"/>
        </w:numPr>
        <w:spacing w:line="276" w:lineRule="auto"/>
        <w:ind w:left="57" w:right="57"/>
        <w:jc w:val="both"/>
      </w:pPr>
      <w:r w:rsidRPr="001A0A43">
        <w:t xml:space="preserve"> случаев пищевых отравлений детей в школьной столовой не зарегистрировано. </w:t>
      </w:r>
    </w:p>
    <w:p w:rsidR="00875FD0" w:rsidRDefault="00570711" w:rsidP="00AD572F">
      <w:pPr>
        <w:pStyle w:val="af2"/>
        <w:spacing w:after="0" w:line="276" w:lineRule="auto"/>
        <w:ind w:left="57" w:right="57" w:firstLine="0"/>
        <w:jc w:val="both"/>
      </w:pPr>
      <w:r w:rsidRPr="004418CB">
        <w:t>На  учё</w:t>
      </w:r>
      <w:r w:rsidR="00875FD0">
        <w:t xml:space="preserve">те в ИДН из учащихся школы  </w:t>
      </w:r>
      <w:r w:rsidRPr="004418CB">
        <w:t xml:space="preserve"> состоит</w:t>
      </w:r>
      <w:r w:rsidR="00875FD0">
        <w:t xml:space="preserve"> один ученик 9 класса-</w:t>
      </w:r>
    </w:p>
    <w:p w:rsidR="00570711" w:rsidRPr="004418CB" w:rsidRDefault="00875FD0" w:rsidP="00AD572F">
      <w:pPr>
        <w:pStyle w:val="af2"/>
        <w:spacing w:after="0" w:line="276" w:lineRule="auto"/>
        <w:ind w:left="57" w:right="57" w:firstLine="0"/>
        <w:jc w:val="both"/>
      </w:pPr>
      <w:proofErr w:type="spellStart"/>
      <w:r>
        <w:t>Бедошвили</w:t>
      </w:r>
      <w:proofErr w:type="spellEnd"/>
      <w:r>
        <w:t xml:space="preserve"> Давид </w:t>
      </w:r>
      <w:proofErr w:type="spellStart"/>
      <w:r>
        <w:t>Зауриевич</w:t>
      </w:r>
      <w:proofErr w:type="spellEnd"/>
      <w:r w:rsidR="00570711" w:rsidRPr="004418CB">
        <w:t>.</w:t>
      </w:r>
    </w:p>
    <w:p w:rsidR="00570711" w:rsidRPr="00A6765C" w:rsidRDefault="00570711" w:rsidP="00AD572F">
      <w:pPr>
        <w:shd w:val="clear" w:color="auto" w:fill="FFFFFF"/>
        <w:spacing w:after="0" w:line="276" w:lineRule="auto"/>
        <w:ind w:left="57" w:right="57"/>
        <w:contextualSpacing/>
        <w:jc w:val="both"/>
        <w:rPr>
          <w:rFonts w:ascii="Times New Roman" w:hAnsi="Times New Roman"/>
          <w:color w:val="000000"/>
          <w:spacing w:val="4"/>
        </w:rPr>
      </w:pPr>
      <w:r w:rsidRPr="008C6460">
        <w:rPr>
          <w:rFonts w:ascii="Times New Roman" w:hAnsi="Times New Roman"/>
          <w:color w:val="000000"/>
          <w:spacing w:val="-7"/>
          <w:sz w:val="28"/>
          <w:szCs w:val="28"/>
        </w:rPr>
        <w:tab/>
      </w:r>
      <w:r w:rsidRPr="00A6765C">
        <w:rPr>
          <w:rFonts w:ascii="Times New Roman" w:hAnsi="Times New Roman"/>
          <w:color w:val="000000"/>
        </w:rPr>
        <w:t xml:space="preserve">Контингент учащихся </w:t>
      </w:r>
      <w:r w:rsidR="00875FD0">
        <w:rPr>
          <w:rFonts w:ascii="Times New Roman" w:hAnsi="Times New Roman"/>
        </w:rPr>
        <w:t xml:space="preserve">МКОУ ООШ </w:t>
      </w:r>
      <w:proofErr w:type="spellStart"/>
      <w:r w:rsidR="00875FD0">
        <w:rPr>
          <w:rFonts w:ascii="Times New Roman" w:hAnsi="Times New Roman"/>
        </w:rPr>
        <w:t>с</w:t>
      </w:r>
      <w:proofErr w:type="gramStart"/>
      <w:r w:rsidR="00875FD0">
        <w:rPr>
          <w:rFonts w:ascii="Times New Roman" w:hAnsi="Times New Roman"/>
        </w:rPr>
        <w:t>,М</w:t>
      </w:r>
      <w:proofErr w:type="gramEnd"/>
      <w:r w:rsidR="00875FD0">
        <w:rPr>
          <w:rFonts w:ascii="Times New Roman" w:hAnsi="Times New Roman"/>
        </w:rPr>
        <w:t>остиздах</w:t>
      </w:r>
      <w:proofErr w:type="spellEnd"/>
      <w:r w:rsidRPr="00A6765C">
        <w:rPr>
          <w:rFonts w:ascii="Times New Roman" w:hAnsi="Times New Roman"/>
        </w:rPr>
        <w:t xml:space="preserve"> </w:t>
      </w:r>
      <w:r w:rsidRPr="00A6765C">
        <w:rPr>
          <w:rFonts w:ascii="Times New Roman" w:hAnsi="Times New Roman"/>
          <w:color w:val="000000"/>
        </w:rPr>
        <w:t xml:space="preserve"> разнороден. </w:t>
      </w:r>
      <w:r w:rsidRPr="00A6765C">
        <w:rPr>
          <w:rFonts w:ascii="Times New Roman" w:hAnsi="Times New Roman"/>
          <w:bCs/>
          <w:color w:val="000000"/>
        </w:rPr>
        <w:t xml:space="preserve">Итоги </w:t>
      </w:r>
      <w:r w:rsidRPr="00A6765C">
        <w:rPr>
          <w:rFonts w:ascii="Times New Roman" w:hAnsi="Times New Roman"/>
          <w:color w:val="000000"/>
          <w:spacing w:val="-1"/>
        </w:rPr>
        <w:t xml:space="preserve">социальной </w:t>
      </w:r>
      <w:r w:rsidRPr="00A6765C">
        <w:rPr>
          <w:rFonts w:ascii="Times New Roman" w:hAnsi="Times New Roman"/>
          <w:bCs/>
          <w:color w:val="000000"/>
          <w:spacing w:val="-1"/>
        </w:rPr>
        <w:t>диагностики</w:t>
      </w:r>
      <w:r w:rsidRPr="00A6765C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A6765C">
        <w:rPr>
          <w:rFonts w:ascii="Times New Roman" w:hAnsi="Times New Roman"/>
          <w:color w:val="000000"/>
          <w:spacing w:val="-1"/>
        </w:rPr>
        <w:t xml:space="preserve">микрорайона, а также данные обследования уровня </w:t>
      </w:r>
      <w:r w:rsidRPr="00A6765C">
        <w:rPr>
          <w:rFonts w:ascii="Times New Roman" w:hAnsi="Times New Roman"/>
          <w:color w:val="000000"/>
          <w:spacing w:val="4"/>
        </w:rPr>
        <w:t xml:space="preserve">личностного развития детей представлены в следующей таблице </w:t>
      </w: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b/>
          <w:sz w:val="28"/>
          <w:szCs w:val="28"/>
        </w:rPr>
      </w:pPr>
    </w:p>
    <w:p w:rsidR="00570711" w:rsidRPr="003C204A" w:rsidRDefault="00570711" w:rsidP="00AD572F">
      <w:pPr>
        <w:shd w:val="clear" w:color="auto" w:fill="FFFFFF"/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bCs/>
          <w:color w:val="002060"/>
          <w:spacing w:val="-3"/>
          <w:sz w:val="28"/>
          <w:szCs w:val="28"/>
        </w:rPr>
      </w:pPr>
      <w:r w:rsidRPr="003C204A">
        <w:rPr>
          <w:rFonts w:ascii="Times New Roman" w:hAnsi="Times New Roman"/>
          <w:b/>
          <w:bCs/>
          <w:color w:val="002060"/>
          <w:spacing w:val="-3"/>
          <w:sz w:val="28"/>
          <w:szCs w:val="28"/>
        </w:rPr>
        <w:t>Сведения о социальном составе учащихся</w:t>
      </w:r>
    </w:p>
    <w:p w:rsidR="00570711" w:rsidRPr="003C204A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9238" w:type="dxa"/>
        <w:jc w:val="center"/>
        <w:tblBorders>
          <w:top w:val="thinThickThinSmallGap" w:sz="12" w:space="0" w:color="00B050"/>
          <w:left w:val="thinThickThinSmallGap" w:sz="12" w:space="0" w:color="00B050"/>
          <w:bottom w:val="thinThickThinSmallGap" w:sz="12" w:space="0" w:color="00B050"/>
          <w:right w:val="thinThickThinSmallGap" w:sz="12" w:space="0" w:color="00B050"/>
          <w:insideH w:val="thinThickThinSmallGap" w:sz="12" w:space="0" w:color="00B050"/>
          <w:insideV w:val="thinThickThinSmallGap" w:sz="12" w:space="0" w:color="00B050"/>
        </w:tblBorders>
        <w:tblLayout w:type="fixed"/>
        <w:tblLook w:val="0000"/>
      </w:tblPr>
      <w:tblGrid>
        <w:gridCol w:w="5144"/>
        <w:gridCol w:w="2381"/>
        <w:gridCol w:w="1713"/>
      </w:tblGrid>
      <w:tr w:rsidR="00570711" w:rsidRPr="008C6460" w:rsidTr="008A4D42">
        <w:trPr>
          <w:trHeight w:hRule="exact" w:val="588"/>
          <w:jc w:val="center"/>
        </w:trPr>
        <w:tc>
          <w:tcPr>
            <w:tcW w:w="5144" w:type="dxa"/>
            <w:shd w:val="clear" w:color="auto" w:fill="99FFCC"/>
          </w:tcPr>
          <w:p w:rsidR="00570711" w:rsidRPr="00A6765C" w:rsidRDefault="00570711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 w:rsidRPr="00A6765C">
              <w:rPr>
                <w:rFonts w:ascii="Times New Roman" w:hAnsi="Times New Roman"/>
                <w:color w:val="212121"/>
                <w:spacing w:val="-2"/>
              </w:rPr>
              <w:t>Показатель</w:t>
            </w:r>
          </w:p>
          <w:p w:rsidR="00570711" w:rsidRPr="00A6765C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94" w:type="dxa"/>
            <w:gridSpan w:val="2"/>
            <w:shd w:val="clear" w:color="auto" w:fill="99FFCC"/>
          </w:tcPr>
          <w:p w:rsidR="00570711" w:rsidRPr="00A6765C" w:rsidRDefault="001D234F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570711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70711" w:rsidRPr="008C6460" w:rsidTr="008A4D42">
        <w:trPr>
          <w:trHeight w:hRule="exact" w:val="715"/>
          <w:jc w:val="center"/>
        </w:trPr>
        <w:tc>
          <w:tcPr>
            <w:tcW w:w="5144" w:type="dxa"/>
            <w:shd w:val="clear" w:color="auto" w:fill="99FFCC"/>
          </w:tcPr>
          <w:p w:rsidR="00570711" w:rsidRPr="00A6765C" w:rsidRDefault="00570711" w:rsidP="00AD572F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570711" w:rsidRPr="00A6765C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 w:rsidRPr="00A6765C">
              <w:rPr>
                <w:rFonts w:ascii="Times New Roman" w:hAnsi="Times New Roman"/>
                <w:color w:val="212121"/>
                <w:spacing w:val="-4"/>
              </w:rPr>
              <w:t>Кол</w:t>
            </w:r>
            <w:r w:rsidRPr="00A6765C">
              <w:rPr>
                <w:rFonts w:ascii="Times New Roman" w:hAnsi="Times New Roman"/>
                <w:color w:val="212121"/>
                <w:spacing w:val="-4"/>
                <w:lang w:val="en-US"/>
              </w:rPr>
              <w:t>-</w:t>
            </w:r>
            <w:r w:rsidRPr="00A6765C">
              <w:rPr>
                <w:rFonts w:ascii="Times New Roman" w:hAnsi="Times New Roman"/>
                <w:color w:val="212121"/>
                <w:spacing w:val="-1"/>
              </w:rPr>
              <w:t>во</w:t>
            </w:r>
          </w:p>
        </w:tc>
        <w:tc>
          <w:tcPr>
            <w:tcW w:w="1713" w:type="dxa"/>
          </w:tcPr>
          <w:p w:rsidR="00570711" w:rsidRPr="00A6765C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 w:rsidRPr="00A6765C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570711" w:rsidRPr="008C6460" w:rsidTr="008A4D42">
        <w:trPr>
          <w:trHeight w:hRule="exact" w:val="1192"/>
          <w:jc w:val="center"/>
        </w:trPr>
        <w:tc>
          <w:tcPr>
            <w:tcW w:w="5144" w:type="dxa"/>
            <w:shd w:val="clear" w:color="auto" w:fill="99FFCC"/>
          </w:tcPr>
          <w:p w:rsidR="00570711" w:rsidRPr="00A6765C" w:rsidRDefault="00570711" w:rsidP="00AD572F">
            <w:pPr>
              <w:shd w:val="clear" w:color="auto" w:fill="FFFFFF"/>
              <w:spacing w:after="0" w:line="276" w:lineRule="auto"/>
              <w:ind w:left="57" w:right="57" w:hanging="10"/>
              <w:contextualSpacing/>
              <w:rPr>
                <w:rFonts w:ascii="Times New Roman" w:hAnsi="Times New Roman"/>
              </w:rPr>
            </w:pPr>
            <w:r w:rsidRPr="00A6765C">
              <w:rPr>
                <w:rFonts w:ascii="Times New Roman" w:hAnsi="Times New Roman"/>
                <w:color w:val="212121"/>
                <w:spacing w:val="-1"/>
              </w:rPr>
              <w:lastRenderedPageBreak/>
              <w:t>Кол-во учащихся, обучающихся в образовательном учреждении</w:t>
            </w:r>
            <w:r w:rsidR="005064B3">
              <w:rPr>
                <w:rFonts w:ascii="Times New Roman" w:hAnsi="Times New Roman"/>
                <w:color w:val="212121"/>
                <w:spacing w:val="-1"/>
              </w:rPr>
              <w:t xml:space="preserve"> </w:t>
            </w:r>
            <w:proofErr w:type="gramStart"/>
            <w:r w:rsidR="005064B3">
              <w:rPr>
                <w:rFonts w:ascii="Times New Roman" w:hAnsi="Times New Roman"/>
                <w:color w:val="212121"/>
                <w:spacing w:val="-1"/>
              </w:rPr>
              <w:t>на конец</w:t>
            </w:r>
            <w:proofErr w:type="gramEnd"/>
            <w:r w:rsidR="005064B3">
              <w:rPr>
                <w:rFonts w:ascii="Times New Roman" w:hAnsi="Times New Roman"/>
                <w:color w:val="212121"/>
                <w:spacing w:val="-1"/>
              </w:rPr>
              <w:t xml:space="preserve"> 2014</w:t>
            </w:r>
            <w:r w:rsidR="008A4D42">
              <w:rPr>
                <w:rFonts w:ascii="Times New Roman" w:hAnsi="Times New Roman"/>
                <w:color w:val="212121"/>
                <w:spacing w:val="-1"/>
              </w:rPr>
              <w:t>-1</w:t>
            </w:r>
            <w:r w:rsidR="005064B3">
              <w:rPr>
                <w:rFonts w:ascii="Times New Roman" w:hAnsi="Times New Roman"/>
                <w:color w:val="212121"/>
                <w:spacing w:val="-1"/>
              </w:rPr>
              <w:t xml:space="preserve">5 </w:t>
            </w:r>
            <w:r w:rsidR="008A4D42">
              <w:rPr>
                <w:rFonts w:ascii="Times New Roman" w:hAnsi="Times New Roman"/>
                <w:color w:val="212121"/>
                <w:spacing w:val="-1"/>
              </w:rPr>
              <w:t>года</w:t>
            </w:r>
            <w:r w:rsidRPr="00A6765C">
              <w:rPr>
                <w:rFonts w:ascii="Times New Roman" w:hAnsi="Times New Roman"/>
                <w:color w:val="212121"/>
                <w:spacing w:val="-1"/>
              </w:rPr>
              <w:t xml:space="preserve">. </w:t>
            </w:r>
            <w:r w:rsidRPr="00A6765C">
              <w:rPr>
                <w:rFonts w:ascii="Times New Roman" w:hAnsi="Times New Roman"/>
                <w:color w:val="212121"/>
                <w:spacing w:val="-2"/>
              </w:rPr>
              <w:t>Из них:</w:t>
            </w:r>
          </w:p>
        </w:tc>
        <w:tc>
          <w:tcPr>
            <w:tcW w:w="2381" w:type="dxa"/>
          </w:tcPr>
          <w:p w:rsidR="00570711" w:rsidRPr="003B08BA" w:rsidRDefault="00875FD0" w:rsidP="00AD572F">
            <w:pPr>
              <w:pStyle w:val="ac"/>
              <w:spacing w:before="0" w:beforeAutospacing="0" w:after="0" w:afterAutospacing="0" w:line="276" w:lineRule="auto"/>
              <w:ind w:left="57" w:right="57"/>
              <w:jc w:val="center"/>
            </w:pPr>
            <w:r>
              <w:t>61</w:t>
            </w:r>
          </w:p>
        </w:tc>
        <w:tc>
          <w:tcPr>
            <w:tcW w:w="1713" w:type="dxa"/>
          </w:tcPr>
          <w:p w:rsidR="00570711" w:rsidRPr="00A6765C" w:rsidRDefault="00570711" w:rsidP="00AD572F">
            <w:pPr>
              <w:pStyle w:val="ac"/>
              <w:spacing w:before="0" w:beforeAutospacing="0" w:after="0" w:afterAutospacing="0" w:line="276" w:lineRule="auto"/>
              <w:ind w:left="57" w:right="57"/>
              <w:jc w:val="center"/>
              <w:rPr>
                <w:color w:val="000000"/>
              </w:rPr>
            </w:pPr>
            <w:r w:rsidRPr="00A6765C">
              <w:rPr>
                <w:color w:val="000000"/>
              </w:rPr>
              <w:t>100</w:t>
            </w:r>
          </w:p>
        </w:tc>
      </w:tr>
      <w:tr w:rsidR="00570711" w:rsidRPr="00912EBD" w:rsidTr="008A4D42">
        <w:trPr>
          <w:trHeight w:hRule="exact" w:val="564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6"/>
              </w:rPr>
              <w:t>1. Дети</w:t>
            </w:r>
            <w:r w:rsidRPr="00912EBD">
              <w:rPr>
                <w:rFonts w:ascii="Times New Roman" w:hAnsi="Times New Roman"/>
                <w:spacing w:val="-6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6"/>
              </w:rPr>
              <w:t>из</w:t>
            </w:r>
            <w:r w:rsidRPr="00912EBD">
              <w:rPr>
                <w:rFonts w:ascii="Times New Roman" w:hAnsi="Times New Roman"/>
                <w:spacing w:val="-6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6"/>
              </w:rPr>
              <w:t>полных</w:t>
            </w:r>
            <w:r w:rsidRPr="00912EBD">
              <w:rPr>
                <w:rFonts w:ascii="Times New Roman" w:hAnsi="Times New Roman"/>
                <w:spacing w:val="-6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6"/>
              </w:rPr>
              <w:t>семей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70711" w:rsidRPr="00912EBD" w:rsidTr="008A4D42">
        <w:trPr>
          <w:trHeight w:hRule="exact" w:val="443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1"/>
              </w:rPr>
              <w:t>2. Дети из неполных семе</w:t>
            </w:r>
            <w:proofErr w:type="gramStart"/>
            <w:r w:rsidRPr="00912EBD">
              <w:rPr>
                <w:rFonts w:ascii="Times New Roman" w:hAnsi="Times New Roman"/>
                <w:spacing w:val="-1"/>
              </w:rPr>
              <w:t>й</w:t>
            </w:r>
            <w:r w:rsidR="00A3051D" w:rsidRPr="00912EBD">
              <w:rPr>
                <w:rFonts w:ascii="Times New Roman" w:hAnsi="Times New Roman"/>
                <w:spacing w:val="-1"/>
              </w:rPr>
              <w:t>(</w:t>
            </w:r>
            <w:proofErr w:type="gramEnd"/>
            <w:r w:rsidR="00A3051D" w:rsidRPr="00912EBD">
              <w:rPr>
                <w:rFonts w:ascii="Times New Roman" w:hAnsi="Times New Roman"/>
                <w:spacing w:val="-1"/>
              </w:rPr>
              <w:t>без  1 родителя)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711" w:rsidRPr="00912EBD" w:rsidTr="008A4D42">
        <w:trPr>
          <w:trHeight w:hRule="exact" w:val="1018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1"/>
              </w:rPr>
              <w:t>3. Дети</w:t>
            </w:r>
            <w:r w:rsidRPr="00912EBD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1"/>
              </w:rPr>
              <w:t>из</w:t>
            </w:r>
            <w:r w:rsidRPr="00912EBD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1"/>
              </w:rPr>
              <w:t>многодетных</w:t>
            </w:r>
            <w:r w:rsidRPr="00912EBD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1"/>
              </w:rPr>
              <w:t>семей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Семей-54</w:t>
            </w:r>
            <w:r w:rsidR="00570711" w:rsidRPr="00912EBD">
              <w:rPr>
                <w:b/>
                <w:i/>
              </w:rPr>
              <w:t>,</w:t>
            </w:r>
          </w:p>
          <w:p w:rsidR="00570711" w:rsidRPr="00912EBD" w:rsidRDefault="00570711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 w:rsidRPr="00912EBD">
              <w:rPr>
                <w:b/>
                <w:i/>
              </w:rPr>
              <w:t>детей -</w:t>
            </w:r>
            <w:r w:rsidR="00585466">
              <w:rPr>
                <w:b/>
                <w:i/>
              </w:rPr>
              <w:t>49.</w:t>
            </w:r>
          </w:p>
        </w:tc>
        <w:tc>
          <w:tcPr>
            <w:tcW w:w="1713" w:type="dxa"/>
          </w:tcPr>
          <w:p w:rsidR="00570711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585466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570711" w:rsidRPr="00912EBD" w:rsidTr="008A4D42">
        <w:trPr>
          <w:trHeight w:hRule="exact" w:val="771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 w:hanging="10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1"/>
              </w:rPr>
              <w:t xml:space="preserve">4. </w:t>
            </w:r>
            <w:r w:rsidRPr="00912EBD">
              <w:rPr>
                <w:rFonts w:ascii="Times New Roman" w:hAnsi="Times New Roman"/>
                <w:spacing w:val="-2"/>
              </w:rPr>
              <w:t>Дети</w:t>
            </w:r>
            <w:r w:rsidRPr="00912EBD">
              <w:rPr>
                <w:rFonts w:ascii="Times New Roman" w:hAnsi="Times New Roman"/>
                <w:spacing w:val="-2"/>
                <w:lang w:val="en-US"/>
              </w:rPr>
              <w:t xml:space="preserve">, </w:t>
            </w:r>
            <w:r w:rsidRPr="00912EBD">
              <w:rPr>
                <w:rFonts w:ascii="Times New Roman" w:hAnsi="Times New Roman"/>
                <w:spacing w:val="-2"/>
              </w:rPr>
              <w:t>находящиеся</w:t>
            </w:r>
            <w:r w:rsidRPr="00912EBD"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2"/>
              </w:rPr>
              <w:t>под опекой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3" w:type="dxa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11" w:rsidRPr="00912EBD" w:rsidTr="008A4D42">
        <w:trPr>
          <w:trHeight w:hRule="exact" w:val="420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 w:firstLine="5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2"/>
              </w:rPr>
              <w:t xml:space="preserve">5. </w:t>
            </w:r>
            <w:r w:rsidRPr="00912EBD">
              <w:rPr>
                <w:rFonts w:ascii="Times New Roman" w:hAnsi="Times New Roman"/>
                <w:spacing w:val="-3"/>
              </w:rPr>
              <w:t>Дети</w:t>
            </w:r>
            <w:r w:rsidRPr="00912EBD">
              <w:rPr>
                <w:rFonts w:ascii="Times New Roman" w:hAnsi="Times New Roman"/>
                <w:spacing w:val="-3"/>
                <w:lang w:val="en-US"/>
              </w:rPr>
              <w:t>-</w:t>
            </w:r>
            <w:r w:rsidRPr="00912EBD">
              <w:rPr>
                <w:rFonts w:ascii="Times New Roman" w:hAnsi="Times New Roman"/>
                <w:spacing w:val="-3"/>
              </w:rPr>
              <w:t>сироты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711" w:rsidRPr="00912EBD" w:rsidTr="008A4D42">
        <w:trPr>
          <w:trHeight w:hRule="exact" w:val="433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  <w:spacing w:val="-3"/>
              </w:rPr>
            </w:pPr>
            <w:r w:rsidRPr="00912EBD">
              <w:rPr>
                <w:rFonts w:ascii="Times New Roman" w:hAnsi="Times New Roman"/>
                <w:spacing w:val="-3"/>
              </w:rPr>
              <w:t xml:space="preserve">6. </w:t>
            </w:r>
            <w:r w:rsidRPr="00912EBD">
              <w:rPr>
                <w:rFonts w:ascii="Times New Roman" w:hAnsi="Times New Roman"/>
                <w:spacing w:val="-2"/>
              </w:rPr>
              <w:t>Дети</w:t>
            </w:r>
            <w:r w:rsidRPr="00912EBD">
              <w:rPr>
                <w:rFonts w:ascii="Times New Roman" w:hAnsi="Times New Roman"/>
                <w:spacing w:val="-2"/>
                <w:lang w:val="en-US"/>
              </w:rPr>
              <w:t>-</w:t>
            </w:r>
            <w:r w:rsidRPr="00912EBD">
              <w:rPr>
                <w:rFonts w:ascii="Times New Roman" w:hAnsi="Times New Roman"/>
                <w:spacing w:val="-2"/>
              </w:rPr>
              <w:t>инвалиды</w:t>
            </w:r>
          </w:p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  <w:spacing w:val="-3"/>
              </w:rPr>
            </w:pPr>
          </w:p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570711" w:rsidRPr="00912EBD" w:rsidRDefault="00A3051D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 w:rsidRPr="00912EBD">
              <w:rPr>
                <w:b/>
                <w:i/>
              </w:rPr>
              <w:t>1</w:t>
            </w:r>
          </w:p>
        </w:tc>
        <w:tc>
          <w:tcPr>
            <w:tcW w:w="1713" w:type="dxa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11" w:rsidRPr="00912EBD" w:rsidTr="008A4D42">
        <w:trPr>
          <w:trHeight w:hRule="exact" w:val="416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2"/>
              </w:rPr>
              <w:t xml:space="preserve">7. </w:t>
            </w:r>
            <w:r w:rsidRPr="00912EBD">
              <w:rPr>
                <w:rFonts w:ascii="Times New Roman" w:hAnsi="Times New Roman"/>
                <w:spacing w:val="-1"/>
              </w:rPr>
              <w:t>Дети</w:t>
            </w:r>
            <w:r w:rsidRPr="00912EBD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1"/>
              </w:rPr>
              <w:t>из</w:t>
            </w:r>
            <w:r w:rsidRPr="00912EBD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912EBD">
              <w:rPr>
                <w:rFonts w:ascii="Times New Roman" w:hAnsi="Times New Roman"/>
                <w:spacing w:val="-1"/>
              </w:rPr>
              <w:t xml:space="preserve">неблагополучных </w:t>
            </w:r>
            <w:r w:rsidRPr="00912EBD">
              <w:rPr>
                <w:rFonts w:ascii="Times New Roman" w:hAnsi="Times New Roman"/>
              </w:rPr>
              <w:t>семей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711" w:rsidRPr="00912EBD" w:rsidTr="008A4D42">
        <w:trPr>
          <w:trHeight w:hRule="exact" w:val="844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 w:firstLine="5"/>
              <w:contextualSpacing/>
              <w:rPr>
                <w:rFonts w:ascii="Times New Roman" w:hAnsi="Times New Roman"/>
              </w:rPr>
            </w:pPr>
            <w:r w:rsidRPr="00912EBD">
              <w:rPr>
                <w:rFonts w:ascii="Times New Roman" w:hAnsi="Times New Roman"/>
                <w:spacing w:val="-1"/>
              </w:rPr>
              <w:t xml:space="preserve">8. . Учащиеся, стоящие на </w:t>
            </w:r>
            <w:proofErr w:type="spellStart"/>
            <w:r w:rsidRPr="00912EBD">
              <w:rPr>
                <w:rFonts w:ascii="Times New Roman" w:hAnsi="Times New Roman"/>
                <w:spacing w:val="-1"/>
              </w:rPr>
              <w:t>внутришкольном</w:t>
            </w:r>
            <w:proofErr w:type="spellEnd"/>
            <w:r w:rsidRPr="00912EBD">
              <w:rPr>
                <w:rFonts w:ascii="Times New Roman" w:hAnsi="Times New Roman"/>
                <w:spacing w:val="-1"/>
              </w:rPr>
              <w:t xml:space="preserve"> контроле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pacing w:after="0" w:line="276" w:lineRule="auto"/>
              <w:ind w:left="57" w:right="5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3" w:type="dxa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11" w:rsidRPr="00912EBD" w:rsidTr="008A4D42">
        <w:trPr>
          <w:trHeight w:hRule="exact" w:val="720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 w:firstLine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EBD">
              <w:rPr>
                <w:rFonts w:ascii="Times New Roman" w:hAnsi="Times New Roman"/>
                <w:spacing w:val="-1"/>
                <w:sz w:val="28"/>
                <w:szCs w:val="28"/>
              </w:rPr>
              <w:t>10</w:t>
            </w:r>
            <w:r w:rsidRPr="00912EB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Учащиеся, стоящие на </w:t>
            </w:r>
            <w:r w:rsidRPr="00912EBD">
              <w:rPr>
                <w:rFonts w:ascii="Times New Roman" w:hAnsi="Times New Roman"/>
                <w:sz w:val="28"/>
                <w:szCs w:val="28"/>
              </w:rPr>
              <w:t>учете в ОДН</w:t>
            </w:r>
            <w:r w:rsidRPr="00912EB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2381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0711" w:rsidRPr="00912EBD" w:rsidTr="008A4D42">
        <w:trPr>
          <w:trHeight w:hRule="exact" w:val="712"/>
          <w:jc w:val="center"/>
        </w:trPr>
        <w:tc>
          <w:tcPr>
            <w:tcW w:w="5144" w:type="dxa"/>
            <w:shd w:val="clear" w:color="auto" w:fill="99FFCC"/>
          </w:tcPr>
          <w:p w:rsidR="00570711" w:rsidRPr="00912EBD" w:rsidRDefault="00570711" w:rsidP="00AD572F">
            <w:pPr>
              <w:shd w:val="clear" w:color="auto" w:fill="FFFFFF"/>
              <w:spacing w:after="0" w:line="276" w:lineRule="auto"/>
              <w:ind w:left="57" w:right="57" w:firstLine="2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2EBD">
              <w:rPr>
                <w:rFonts w:ascii="Times New Roman" w:hAnsi="Times New Roman"/>
                <w:spacing w:val="-1"/>
                <w:sz w:val="28"/>
                <w:szCs w:val="28"/>
              </w:rPr>
              <w:t>12. Дети, принимающие активное участие в школьных мероприятиях</w:t>
            </w:r>
          </w:p>
        </w:tc>
        <w:tc>
          <w:tcPr>
            <w:tcW w:w="2381" w:type="dxa"/>
          </w:tcPr>
          <w:p w:rsidR="00570711" w:rsidRPr="00912EBD" w:rsidRDefault="00833AB7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BD">
              <w:rPr>
                <w:rFonts w:ascii="Times New Roman" w:hAnsi="Times New Roman"/>
                <w:sz w:val="28"/>
                <w:szCs w:val="28"/>
              </w:rPr>
              <w:t>6</w:t>
            </w:r>
            <w:r w:rsidR="005854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570711" w:rsidRPr="00912EBD" w:rsidRDefault="00585466" w:rsidP="00AD572F">
            <w:pPr>
              <w:shd w:val="clear" w:color="auto" w:fill="FFFFFF"/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570711" w:rsidRPr="00912EBD" w:rsidRDefault="00570711" w:rsidP="00AD572F">
      <w:pPr>
        <w:shd w:val="clear" w:color="auto" w:fill="FFFFFF"/>
        <w:spacing w:after="0" w:line="276" w:lineRule="auto"/>
        <w:ind w:left="57" w:right="57"/>
        <w:contextualSpacing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570711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b/>
          <w:sz w:val="28"/>
          <w:szCs w:val="28"/>
        </w:rPr>
      </w:pPr>
    </w:p>
    <w:p w:rsidR="00570711" w:rsidRPr="003C204A" w:rsidRDefault="00585466" w:rsidP="00AD572F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57" w:right="57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3C204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Структура управления МКОУ ООШ </w:t>
      </w:r>
      <w:proofErr w:type="spellStart"/>
      <w:r w:rsidRPr="003C204A">
        <w:rPr>
          <w:rFonts w:ascii="Times New Roman" w:hAnsi="Times New Roman"/>
          <w:b/>
          <w:color w:val="002060"/>
          <w:sz w:val="28"/>
          <w:szCs w:val="28"/>
          <w:u w:val="single"/>
        </w:rPr>
        <w:t>с</w:t>
      </w:r>
      <w:proofErr w:type="gramStart"/>
      <w:r w:rsidRPr="003C204A">
        <w:rPr>
          <w:rFonts w:ascii="Times New Roman" w:hAnsi="Times New Roman"/>
          <w:b/>
          <w:color w:val="002060"/>
          <w:sz w:val="28"/>
          <w:szCs w:val="28"/>
          <w:u w:val="single"/>
        </w:rPr>
        <w:t>.М</w:t>
      </w:r>
      <w:proofErr w:type="gramEnd"/>
      <w:r w:rsidRPr="003C204A">
        <w:rPr>
          <w:rFonts w:ascii="Times New Roman" w:hAnsi="Times New Roman"/>
          <w:b/>
          <w:color w:val="002060"/>
          <w:sz w:val="28"/>
          <w:szCs w:val="28"/>
          <w:u w:val="single"/>
        </w:rPr>
        <w:t>остиздах</w:t>
      </w:r>
      <w:proofErr w:type="spellEnd"/>
    </w:p>
    <w:p w:rsidR="00570711" w:rsidRPr="003C204A" w:rsidRDefault="00570711" w:rsidP="00AD572F">
      <w:pPr>
        <w:pStyle w:val="a3"/>
        <w:tabs>
          <w:tab w:val="left" w:pos="709"/>
        </w:tabs>
        <w:spacing w:after="0" w:line="276" w:lineRule="auto"/>
        <w:ind w:left="57" w:right="57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tbl>
      <w:tblPr>
        <w:tblW w:w="10774" w:type="dxa"/>
        <w:tblInd w:w="-2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774"/>
      </w:tblGrid>
      <w:tr w:rsidR="00570711" w:rsidRPr="00DF640A" w:rsidTr="008A4D42">
        <w:tc>
          <w:tcPr>
            <w:tcW w:w="1077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DF640A">
              <w:br/>
            </w:r>
            <w:r w:rsidRPr="00AD572F">
              <w:rPr>
                <w:rFonts w:ascii="Times New Roman" w:hAnsi="Times New Roman"/>
              </w:rPr>
              <w:t xml:space="preserve">           Управление школой осуществляется коллегиальными органами (Управляющий совет, педагоги</w:t>
            </w:r>
            <w:r w:rsidR="00585466" w:rsidRPr="00AD572F">
              <w:rPr>
                <w:rFonts w:ascii="Times New Roman" w:hAnsi="Times New Roman"/>
              </w:rPr>
              <w:t xml:space="preserve">ческий совет, </w:t>
            </w:r>
            <w:r w:rsidRPr="00AD572F">
              <w:rPr>
                <w:rFonts w:ascii="Times New Roman" w:hAnsi="Times New Roman"/>
              </w:rPr>
              <w:t xml:space="preserve"> </w:t>
            </w:r>
            <w:r w:rsidR="00585466" w:rsidRPr="00AD572F">
              <w:rPr>
                <w:rFonts w:ascii="Times New Roman" w:hAnsi="Times New Roman"/>
              </w:rPr>
              <w:t xml:space="preserve"> два предметных методических объединений</w:t>
            </w:r>
            <w:r w:rsidRPr="00AD572F">
              <w:rPr>
                <w:rFonts w:ascii="Times New Roman" w:hAnsi="Times New Roman"/>
              </w:rPr>
              <w:t xml:space="preserve"> учителей и т.д.) и администрацией шк</w:t>
            </w:r>
            <w:r w:rsidR="00585466" w:rsidRPr="00AD572F">
              <w:rPr>
                <w:rFonts w:ascii="Times New Roman" w:hAnsi="Times New Roman"/>
              </w:rPr>
              <w:t>олы (директор школы, заместитель</w:t>
            </w:r>
            <w:r w:rsidRPr="00AD572F">
              <w:rPr>
                <w:rFonts w:ascii="Times New Roman" w:hAnsi="Times New Roman"/>
              </w:rPr>
              <w:t xml:space="preserve"> директора </w:t>
            </w:r>
            <w:proofErr w:type="gramStart"/>
            <w:r w:rsidRPr="00AD572F">
              <w:rPr>
                <w:rFonts w:ascii="Times New Roman" w:hAnsi="Times New Roman"/>
              </w:rPr>
              <w:t>по</w:t>
            </w:r>
            <w:proofErr w:type="gramEnd"/>
            <w:r w:rsidRPr="00AD572F">
              <w:rPr>
                <w:rFonts w:ascii="Times New Roman" w:hAnsi="Times New Roman"/>
              </w:rPr>
              <w:t xml:space="preserve"> учебно</w:t>
            </w:r>
            <w:r w:rsidR="00585466" w:rsidRPr="00AD572F">
              <w:rPr>
                <w:rFonts w:ascii="Times New Roman" w:hAnsi="Times New Roman"/>
              </w:rPr>
              <w:t>-воспитательной,  завхоз</w:t>
            </w:r>
            <w:r w:rsidRPr="00AD572F">
              <w:rPr>
                <w:rFonts w:ascii="Times New Roman" w:hAnsi="Times New Roman"/>
              </w:rPr>
              <w:t>, главный бухгалтер).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Административное управление  школой осуществ</w:t>
            </w:r>
            <w:r w:rsidR="00585466" w:rsidRPr="00AD572F">
              <w:rPr>
                <w:rFonts w:ascii="Times New Roman" w:hAnsi="Times New Roman"/>
              </w:rPr>
              <w:t>ляет  директор и его заместитель</w:t>
            </w:r>
            <w:r w:rsidRPr="00AD572F">
              <w:rPr>
                <w:rFonts w:ascii="Times New Roman" w:hAnsi="Times New Roman"/>
              </w:rPr>
              <w:t xml:space="preserve">. Основная функция директора школы - координация усилий всех участников образовательного процесса </w:t>
            </w:r>
            <w:r w:rsidR="00585466" w:rsidRPr="00AD572F">
              <w:rPr>
                <w:rFonts w:ascii="Times New Roman" w:hAnsi="Times New Roman"/>
              </w:rPr>
              <w:t>через  Управляющий совет школы</w:t>
            </w:r>
            <w:proofErr w:type="gramStart"/>
            <w:r w:rsidR="00585466" w:rsidRPr="00AD572F">
              <w:rPr>
                <w:rFonts w:ascii="Times New Roman" w:hAnsi="Times New Roman"/>
              </w:rPr>
              <w:t xml:space="preserve"> .</w:t>
            </w:r>
            <w:proofErr w:type="gramEnd"/>
            <w:r w:rsidR="003C204A" w:rsidRPr="00AD572F">
              <w:rPr>
                <w:rFonts w:ascii="Times New Roman" w:hAnsi="Times New Roman"/>
              </w:rPr>
              <w:t>-</w:t>
            </w:r>
            <w:r w:rsidRPr="00AD572F">
              <w:rPr>
                <w:rFonts w:ascii="Times New Roman" w:hAnsi="Times New Roman"/>
              </w:rPr>
              <w:t>выборный координирующий и экспертно-консультационный орган, действующий на общественных началах, призванный осуществлять общественный контроль за деятельностью школы. Сочетаются принципы единоначалия с демократичностью школьного уклада.</w:t>
            </w:r>
          </w:p>
          <w:p w:rsidR="00570711" w:rsidRPr="00AD572F" w:rsidRDefault="00585466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 2006</w:t>
            </w:r>
            <w:r w:rsidR="00570711" w:rsidRPr="00AD572F">
              <w:rPr>
                <w:rFonts w:ascii="Times New Roman" w:hAnsi="Times New Roman"/>
              </w:rPr>
              <w:t xml:space="preserve"> года школа превратилась из закрытой системы в </w:t>
            </w:r>
            <w:proofErr w:type="gramStart"/>
            <w:r w:rsidR="00570711" w:rsidRPr="00AD572F">
              <w:rPr>
                <w:rFonts w:ascii="Times New Roman" w:hAnsi="Times New Roman"/>
              </w:rPr>
              <w:t>открытую</w:t>
            </w:r>
            <w:proofErr w:type="gramEnd"/>
            <w:r w:rsidR="00570711" w:rsidRPr="00AD572F">
              <w:rPr>
                <w:rFonts w:ascii="Times New Roman" w:hAnsi="Times New Roman"/>
              </w:rPr>
              <w:t xml:space="preserve">, когда в управление 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школьной жизнью включились все участники образовательного процесса – учащиеся,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 родители, педагоги.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Разработана нормативная база. Успешно работают органы самоуправления педагогов,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 родителей, учащихся, профсоюзная организация.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 Кроме Совета школы  существуют  в школе и другие органы общественного управления, </w:t>
            </w:r>
          </w:p>
          <w:p w:rsidR="00585466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lastRenderedPageBreak/>
              <w:t>отражающие интересы каждого из участников учебно-образовательного процесса.</w:t>
            </w:r>
          </w:p>
          <w:p w:rsidR="00570711" w:rsidRPr="00AD572F" w:rsidRDefault="00570711" w:rsidP="00AD572F">
            <w:pPr>
              <w:spacing w:after="0" w:line="276" w:lineRule="auto"/>
              <w:ind w:left="57" w:right="57" w:firstLine="560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 Это: Ученический комитет – высший орган самоуправления учащихся.</w:t>
            </w:r>
          </w:p>
          <w:p w:rsidR="00570711" w:rsidRPr="00AD572F" w:rsidRDefault="00570711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      Родительский комитет – коллективный орган содействия школе в осуществлении </w:t>
            </w:r>
            <w:proofErr w:type="spellStart"/>
            <w:r w:rsidRPr="00AD572F">
              <w:rPr>
                <w:rFonts w:ascii="Times New Roman" w:hAnsi="Times New Roman"/>
              </w:rPr>
              <w:t>учебн</w:t>
            </w:r>
            <w:proofErr w:type="gramStart"/>
            <w:r w:rsidRPr="00AD572F">
              <w:rPr>
                <w:rFonts w:ascii="Times New Roman" w:hAnsi="Times New Roman"/>
              </w:rPr>
              <w:t>о</w:t>
            </w:r>
            <w:proofErr w:type="spellEnd"/>
            <w:r w:rsidRPr="00AD572F">
              <w:rPr>
                <w:rFonts w:ascii="Times New Roman" w:hAnsi="Times New Roman"/>
              </w:rPr>
              <w:t>-</w:t>
            </w:r>
            <w:proofErr w:type="gramEnd"/>
            <w:r w:rsidRPr="00AD572F">
              <w:rPr>
                <w:rFonts w:ascii="Times New Roman" w:hAnsi="Times New Roman"/>
              </w:rPr>
              <w:t xml:space="preserve"> воспитательного процесса.</w:t>
            </w:r>
          </w:p>
          <w:p w:rsidR="00570711" w:rsidRPr="00DF640A" w:rsidRDefault="00570711" w:rsidP="00AD572F">
            <w:pPr>
              <w:spacing w:after="0" w:line="276" w:lineRule="auto"/>
              <w:ind w:left="57" w:right="57"/>
            </w:pPr>
          </w:p>
          <w:p w:rsidR="00570711" w:rsidRPr="00DF640A" w:rsidRDefault="00570711" w:rsidP="00AD572F">
            <w:pPr>
              <w:spacing w:after="0" w:line="276" w:lineRule="auto"/>
              <w:ind w:left="57" w:right="57"/>
            </w:pPr>
          </w:p>
        </w:tc>
      </w:tr>
    </w:tbl>
    <w:p w:rsidR="00570711" w:rsidRPr="003C204A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b/>
          <w:color w:val="002060"/>
          <w:sz w:val="28"/>
          <w:szCs w:val="28"/>
        </w:rPr>
      </w:pPr>
      <w:r w:rsidRPr="00D304C3">
        <w:rPr>
          <w:rFonts w:ascii="Times New Roman" w:hAnsi="Times New Roman"/>
          <w:b/>
          <w:color w:val="0070C0"/>
          <w:sz w:val="28"/>
          <w:szCs w:val="28"/>
        </w:rPr>
        <w:lastRenderedPageBreak/>
        <w:t>4.</w:t>
      </w:r>
      <w:r w:rsidRPr="008C6460">
        <w:rPr>
          <w:rFonts w:ascii="Times New Roman" w:hAnsi="Times New Roman"/>
          <w:b/>
          <w:sz w:val="28"/>
          <w:szCs w:val="28"/>
        </w:rPr>
        <w:t xml:space="preserve"> </w:t>
      </w:r>
      <w:r w:rsidRPr="003C204A">
        <w:rPr>
          <w:rFonts w:ascii="Times New Roman" w:hAnsi="Times New Roman"/>
          <w:b/>
          <w:color w:val="002060"/>
          <w:sz w:val="28"/>
          <w:szCs w:val="28"/>
        </w:rPr>
        <w:t>Условия обеспечения  образ</w:t>
      </w:r>
      <w:r w:rsidR="005F2376" w:rsidRPr="003C204A">
        <w:rPr>
          <w:rFonts w:ascii="Times New Roman" w:hAnsi="Times New Roman"/>
          <w:b/>
          <w:color w:val="002060"/>
          <w:sz w:val="28"/>
          <w:szCs w:val="28"/>
        </w:rPr>
        <w:t xml:space="preserve">овательного процесса МКОУ ООШ </w:t>
      </w:r>
      <w:proofErr w:type="spellStart"/>
      <w:r w:rsidR="005F2376" w:rsidRPr="003C204A">
        <w:rPr>
          <w:rFonts w:ascii="Times New Roman" w:hAnsi="Times New Roman"/>
          <w:b/>
          <w:color w:val="002060"/>
          <w:sz w:val="28"/>
          <w:szCs w:val="28"/>
        </w:rPr>
        <w:t>с</w:t>
      </w:r>
      <w:proofErr w:type="gramStart"/>
      <w:r w:rsidR="005F2376" w:rsidRPr="003C204A">
        <w:rPr>
          <w:rFonts w:ascii="Times New Roman" w:hAnsi="Times New Roman"/>
          <w:b/>
          <w:color w:val="002060"/>
          <w:sz w:val="28"/>
          <w:szCs w:val="28"/>
        </w:rPr>
        <w:t>.М</w:t>
      </w:r>
      <w:proofErr w:type="gramEnd"/>
      <w:r w:rsidR="005F2376" w:rsidRPr="003C204A">
        <w:rPr>
          <w:rFonts w:ascii="Times New Roman" w:hAnsi="Times New Roman"/>
          <w:b/>
          <w:color w:val="002060"/>
          <w:sz w:val="28"/>
          <w:szCs w:val="28"/>
        </w:rPr>
        <w:t>остиздах</w:t>
      </w:r>
      <w:proofErr w:type="spellEnd"/>
    </w:p>
    <w:p w:rsidR="00570711" w:rsidRDefault="00570711" w:rsidP="00AD572F">
      <w:pPr>
        <w:spacing w:after="0" w:line="276" w:lineRule="auto"/>
        <w:ind w:left="57" w:right="57" w:firstLine="708"/>
        <w:contextualSpacing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570711" w:rsidRPr="00D304C3" w:rsidRDefault="00570711" w:rsidP="00AD572F">
      <w:pPr>
        <w:spacing w:after="0" w:line="276" w:lineRule="auto"/>
        <w:ind w:left="57" w:right="57" w:firstLine="708"/>
        <w:contextualSpacing/>
        <w:jc w:val="center"/>
        <w:rPr>
          <w:rFonts w:ascii="Times New Roman" w:hAnsi="Times New Roman"/>
          <w:b/>
          <w:color w:val="000080"/>
        </w:rPr>
      </w:pPr>
      <w:r w:rsidRPr="00D304C3">
        <w:rPr>
          <w:rFonts w:ascii="Times New Roman" w:hAnsi="Times New Roman"/>
          <w:b/>
          <w:color w:val="000080"/>
        </w:rPr>
        <w:t>4.1. Кадровое обеспечение образовательного процесса</w:t>
      </w:r>
    </w:p>
    <w:p w:rsidR="00570711" w:rsidRDefault="00570711" w:rsidP="00AD572F">
      <w:pPr>
        <w:spacing w:after="0" w:line="276" w:lineRule="auto"/>
        <w:ind w:left="57" w:right="57" w:firstLine="708"/>
        <w:contextualSpacing/>
        <w:jc w:val="center"/>
        <w:rPr>
          <w:rFonts w:ascii="Times New Roman" w:hAnsi="Times New Roman"/>
        </w:rPr>
      </w:pPr>
    </w:p>
    <w:p w:rsidR="00570711" w:rsidRPr="003F28E9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  <w:r w:rsidRPr="00533A2B">
        <w:rPr>
          <w:rFonts w:ascii="Times New Roman" w:hAnsi="Times New Roman"/>
          <w:sz w:val="28"/>
          <w:szCs w:val="28"/>
        </w:rPr>
        <w:t xml:space="preserve"> </w:t>
      </w:r>
      <w:r w:rsidRPr="003F28E9">
        <w:rPr>
          <w:rFonts w:ascii="Times New Roman" w:hAnsi="Times New Roman"/>
          <w:bCs/>
        </w:rPr>
        <w:t xml:space="preserve">Анализ кадрового состава позволяет сделать вывод, что в целом педагогический состав школы достаточно квалифицирован. </w:t>
      </w:r>
      <w:r w:rsidRPr="003F28E9">
        <w:rPr>
          <w:rFonts w:ascii="Times New Roman" w:hAnsi="Times New Roman"/>
        </w:rPr>
        <w:t>Коллектив отлича</w:t>
      </w:r>
      <w:r w:rsidR="005F2376">
        <w:rPr>
          <w:rFonts w:ascii="Times New Roman" w:hAnsi="Times New Roman"/>
        </w:rPr>
        <w:t>ется стабильностью.</w:t>
      </w:r>
    </w:p>
    <w:p w:rsidR="00570711" w:rsidRDefault="00570711" w:rsidP="00AD572F">
      <w:pPr>
        <w:spacing w:after="0" w:line="276" w:lineRule="auto"/>
        <w:ind w:left="57" w:right="57"/>
        <w:contextualSpacing/>
        <w:rPr>
          <w:b/>
          <w:color w:val="7030A0"/>
        </w:rPr>
      </w:pPr>
    </w:p>
    <w:p w:rsidR="000767FA" w:rsidRDefault="000767FA" w:rsidP="00AD572F">
      <w:pPr>
        <w:spacing w:after="0" w:line="276" w:lineRule="auto"/>
        <w:ind w:left="57" w:right="57"/>
        <w:contextualSpacing/>
        <w:rPr>
          <w:b/>
          <w:color w:val="7030A0"/>
        </w:rPr>
      </w:pPr>
    </w:p>
    <w:p w:rsidR="00470AC7" w:rsidRPr="003C204A" w:rsidRDefault="00FA35A7" w:rsidP="00AD572F">
      <w:pPr>
        <w:spacing w:after="0" w:line="276" w:lineRule="auto"/>
        <w:ind w:left="57" w:right="57"/>
        <w:jc w:val="center"/>
        <w:rPr>
          <w:b/>
          <w:color w:val="002060"/>
        </w:rPr>
      </w:pPr>
      <w:r>
        <w:rPr>
          <w:b/>
          <w:color w:val="7030A0"/>
        </w:rPr>
        <w:t>4.2</w:t>
      </w:r>
      <w:r w:rsidRPr="003C204A">
        <w:rPr>
          <w:b/>
          <w:color w:val="002060"/>
        </w:rPr>
        <w:t>.</w:t>
      </w:r>
      <w:r w:rsidR="00570711" w:rsidRPr="003C204A">
        <w:rPr>
          <w:b/>
          <w:color w:val="002060"/>
        </w:rPr>
        <w:t>Статистические данные о педагогическом потенциале работающих специалисто</w:t>
      </w:r>
      <w:proofErr w:type="gramStart"/>
      <w:r w:rsidR="00570711" w:rsidRPr="003C204A">
        <w:rPr>
          <w:b/>
          <w:color w:val="002060"/>
        </w:rPr>
        <w:t>в</w:t>
      </w:r>
      <w:r w:rsidR="001850DE" w:rsidRPr="003C204A">
        <w:rPr>
          <w:b/>
          <w:color w:val="002060"/>
        </w:rPr>
        <w:t>(</w:t>
      </w:r>
      <w:proofErr w:type="gramEnd"/>
      <w:r w:rsidR="001850DE" w:rsidRPr="003C204A">
        <w:rPr>
          <w:b/>
          <w:color w:val="002060"/>
        </w:rPr>
        <w:t xml:space="preserve"> </w:t>
      </w:r>
      <w:r w:rsidR="00EF784C" w:rsidRPr="003C204A">
        <w:rPr>
          <w:b/>
          <w:color w:val="002060"/>
        </w:rPr>
        <w:t>АУП, УВП)</w:t>
      </w:r>
    </w:p>
    <w:p w:rsidR="00470AC7" w:rsidRPr="003C204A" w:rsidRDefault="00470AC7" w:rsidP="00AD572F">
      <w:pPr>
        <w:spacing w:after="0" w:line="276" w:lineRule="auto"/>
        <w:ind w:left="57" w:right="57"/>
        <w:rPr>
          <w:i/>
          <w:color w:val="002060"/>
        </w:rPr>
      </w:pPr>
    </w:p>
    <w:p w:rsidR="00470AC7" w:rsidRPr="009770D9" w:rsidRDefault="00470AC7" w:rsidP="00AD572F">
      <w:pPr>
        <w:spacing w:after="0" w:line="276" w:lineRule="auto"/>
        <w:ind w:left="57" w:right="57"/>
        <w:rPr>
          <w:i/>
        </w:rPr>
      </w:pPr>
      <w:r w:rsidRPr="009770D9">
        <w:rPr>
          <w:i/>
        </w:rPr>
        <w:t>3.1. Сведения об административных работниках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722"/>
        <w:gridCol w:w="1833"/>
        <w:gridCol w:w="1041"/>
        <w:gridCol w:w="1322"/>
        <w:gridCol w:w="2202"/>
      </w:tblGrid>
      <w:tr w:rsidR="00470AC7" w:rsidRPr="00AD572F" w:rsidTr="001129A6">
        <w:trPr>
          <w:trHeight w:val="690"/>
        </w:trPr>
        <w:tc>
          <w:tcPr>
            <w:tcW w:w="1749" w:type="dxa"/>
            <w:vMerge w:val="restart"/>
            <w:vAlign w:val="center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1722" w:type="dxa"/>
            <w:vMerge w:val="restart"/>
            <w:vAlign w:val="center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833" w:type="dxa"/>
            <w:vMerge w:val="restart"/>
            <w:vAlign w:val="center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363" w:type="dxa"/>
            <w:gridSpan w:val="2"/>
            <w:vAlign w:val="center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vAlign w:val="center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Квалификационная категория по административной  работе</w:t>
            </w:r>
          </w:p>
        </w:tc>
      </w:tr>
      <w:tr w:rsidR="00470AC7" w:rsidRPr="00AD572F" w:rsidTr="001129A6">
        <w:trPr>
          <w:trHeight w:val="690"/>
        </w:trPr>
        <w:tc>
          <w:tcPr>
            <w:tcW w:w="1749" w:type="dxa"/>
            <w:vMerge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общий </w:t>
            </w:r>
          </w:p>
        </w:tc>
        <w:tc>
          <w:tcPr>
            <w:tcW w:w="132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в данном учреждении</w:t>
            </w:r>
          </w:p>
        </w:tc>
        <w:tc>
          <w:tcPr>
            <w:tcW w:w="2202" w:type="dxa"/>
            <w:vMerge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c>
          <w:tcPr>
            <w:tcW w:w="1749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72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spellStart"/>
            <w:r w:rsidRPr="00AD572F">
              <w:rPr>
                <w:rFonts w:ascii="Times New Roman" w:hAnsi="Times New Roman"/>
              </w:rPr>
              <w:t>Цаллаева</w:t>
            </w:r>
            <w:proofErr w:type="spellEnd"/>
            <w:r w:rsidRPr="00AD572F">
              <w:rPr>
                <w:rFonts w:ascii="Times New Roman" w:hAnsi="Times New Roman"/>
              </w:rPr>
              <w:t xml:space="preserve"> Белла </w:t>
            </w:r>
            <w:proofErr w:type="spellStart"/>
            <w:r w:rsidRPr="00AD572F">
              <w:rPr>
                <w:rFonts w:ascii="Times New Roman" w:hAnsi="Times New Roman"/>
              </w:rPr>
              <w:t>Лазаревна</w:t>
            </w:r>
            <w:proofErr w:type="spellEnd"/>
          </w:p>
        </w:tc>
        <w:tc>
          <w:tcPr>
            <w:tcW w:w="1833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gramStart"/>
            <w:r w:rsidRPr="00AD572F">
              <w:rPr>
                <w:rFonts w:ascii="Times New Roman" w:hAnsi="Times New Roman"/>
              </w:rPr>
              <w:t>Высшее</w:t>
            </w:r>
            <w:proofErr w:type="gramEnd"/>
            <w:r w:rsidRPr="00AD572F">
              <w:rPr>
                <w:rFonts w:ascii="Times New Roman" w:hAnsi="Times New Roman"/>
              </w:rPr>
              <w:t>, филолог</w:t>
            </w:r>
          </w:p>
        </w:tc>
        <w:tc>
          <w:tcPr>
            <w:tcW w:w="1041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28</w:t>
            </w:r>
          </w:p>
        </w:tc>
        <w:tc>
          <w:tcPr>
            <w:tcW w:w="132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23</w:t>
            </w:r>
          </w:p>
        </w:tc>
        <w:tc>
          <w:tcPr>
            <w:tcW w:w="220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первая</w:t>
            </w:r>
          </w:p>
        </w:tc>
      </w:tr>
      <w:tr w:rsidR="00470AC7" w:rsidRPr="00AD572F" w:rsidTr="001129A6">
        <w:tc>
          <w:tcPr>
            <w:tcW w:w="1749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72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spellStart"/>
            <w:r w:rsidRPr="00AD572F">
              <w:rPr>
                <w:rFonts w:ascii="Times New Roman" w:hAnsi="Times New Roman"/>
              </w:rPr>
              <w:t>Купеева</w:t>
            </w:r>
            <w:proofErr w:type="spellEnd"/>
            <w:r w:rsidRPr="00AD572F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1833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gramStart"/>
            <w:r w:rsidRPr="00AD572F">
              <w:rPr>
                <w:rFonts w:ascii="Times New Roman" w:hAnsi="Times New Roman"/>
              </w:rPr>
              <w:t>Высшее</w:t>
            </w:r>
            <w:proofErr w:type="gramEnd"/>
            <w:r w:rsidRPr="00AD572F">
              <w:rPr>
                <w:rFonts w:ascii="Times New Roman" w:hAnsi="Times New Roman"/>
              </w:rPr>
              <w:t>, филолог</w:t>
            </w:r>
          </w:p>
        </w:tc>
        <w:tc>
          <w:tcPr>
            <w:tcW w:w="1041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5 лет.</w:t>
            </w:r>
          </w:p>
        </w:tc>
        <w:tc>
          <w:tcPr>
            <w:tcW w:w="132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5 лет</w:t>
            </w:r>
          </w:p>
        </w:tc>
        <w:tc>
          <w:tcPr>
            <w:tcW w:w="2202" w:type="dxa"/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первая</w:t>
            </w:r>
          </w:p>
        </w:tc>
      </w:tr>
    </w:tbl>
    <w:p w:rsidR="00470AC7" w:rsidRDefault="00470AC7" w:rsidP="00AD572F">
      <w:pPr>
        <w:spacing w:after="0" w:line="276" w:lineRule="auto"/>
        <w:ind w:left="57" w:right="57"/>
      </w:pPr>
    </w:p>
    <w:p w:rsidR="00470AC7" w:rsidRDefault="00470AC7" w:rsidP="00AD572F">
      <w:pPr>
        <w:spacing w:after="0" w:line="276" w:lineRule="auto"/>
        <w:ind w:left="57" w:right="57"/>
        <w:rPr>
          <w:i/>
        </w:rPr>
      </w:pPr>
    </w:p>
    <w:p w:rsidR="00470AC7" w:rsidRPr="009770D9" w:rsidRDefault="00470AC7" w:rsidP="00AD572F">
      <w:pPr>
        <w:spacing w:after="0" w:line="276" w:lineRule="auto"/>
        <w:ind w:left="57" w:right="57"/>
        <w:rPr>
          <w:i/>
        </w:rPr>
      </w:pPr>
      <w:r w:rsidRPr="009770D9">
        <w:rPr>
          <w:i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470AC7" w:rsidRPr="00AD572F" w:rsidTr="001129A6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%</w:t>
            </w:r>
          </w:p>
        </w:tc>
      </w:tr>
      <w:tr w:rsidR="00470AC7" w:rsidRPr="00AD572F" w:rsidTr="001129A6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AD572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100</w:t>
            </w:r>
          </w:p>
        </w:tc>
      </w:tr>
      <w:tr w:rsidR="00470AC7" w:rsidRPr="00AD572F" w:rsidTr="001129A6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Педагогические  работники:</w:t>
            </w: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 всего</w:t>
            </w: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14</w:t>
            </w: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100</w:t>
            </w:r>
          </w:p>
        </w:tc>
      </w:tr>
      <w:tr w:rsidR="00470AC7" w:rsidRPr="00AD572F" w:rsidTr="001129A6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Вакансии (указать должности)</w:t>
            </w: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lastRenderedPageBreak/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75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 xml:space="preserve">с </w:t>
            </w:r>
            <w:proofErr w:type="spellStart"/>
            <w:r w:rsidRPr="00AD572F">
              <w:rPr>
                <w:rFonts w:ascii="Times New Roman" w:hAnsi="Times New Roman"/>
              </w:rPr>
              <w:t>незак</w:t>
            </w:r>
            <w:proofErr w:type="spellEnd"/>
            <w:r w:rsidRPr="00AD572F">
              <w:rPr>
                <w:rFonts w:ascii="Times New Roman" w:hAnsi="Times New Roman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6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19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gramStart"/>
            <w:r w:rsidRPr="00AD572F">
              <w:rPr>
                <w:rFonts w:ascii="Times New Roman" w:hAnsi="Times New Roman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100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100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56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44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100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0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13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13</w:t>
            </w:r>
          </w:p>
        </w:tc>
      </w:tr>
      <w:tr w:rsidR="00470AC7" w:rsidRPr="00AD572F" w:rsidTr="001129A6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74</w:t>
            </w:r>
          </w:p>
        </w:tc>
      </w:tr>
      <w:tr w:rsidR="00470AC7" w:rsidRPr="00AD572F" w:rsidTr="001129A6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36,5</w:t>
            </w:r>
          </w:p>
        </w:tc>
      </w:tr>
      <w:tr w:rsidR="00470AC7" w:rsidRPr="00AD572F" w:rsidTr="001129A6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470AC7" w:rsidRPr="00AD572F" w:rsidTr="001129A6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7" w:rsidRPr="00AD572F" w:rsidRDefault="00470AC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AD572F">
              <w:rPr>
                <w:rFonts w:ascii="Times New Roman" w:hAnsi="Times New Roman"/>
              </w:rPr>
              <w:t>25</w:t>
            </w:r>
          </w:p>
        </w:tc>
      </w:tr>
    </w:tbl>
    <w:p w:rsidR="00AD572F" w:rsidRDefault="00AD572F" w:rsidP="00AD572F">
      <w:pPr>
        <w:spacing w:after="0" w:line="276" w:lineRule="auto"/>
        <w:ind w:left="57" w:right="57"/>
        <w:rPr>
          <w:i/>
        </w:rPr>
      </w:pPr>
    </w:p>
    <w:p w:rsidR="00470AC7" w:rsidRPr="00FA35A7" w:rsidRDefault="00470AC7" w:rsidP="00AD572F">
      <w:pPr>
        <w:spacing w:after="0" w:line="276" w:lineRule="auto"/>
        <w:ind w:left="57" w:right="57"/>
      </w:pPr>
      <w:r w:rsidRPr="007106A7">
        <w:rPr>
          <w:i/>
        </w:rPr>
        <w:t xml:space="preserve">3.3. Средняя недельная нагрузка на одного </w:t>
      </w:r>
      <w:r>
        <w:rPr>
          <w:i/>
        </w:rPr>
        <w:t>педагогического работника</w:t>
      </w:r>
      <w:r>
        <w:t xml:space="preserve">  -15</w:t>
      </w:r>
    </w:p>
    <w:tbl>
      <w:tblPr>
        <w:tblW w:w="6819" w:type="dxa"/>
        <w:jc w:val="center"/>
        <w:tblInd w:w="-823" w:type="dxa"/>
        <w:tblBorders>
          <w:top w:val="thickThinSmallGap" w:sz="12" w:space="0" w:color="17365D"/>
          <w:left w:val="thickThinSmallGap" w:sz="12" w:space="0" w:color="17365D"/>
          <w:bottom w:val="thickThinSmallGap" w:sz="12" w:space="0" w:color="17365D"/>
          <w:right w:val="thickThinSmallGap" w:sz="12" w:space="0" w:color="17365D"/>
          <w:insideH w:val="thickThinSmallGap" w:sz="12" w:space="0" w:color="17365D"/>
          <w:insideV w:val="thickThinSmallGap" w:sz="12" w:space="0" w:color="17365D"/>
        </w:tblBorders>
        <w:tblLook w:val="01E0"/>
      </w:tblPr>
      <w:tblGrid>
        <w:gridCol w:w="3266"/>
        <w:gridCol w:w="1143"/>
        <w:gridCol w:w="2410"/>
      </w:tblGrid>
      <w:tr w:rsidR="001850DE" w:rsidRPr="0047269A" w:rsidTr="001850DE">
        <w:trPr>
          <w:jc w:val="center"/>
        </w:trPr>
        <w:tc>
          <w:tcPr>
            <w:tcW w:w="3266" w:type="dxa"/>
          </w:tcPr>
          <w:p w:rsidR="001850DE" w:rsidRPr="0047269A" w:rsidRDefault="003749D2" w:rsidP="00AD572F">
            <w:pPr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Награждены нагрудным знаком «Почетный работник общего образования РФ»</w:t>
            </w:r>
          </w:p>
        </w:tc>
        <w:tc>
          <w:tcPr>
            <w:tcW w:w="1143" w:type="dxa"/>
          </w:tcPr>
          <w:p w:rsidR="001850DE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1850DE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850DE" w:rsidRPr="0047269A" w:rsidTr="001850DE">
        <w:trPr>
          <w:jc w:val="center"/>
        </w:trPr>
        <w:tc>
          <w:tcPr>
            <w:tcW w:w="3266" w:type="dxa"/>
          </w:tcPr>
          <w:p w:rsidR="001850DE" w:rsidRPr="0047269A" w:rsidRDefault="003749D2" w:rsidP="00AD572F">
            <w:pPr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Награждены</w:t>
            </w:r>
            <w:proofErr w:type="gramEnd"/>
            <w:r>
              <w:rPr>
                <w:rFonts w:ascii="Times New Roman" w:hAnsi="Times New Roman"/>
              </w:rPr>
              <w:t xml:space="preserve"> Почетной грамотой РСО-А </w:t>
            </w:r>
          </w:p>
        </w:tc>
        <w:tc>
          <w:tcPr>
            <w:tcW w:w="1143" w:type="dxa"/>
          </w:tcPr>
          <w:p w:rsidR="001850DE" w:rsidRPr="005F0DD5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1850DE" w:rsidRPr="005F0DD5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1850DE" w:rsidRPr="0047269A" w:rsidTr="001850DE">
        <w:trPr>
          <w:jc w:val="center"/>
        </w:trPr>
        <w:tc>
          <w:tcPr>
            <w:tcW w:w="3266" w:type="dxa"/>
          </w:tcPr>
          <w:p w:rsidR="001850DE" w:rsidRPr="0047269A" w:rsidRDefault="001850DE" w:rsidP="00AD572F">
            <w:pPr>
              <w:spacing w:after="0" w:line="276" w:lineRule="auto"/>
              <w:ind w:left="57" w:right="57"/>
              <w:contextualSpacing/>
              <w:rPr>
                <w:rFonts w:ascii="Times New Roman" w:hAnsi="Times New Roman"/>
              </w:rPr>
            </w:pPr>
            <w:r w:rsidRPr="0047269A">
              <w:rPr>
                <w:rFonts w:ascii="Times New Roman" w:hAnsi="Times New Roman"/>
              </w:rPr>
              <w:t xml:space="preserve">Прошедшие курсы повышения квалификации </w:t>
            </w:r>
            <w:proofErr w:type="gramStart"/>
            <w:r w:rsidRPr="0047269A">
              <w:rPr>
                <w:rFonts w:ascii="Times New Roman" w:hAnsi="Times New Roman"/>
              </w:rPr>
              <w:t>за</w:t>
            </w:r>
            <w:proofErr w:type="gramEnd"/>
            <w:r w:rsidRPr="0047269A">
              <w:rPr>
                <w:rFonts w:ascii="Times New Roman" w:hAnsi="Times New Roman"/>
              </w:rPr>
              <w:t xml:space="preserve"> последние 3 года</w:t>
            </w:r>
          </w:p>
        </w:tc>
        <w:tc>
          <w:tcPr>
            <w:tcW w:w="1143" w:type="dxa"/>
          </w:tcPr>
          <w:p w:rsidR="001850DE" w:rsidRPr="005F0DD5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1850DE" w:rsidRPr="005F0DD5" w:rsidRDefault="00470AC7" w:rsidP="00AD572F">
            <w:pPr>
              <w:spacing w:after="0" w:line="276" w:lineRule="auto"/>
              <w:ind w:left="57"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70711" w:rsidRPr="003F28E9" w:rsidRDefault="00570711" w:rsidP="00AD572F">
      <w:pPr>
        <w:pStyle w:val="a3"/>
        <w:tabs>
          <w:tab w:val="left" w:pos="709"/>
        </w:tabs>
        <w:spacing w:after="0" w:line="276" w:lineRule="auto"/>
        <w:ind w:left="57" w:right="57"/>
        <w:jc w:val="center"/>
        <w:rPr>
          <w:rFonts w:ascii="Times New Roman" w:hAnsi="Times New Roman"/>
          <w:b/>
          <w:color w:val="000080"/>
        </w:rPr>
      </w:pPr>
    </w:p>
    <w:p w:rsidR="00570711" w:rsidRPr="003C204A" w:rsidRDefault="00D304C3" w:rsidP="00AD572F">
      <w:pPr>
        <w:pStyle w:val="a3"/>
        <w:tabs>
          <w:tab w:val="left" w:pos="709"/>
        </w:tabs>
        <w:spacing w:after="0" w:line="276" w:lineRule="auto"/>
        <w:ind w:left="57" w:right="57"/>
        <w:jc w:val="center"/>
        <w:rPr>
          <w:rFonts w:ascii="Times New Roman" w:hAnsi="Times New Roman"/>
          <w:b/>
          <w:color w:val="002060"/>
        </w:rPr>
      </w:pPr>
      <w:r w:rsidRPr="00D304C3">
        <w:rPr>
          <w:rFonts w:ascii="Times New Roman" w:hAnsi="Times New Roman"/>
          <w:b/>
          <w:color w:val="000080"/>
        </w:rPr>
        <w:t>4</w:t>
      </w:r>
      <w:r w:rsidR="00570711" w:rsidRPr="00D304C3">
        <w:rPr>
          <w:rFonts w:ascii="Times New Roman" w:hAnsi="Times New Roman"/>
          <w:b/>
          <w:color w:val="000080"/>
        </w:rPr>
        <w:t xml:space="preserve">.2. </w:t>
      </w:r>
      <w:r w:rsidR="00570711" w:rsidRPr="003C204A">
        <w:rPr>
          <w:rFonts w:ascii="Times New Roman" w:hAnsi="Times New Roman"/>
          <w:b/>
          <w:color w:val="002060"/>
        </w:rPr>
        <w:t xml:space="preserve">Материально-техническая база осуществления </w:t>
      </w:r>
    </w:p>
    <w:p w:rsidR="00570711" w:rsidRPr="003C204A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color w:val="002060"/>
        </w:rPr>
      </w:pPr>
      <w:r w:rsidRPr="003C204A">
        <w:rPr>
          <w:rFonts w:ascii="Times New Roman" w:hAnsi="Times New Roman"/>
          <w:b/>
          <w:color w:val="002060"/>
        </w:rPr>
        <w:t>учебно-воспитательного процесса</w:t>
      </w:r>
    </w:p>
    <w:p w:rsidR="00570711" w:rsidRPr="00AD572F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Учебно-материальная база школы удовлетворительная.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Школа оснащена современной оргтехникой</w:t>
      </w:r>
      <w:proofErr w:type="gramStart"/>
      <w:r w:rsidRPr="00AD572F">
        <w:rPr>
          <w:rFonts w:ascii="Times New Roman" w:hAnsi="Times New Roman"/>
        </w:rPr>
        <w:t xml:space="preserve"> ,</w:t>
      </w:r>
      <w:proofErr w:type="gramEnd"/>
      <w:r w:rsidRPr="00AD572F">
        <w:rPr>
          <w:rFonts w:ascii="Times New Roman" w:hAnsi="Times New Roman"/>
        </w:rPr>
        <w:t xml:space="preserve"> компьютерами, ноутбуками. Во всех кабинетах имеется </w:t>
      </w:r>
      <w:proofErr w:type="spellStart"/>
      <w:r w:rsidRPr="00AD572F">
        <w:rPr>
          <w:rFonts w:ascii="Times New Roman" w:hAnsi="Times New Roman"/>
        </w:rPr>
        <w:t>мультимедийный</w:t>
      </w:r>
      <w:proofErr w:type="spellEnd"/>
      <w:r w:rsidRPr="00AD572F">
        <w:rPr>
          <w:rFonts w:ascii="Times New Roman" w:hAnsi="Times New Roman"/>
        </w:rPr>
        <w:t xml:space="preserve"> комплект аппаратуры: компьютер, проектор, экран.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 xml:space="preserve">Имеется комплект звуковой аппаратуры для обслуживания общественных мероприятий, </w:t>
      </w:r>
      <w:r w:rsidR="00D43833" w:rsidRPr="00AD572F">
        <w:rPr>
          <w:rFonts w:ascii="Times New Roman" w:hAnsi="Times New Roman"/>
        </w:rPr>
        <w:t>21</w:t>
      </w:r>
      <w:r w:rsidRPr="00AD572F">
        <w:rPr>
          <w:rFonts w:ascii="Times New Roman" w:hAnsi="Times New Roman"/>
        </w:rPr>
        <w:t xml:space="preserve"> интерактивн</w:t>
      </w:r>
      <w:r w:rsidR="00D43833" w:rsidRPr="00AD572F">
        <w:rPr>
          <w:rFonts w:ascii="Times New Roman" w:hAnsi="Times New Roman"/>
        </w:rPr>
        <w:t xml:space="preserve">ая </w:t>
      </w:r>
      <w:r w:rsidRPr="00AD572F">
        <w:rPr>
          <w:rFonts w:ascii="Times New Roman" w:hAnsi="Times New Roman"/>
        </w:rPr>
        <w:t>дос</w:t>
      </w:r>
      <w:r w:rsidR="00D43833" w:rsidRPr="00AD572F">
        <w:rPr>
          <w:rFonts w:ascii="Times New Roman" w:hAnsi="Times New Roman"/>
        </w:rPr>
        <w:t>ка</w:t>
      </w:r>
      <w:r w:rsidRPr="00AD572F">
        <w:rPr>
          <w:rFonts w:ascii="Times New Roman" w:hAnsi="Times New Roman"/>
        </w:rPr>
        <w:t xml:space="preserve">. </w:t>
      </w:r>
    </w:p>
    <w:p w:rsidR="00570711" w:rsidRPr="00AD572F" w:rsidRDefault="00470AC7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Спортивный зал</w:t>
      </w:r>
      <w:r w:rsidR="002428BA" w:rsidRPr="00AD572F">
        <w:rPr>
          <w:rFonts w:ascii="Times New Roman" w:hAnsi="Times New Roman"/>
        </w:rPr>
        <w:t xml:space="preserve"> внутри школы</w:t>
      </w:r>
      <w:r w:rsidRPr="00AD572F">
        <w:rPr>
          <w:rFonts w:ascii="Times New Roman" w:hAnsi="Times New Roman"/>
        </w:rPr>
        <w:t xml:space="preserve"> требует ремонта</w:t>
      </w:r>
      <w:r w:rsidR="002428BA" w:rsidRPr="00AD572F">
        <w:rPr>
          <w:rFonts w:ascii="Times New Roman" w:hAnsi="Times New Roman"/>
        </w:rPr>
        <w:t>, во дворе школы имеется другой спортивный зал с  ковром по вольной борьбе и рингом по боксу</w:t>
      </w:r>
      <w:r w:rsidR="00570711" w:rsidRPr="00AD572F">
        <w:rPr>
          <w:rFonts w:ascii="Times New Roman" w:hAnsi="Times New Roman"/>
        </w:rPr>
        <w:t xml:space="preserve">,  </w:t>
      </w:r>
      <w:r w:rsidR="002428BA" w:rsidRPr="00AD572F">
        <w:rPr>
          <w:rFonts w:ascii="Times New Roman" w:hAnsi="Times New Roman"/>
        </w:rPr>
        <w:t>спортивная площадка</w:t>
      </w:r>
      <w:proofErr w:type="gramStart"/>
      <w:r w:rsidR="002428BA" w:rsidRPr="00AD572F">
        <w:rPr>
          <w:rFonts w:ascii="Times New Roman" w:hAnsi="Times New Roman"/>
        </w:rPr>
        <w:t xml:space="preserve"> ,</w:t>
      </w:r>
      <w:proofErr w:type="gramEnd"/>
      <w:r w:rsidR="002428BA" w:rsidRPr="00AD572F">
        <w:rPr>
          <w:rFonts w:ascii="Times New Roman" w:hAnsi="Times New Roman"/>
        </w:rPr>
        <w:t xml:space="preserve">, столовая на </w:t>
      </w:r>
      <w:r w:rsidR="00570711" w:rsidRPr="00AD572F">
        <w:rPr>
          <w:rFonts w:ascii="Times New Roman" w:hAnsi="Times New Roman"/>
        </w:rPr>
        <w:t>40 посадочных мест.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Занятия</w:t>
      </w:r>
      <w:r w:rsidR="00470AC7" w:rsidRPr="00AD572F">
        <w:rPr>
          <w:rFonts w:ascii="Times New Roman" w:hAnsi="Times New Roman"/>
        </w:rPr>
        <w:t xml:space="preserve"> по информатике проводятся в современном компьютерном классе</w:t>
      </w:r>
      <w:r w:rsidRPr="00AD572F">
        <w:rPr>
          <w:rFonts w:ascii="Times New Roman" w:hAnsi="Times New Roman"/>
        </w:rPr>
        <w:t>.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Школа имеет сайт в Интернете</w:t>
      </w:r>
      <w:r w:rsidR="00470AC7" w:rsidRPr="00AD572F">
        <w:rPr>
          <w:rFonts w:ascii="Times New Roman" w:hAnsi="Times New Roman"/>
        </w:rPr>
        <w:t xml:space="preserve">  </w:t>
      </w:r>
      <w:proofErr w:type="spellStart"/>
      <w:r w:rsidR="00470AC7" w:rsidRPr="00AD572F">
        <w:rPr>
          <w:rFonts w:ascii="Times New Roman" w:hAnsi="Times New Roman"/>
          <w:b/>
          <w:lang w:val="en-US"/>
        </w:rPr>
        <w:t>mostizdah</w:t>
      </w:r>
      <w:proofErr w:type="spellEnd"/>
      <w:r w:rsidR="00470AC7" w:rsidRPr="00AD572F">
        <w:rPr>
          <w:rFonts w:ascii="Times New Roman" w:hAnsi="Times New Roman"/>
          <w:b/>
        </w:rPr>
        <w:t>.</w:t>
      </w:r>
      <w:proofErr w:type="spellStart"/>
      <w:r w:rsidRPr="00AD572F">
        <w:rPr>
          <w:rFonts w:ascii="Times New Roman" w:hAnsi="Times New Roman"/>
          <w:b/>
          <w:lang w:val="en-US"/>
        </w:rPr>
        <w:t>mvport</w:t>
      </w:r>
      <w:proofErr w:type="spellEnd"/>
      <w:r w:rsidRPr="00AD572F">
        <w:rPr>
          <w:rFonts w:ascii="Times New Roman" w:hAnsi="Times New Roman"/>
          <w:b/>
        </w:rPr>
        <w:t>.</w:t>
      </w:r>
      <w:proofErr w:type="spellStart"/>
      <w:r w:rsidRPr="00AD572F">
        <w:rPr>
          <w:rFonts w:ascii="Times New Roman" w:hAnsi="Times New Roman"/>
          <w:b/>
        </w:rPr>
        <w:t>ru</w:t>
      </w:r>
      <w:proofErr w:type="spellEnd"/>
      <w:r w:rsidRPr="00AD572F">
        <w:rPr>
          <w:rFonts w:ascii="Times New Roman" w:hAnsi="Times New Roman"/>
        </w:rPr>
        <w:t xml:space="preserve">  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С 2007 года школа подключена к глобальной информационной сети Интернет.</w:t>
      </w:r>
    </w:p>
    <w:p w:rsidR="00570711" w:rsidRPr="00AD572F" w:rsidRDefault="002428BA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Со всех 10</w:t>
      </w:r>
      <w:r w:rsidR="00570711" w:rsidRPr="00AD572F">
        <w:rPr>
          <w:rFonts w:ascii="Times New Roman" w:hAnsi="Times New Roman"/>
        </w:rPr>
        <w:t xml:space="preserve"> учебных кабинетов имеется доступ  в сеть Интернет.</w:t>
      </w:r>
    </w:p>
    <w:p w:rsidR="00570711" w:rsidRPr="00AD572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D572F">
        <w:rPr>
          <w:rFonts w:ascii="Times New Roman" w:hAnsi="Times New Roman"/>
        </w:rPr>
        <w:t>Освещенность, воздушный и тепловой режим соответствуют санитарн</w:t>
      </w:r>
      <w:proofErr w:type="gramStart"/>
      <w:r w:rsidRPr="00AD572F">
        <w:rPr>
          <w:rFonts w:ascii="Times New Roman" w:hAnsi="Times New Roman"/>
        </w:rPr>
        <w:t>о-</w:t>
      </w:r>
      <w:proofErr w:type="gramEnd"/>
      <w:r w:rsidRPr="00AD572F">
        <w:rPr>
          <w:rFonts w:ascii="Times New Roman" w:hAnsi="Times New Roman"/>
        </w:rPr>
        <w:t xml:space="preserve"> гигиеническим нормам</w:t>
      </w:r>
      <w:r w:rsidR="009A67A7" w:rsidRPr="00AD572F">
        <w:rPr>
          <w:rFonts w:ascii="Times New Roman" w:hAnsi="Times New Roman"/>
        </w:rPr>
        <w:t>.</w:t>
      </w:r>
    </w:p>
    <w:p w:rsidR="00FA35A7" w:rsidRDefault="00FA35A7" w:rsidP="00AD572F">
      <w:pPr>
        <w:spacing w:after="0" w:line="276" w:lineRule="auto"/>
        <w:ind w:left="57" w:right="57"/>
        <w:jc w:val="center"/>
        <w:rPr>
          <w:rFonts w:ascii="Monotype Corsiva" w:hAnsi="Monotype Corsiva"/>
          <w:b/>
          <w:bCs/>
          <w:color w:val="000000"/>
          <w:sz w:val="32"/>
          <w:szCs w:val="32"/>
          <w:lang w:eastAsia="ru-RU"/>
        </w:rPr>
      </w:pPr>
    </w:p>
    <w:p w:rsidR="00570711" w:rsidRPr="003C204A" w:rsidRDefault="00FA35A7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</w:pPr>
      <w:r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>Приятно сказать</w:t>
      </w:r>
      <w:r w:rsidR="00570711"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 сегодня, что  все дети </w:t>
      </w:r>
      <w:r w:rsidR="00896056"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были </w:t>
      </w:r>
      <w:r w:rsidR="00570711"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обеспечены </w:t>
      </w:r>
    </w:p>
    <w:p w:rsidR="00570711" w:rsidRPr="003C204A" w:rsidRDefault="00570711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учебниками  </w:t>
      </w:r>
      <w:r w:rsidR="00BE5B0C"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в 2014-2015 учебном году </w:t>
      </w:r>
      <w:r w:rsidRPr="003C204A">
        <w:rPr>
          <w:rFonts w:ascii="Times New Roman" w:hAnsi="Times New Roman"/>
          <w:b/>
          <w:bCs/>
          <w:color w:val="002060"/>
          <w:sz w:val="32"/>
          <w:szCs w:val="32"/>
          <w:lang w:eastAsia="ru-RU"/>
        </w:rPr>
        <w:t xml:space="preserve">  на  100%.</w:t>
      </w:r>
    </w:p>
    <w:p w:rsidR="00570711" w:rsidRDefault="00896056" w:rsidP="00AD572F">
      <w:pPr>
        <w:spacing w:after="0" w:line="276" w:lineRule="auto"/>
        <w:ind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70711" w:rsidRPr="00A6765C">
        <w:rPr>
          <w:rFonts w:ascii="Times New Roman" w:hAnsi="Times New Roman"/>
        </w:rPr>
        <w:t xml:space="preserve">Пользователями библиотеки являются </w:t>
      </w:r>
      <w:r w:rsidR="00570711">
        <w:rPr>
          <w:rFonts w:ascii="Times New Roman" w:hAnsi="Times New Roman"/>
        </w:rPr>
        <w:t xml:space="preserve">все </w:t>
      </w:r>
      <w:r w:rsidR="00570711" w:rsidRPr="00A6765C">
        <w:rPr>
          <w:rFonts w:ascii="Times New Roman" w:hAnsi="Times New Roman"/>
        </w:rPr>
        <w:t>учащиеся</w:t>
      </w:r>
      <w:r w:rsidR="002428BA">
        <w:rPr>
          <w:rFonts w:ascii="Times New Roman" w:hAnsi="Times New Roman"/>
        </w:rPr>
        <w:t>.</w:t>
      </w:r>
      <w:r w:rsidR="00570711">
        <w:rPr>
          <w:rFonts w:ascii="Times New Roman" w:hAnsi="Times New Roman"/>
        </w:rPr>
        <w:tab/>
      </w:r>
    </w:p>
    <w:p w:rsidR="00570711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работает в составе </w:t>
      </w:r>
    </w:p>
    <w:p w:rsidR="00570711" w:rsidRPr="00A6765C" w:rsidRDefault="002428BA" w:rsidP="00AD572F">
      <w:pPr>
        <w:numPr>
          <w:ilvl w:val="0"/>
          <w:numId w:val="20"/>
        </w:numPr>
        <w:spacing w:after="0" w:line="276" w:lineRule="auto"/>
        <w:ind w:left="57" w:right="57"/>
        <w:jc w:val="both"/>
      </w:pPr>
      <w:r>
        <w:t>10</w:t>
      </w:r>
      <w:r w:rsidR="00570711" w:rsidRPr="00A6765C">
        <w:t>учебных кабинетов, в том числе:</w:t>
      </w:r>
    </w:p>
    <w:p w:rsidR="00570711" w:rsidRPr="00A6765C" w:rsidRDefault="002428BA" w:rsidP="00AD572F">
      <w:pPr>
        <w:numPr>
          <w:ilvl w:val="0"/>
          <w:numId w:val="22"/>
        </w:numPr>
        <w:tabs>
          <w:tab w:val="clear" w:pos="720"/>
        </w:tabs>
        <w:spacing w:after="0" w:line="276" w:lineRule="auto"/>
        <w:ind w:left="57" w:right="57"/>
        <w:jc w:val="both"/>
      </w:pPr>
      <w:r>
        <w:t>1 компьютерный</w:t>
      </w:r>
      <w:r w:rsidR="00570711" w:rsidRPr="00A6765C">
        <w:t xml:space="preserve"> кла</w:t>
      </w:r>
      <w:r>
        <w:t>сс</w:t>
      </w:r>
      <w:r w:rsidR="00570711" w:rsidRPr="00A6765C">
        <w:t xml:space="preserve">; </w:t>
      </w:r>
    </w:p>
    <w:p w:rsidR="00570711" w:rsidRPr="00A6765C" w:rsidRDefault="002428BA" w:rsidP="00AD572F">
      <w:pPr>
        <w:numPr>
          <w:ilvl w:val="0"/>
          <w:numId w:val="20"/>
        </w:numPr>
        <w:spacing w:after="0" w:line="276" w:lineRule="auto"/>
        <w:ind w:left="57" w:right="57"/>
        <w:jc w:val="both"/>
      </w:pPr>
      <w:r>
        <w:t xml:space="preserve"> спортивный зал;</w:t>
      </w:r>
    </w:p>
    <w:p w:rsidR="00570711" w:rsidRPr="00A6765C" w:rsidRDefault="00570711" w:rsidP="00AD572F">
      <w:pPr>
        <w:numPr>
          <w:ilvl w:val="0"/>
          <w:numId w:val="20"/>
        </w:numPr>
        <w:spacing w:after="0" w:line="276" w:lineRule="auto"/>
        <w:ind w:left="57" w:right="57"/>
        <w:jc w:val="both"/>
      </w:pPr>
      <w:r w:rsidRPr="00A6765C">
        <w:t>спортивная площадка</w:t>
      </w:r>
      <w:r w:rsidR="002428BA">
        <w:t>;</w:t>
      </w:r>
      <w:r w:rsidRPr="00A6765C">
        <w:t xml:space="preserve"> </w:t>
      </w:r>
    </w:p>
    <w:p w:rsidR="00570711" w:rsidRPr="00A6765C" w:rsidRDefault="00570711" w:rsidP="00AD572F">
      <w:pPr>
        <w:numPr>
          <w:ilvl w:val="0"/>
          <w:numId w:val="20"/>
        </w:numPr>
        <w:spacing w:after="0" w:line="276" w:lineRule="auto"/>
        <w:ind w:left="57" w:right="57"/>
        <w:jc w:val="both"/>
      </w:pPr>
      <w:r w:rsidRPr="00A6765C">
        <w:t>библиоте</w:t>
      </w:r>
      <w:r w:rsidR="002428BA">
        <w:t>ка;</w:t>
      </w:r>
    </w:p>
    <w:p w:rsidR="00570711" w:rsidRPr="002428BA" w:rsidRDefault="00570711" w:rsidP="00AD572F">
      <w:pPr>
        <w:numPr>
          <w:ilvl w:val="0"/>
          <w:numId w:val="26"/>
        </w:numPr>
        <w:spacing w:after="0" w:line="276" w:lineRule="auto"/>
        <w:ind w:left="57" w:right="57"/>
      </w:pPr>
      <w:r w:rsidRPr="00A6765C">
        <w:t xml:space="preserve">Учебные мастерские. </w:t>
      </w:r>
    </w:p>
    <w:p w:rsidR="00570711" w:rsidRPr="00A6765C" w:rsidRDefault="00570711" w:rsidP="00AD572F">
      <w:pPr>
        <w:spacing w:after="0" w:line="276" w:lineRule="auto"/>
        <w:ind w:left="57" w:right="57" w:firstLine="540"/>
        <w:jc w:val="both"/>
      </w:pPr>
      <w:r w:rsidRPr="00A6765C">
        <w:t xml:space="preserve">В течение учебного года  материально – техническая база сохранена. Территория школы ограждена. Забор находится в исправном состоянии. </w:t>
      </w:r>
    </w:p>
    <w:p w:rsidR="00570711" w:rsidRDefault="00570711" w:rsidP="00AD572F">
      <w:pPr>
        <w:pStyle w:val="33"/>
        <w:spacing w:after="0" w:line="276" w:lineRule="auto"/>
        <w:ind w:left="57" w:right="57" w:firstLine="567"/>
        <w:jc w:val="both"/>
        <w:rPr>
          <w:spacing w:val="-1"/>
          <w:sz w:val="24"/>
          <w:szCs w:val="24"/>
        </w:rPr>
      </w:pPr>
      <w:r w:rsidRPr="00A6765C">
        <w:rPr>
          <w:spacing w:val="-1"/>
          <w:sz w:val="24"/>
          <w:szCs w:val="24"/>
        </w:rPr>
        <w:t>Для улучшения  спортивных достижений и здоровья учащихся смонтирована на терри</w:t>
      </w:r>
      <w:r w:rsidR="002428BA">
        <w:rPr>
          <w:spacing w:val="-1"/>
          <w:sz w:val="24"/>
          <w:szCs w:val="24"/>
        </w:rPr>
        <w:t xml:space="preserve">тории школы  </w:t>
      </w:r>
      <w:r w:rsidRPr="00A6765C">
        <w:rPr>
          <w:spacing w:val="-1"/>
          <w:sz w:val="24"/>
          <w:szCs w:val="24"/>
        </w:rPr>
        <w:t xml:space="preserve"> спортивная площадка и беговая дорожка.</w:t>
      </w:r>
    </w:p>
    <w:p w:rsidR="00570711" w:rsidRDefault="00570711" w:rsidP="00AD572F">
      <w:pPr>
        <w:pStyle w:val="33"/>
        <w:spacing w:after="0" w:line="276" w:lineRule="auto"/>
        <w:ind w:left="57" w:right="57" w:firstLine="567"/>
        <w:jc w:val="both"/>
        <w:rPr>
          <w:spacing w:val="-1"/>
          <w:sz w:val="24"/>
          <w:szCs w:val="24"/>
        </w:rPr>
      </w:pPr>
    </w:p>
    <w:p w:rsidR="00570711" w:rsidRDefault="00FA2D0F" w:rsidP="00AD572F">
      <w:pPr>
        <w:spacing w:after="0" w:line="276" w:lineRule="auto"/>
        <w:ind w:left="57" w:right="57"/>
      </w:pPr>
      <w:r>
        <w:t xml:space="preserve">          </w:t>
      </w:r>
      <w:r w:rsidR="00570711">
        <w:t>Произведен косметический ремонт школы</w:t>
      </w:r>
      <w:r w:rsidR="002428BA">
        <w:t>, заменены старые деревянные окна на новые пластиковые, заменена кровля школы.</w:t>
      </w:r>
    </w:p>
    <w:p w:rsidR="00FA2D0F" w:rsidRPr="003C204A" w:rsidRDefault="00FA2D0F" w:rsidP="00AD572F">
      <w:pPr>
        <w:spacing w:after="0" w:line="276" w:lineRule="auto"/>
        <w:ind w:left="57" w:right="57"/>
        <w:rPr>
          <w:color w:val="002060"/>
        </w:rPr>
      </w:pPr>
    </w:p>
    <w:p w:rsidR="00570711" w:rsidRPr="003C204A" w:rsidRDefault="00D304C3" w:rsidP="00AD572F">
      <w:pPr>
        <w:tabs>
          <w:tab w:val="left" w:pos="5360"/>
        </w:tabs>
        <w:spacing w:after="0" w:line="276" w:lineRule="auto"/>
        <w:ind w:left="57" w:right="57"/>
        <w:outlineLvl w:val="0"/>
        <w:rPr>
          <w:b/>
          <w:color w:val="002060"/>
          <w:u w:val="single"/>
        </w:rPr>
      </w:pPr>
      <w:r w:rsidRPr="003C204A">
        <w:rPr>
          <w:b/>
          <w:color w:val="002060"/>
          <w:u w:val="single"/>
        </w:rPr>
        <w:t xml:space="preserve">5. </w:t>
      </w:r>
      <w:r w:rsidR="00570711" w:rsidRPr="003C204A">
        <w:rPr>
          <w:b/>
          <w:color w:val="002060"/>
          <w:u w:val="single"/>
        </w:rPr>
        <w:t>Учебный план школы и программа  его обеспечения</w:t>
      </w:r>
    </w:p>
    <w:p w:rsidR="00FA2D0F" w:rsidRPr="00FA2D0F" w:rsidRDefault="00FA2D0F" w:rsidP="00AD572F">
      <w:pPr>
        <w:tabs>
          <w:tab w:val="left" w:pos="5360"/>
        </w:tabs>
        <w:spacing w:after="0" w:line="276" w:lineRule="auto"/>
        <w:ind w:left="57" w:right="57"/>
        <w:outlineLvl w:val="0"/>
        <w:rPr>
          <w:b/>
          <w:color w:val="3366FF"/>
          <w:u w:val="single"/>
        </w:rPr>
      </w:pPr>
    </w:p>
    <w:p w:rsidR="00570711" w:rsidRPr="00A6765C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6765C">
        <w:rPr>
          <w:rFonts w:ascii="Times New Roman" w:hAnsi="Times New Roman"/>
        </w:rPr>
        <w:t>Содержание среднего о</w:t>
      </w:r>
      <w:r w:rsidR="00FA35A7">
        <w:rPr>
          <w:rFonts w:ascii="Times New Roman" w:hAnsi="Times New Roman"/>
        </w:rPr>
        <w:t xml:space="preserve">бщего образования в МКОУ ООШ </w:t>
      </w:r>
      <w:proofErr w:type="spellStart"/>
      <w:r w:rsidR="00FA35A7">
        <w:rPr>
          <w:rFonts w:ascii="Times New Roman" w:hAnsi="Times New Roman"/>
        </w:rPr>
        <w:t>с</w:t>
      </w:r>
      <w:proofErr w:type="gramStart"/>
      <w:r w:rsidR="00FA35A7">
        <w:rPr>
          <w:rFonts w:ascii="Times New Roman" w:hAnsi="Times New Roman"/>
        </w:rPr>
        <w:t>.М</w:t>
      </w:r>
      <w:proofErr w:type="gramEnd"/>
      <w:r w:rsidR="00FA35A7">
        <w:rPr>
          <w:rFonts w:ascii="Times New Roman" w:hAnsi="Times New Roman"/>
        </w:rPr>
        <w:t>остиздах</w:t>
      </w:r>
      <w:proofErr w:type="spellEnd"/>
      <w:r w:rsidRPr="00A6765C">
        <w:rPr>
          <w:rFonts w:ascii="Times New Roman" w:hAnsi="Times New Roman"/>
        </w:rPr>
        <w:t xml:space="preserve"> реализуется  на основе государственных образовательных стандартов, учебного плана, разработанного школой самостоятельно на основе примерного учебного плана для  образовательных учреждений </w:t>
      </w:r>
      <w:proofErr w:type="spellStart"/>
      <w:r w:rsidRPr="00A6765C">
        <w:rPr>
          <w:rFonts w:ascii="Times New Roman" w:hAnsi="Times New Roman"/>
        </w:rPr>
        <w:t>РСО-Алания</w:t>
      </w:r>
      <w:proofErr w:type="spellEnd"/>
      <w:r w:rsidRPr="00A6765C">
        <w:rPr>
          <w:rFonts w:ascii="Times New Roman" w:hAnsi="Times New Roman"/>
        </w:rPr>
        <w:t>.</w:t>
      </w:r>
      <w:r w:rsidRPr="00A6765C">
        <w:t xml:space="preserve"> </w:t>
      </w:r>
      <w:r w:rsidRPr="00A6765C">
        <w:rPr>
          <w:rFonts w:ascii="Times New Roman" w:hAnsi="Times New Roman"/>
        </w:rPr>
        <w:t>Он сохраняет в необходимом объёме содержание, являющееся обязательным на каждой ступени обучения.</w:t>
      </w:r>
    </w:p>
    <w:p w:rsidR="00570711" w:rsidRPr="00A6765C" w:rsidRDefault="00570711" w:rsidP="00AD572F">
      <w:pPr>
        <w:spacing w:after="0" w:line="276" w:lineRule="auto"/>
        <w:ind w:left="57" w:right="57" w:firstLine="567"/>
      </w:pPr>
      <w:r w:rsidRPr="00A6765C">
        <w:rPr>
          <w:rFonts w:ascii="Times New Roman" w:hAnsi="Times New Roman"/>
        </w:rPr>
        <w:t>При со</w:t>
      </w:r>
      <w:r w:rsidR="00FA2D0F">
        <w:rPr>
          <w:rFonts w:ascii="Times New Roman" w:hAnsi="Times New Roman"/>
        </w:rPr>
        <w:t>ставлении учебного плана на 201</w:t>
      </w:r>
      <w:r w:rsidR="00EE4472">
        <w:rPr>
          <w:rFonts w:ascii="Times New Roman" w:hAnsi="Times New Roman"/>
        </w:rPr>
        <w:t>4</w:t>
      </w:r>
      <w:r w:rsidRPr="00A6765C">
        <w:rPr>
          <w:rFonts w:ascii="Times New Roman" w:hAnsi="Times New Roman"/>
        </w:rPr>
        <w:t>-20</w:t>
      </w:r>
      <w:r w:rsidR="00FA2D0F">
        <w:rPr>
          <w:rFonts w:ascii="Times New Roman" w:hAnsi="Times New Roman"/>
        </w:rPr>
        <w:t>1</w:t>
      </w:r>
      <w:r w:rsidR="00EE4472">
        <w:rPr>
          <w:rFonts w:ascii="Times New Roman" w:hAnsi="Times New Roman"/>
        </w:rPr>
        <w:t>5</w:t>
      </w:r>
      <w:r w:rsidRPr="00A6765C">
        <w:rPr>
          <w:rFonts w:ascii="Times New Roman" w:hAnsi="Times New Roman"/>
        </w:rPr>
        <w:t xml:space="preserve"> учебный год соблюдалась преемственность между ступенями обучения и классами, сбалансированность между предметными циклами и отдельными предметами</w:t>
      </w:r>
      <w:r w:rsidRPr="00A6765C">
        <w:t>.</w:t>
      </w:r>
      <w:r>
        <w:t xml:space="preserve"> Требования </w:t>
      </w:r>
      <w:proofErr w:type="spellStart"/>
      <w:r>
        <w:t>САН-Пин</w:t>
      </w:r>
      <w:proofErr w:type="spellEnd"/>
      <w:r>
        <w:t xml:space="preserve"> к содержанию учебного плана полностью выполняются.</w:t>
      </w:r>
    </w:p>
    <w:p w:rsidR="00570711" w:rsidRPr="00A6765C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proofErr w:type="gramStart"/>
      <w:r w:rsidRPr="00A6765C">
        <w:rPr>
          <w:rFonts w:ascii="Times New Roman" w:hAnsi="Times New Roman"/>
        </w:rPr>
        <w:lastRenderedPageBreak/>
        <w:t>Ориентация нового содержания образования на развитие личности выявила  необходимость перехода к вариативному и</w:t>
      </w:r>
      <w:r w:rsidR="00FA35A7">
        <w:rPr>
          <w:rFonts w:ascii="Times New Roman" w:hAnsi="Times New Roman"/>
        </w:rPr>
        <w:t xml:space="preserve"> </w:t>
      </w:r>
      <w:r w:rsidRPr="00A6765C">
        <w:rPr>
          <w:rFonts w:ascii="Times New Roman" w:hAnsi="Times New Roman"/>
        </w:rPr>
        <w:t xml:space="preserve">  дифференцированному учебному плану, состоящему из федерального и школьного компонентов.</w:t>
      </w:r>
      <w:proofErr w:type="gramEnd"/>
    </w:p>
    <w:p w:rsidR="00702A34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Кадровое обеспечение учебного плана – 100%.</w:t>
      </w:r>
    </w:p>
    <w:p w:rsidR="00FA2D0F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Методическое обеспечение - достаточное</w:t>
      </w:r>
    </w:p>
    <w:p w:rsidR="00570711" w:rsidRPr="00521E87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Материально-техническое обеспечение удовлетворительное.</w:t>
      </w:r>
    </w:p>
    <w:p w:rsidR="00570711" w:rsidRPr="00A6765C" w:rsidRDefault="00570711" w:rsidP="00AD572F">
      <w:pPr>
        <w:tabs>
          <w:tab w:val="left" w:pos="5360"/>
        </w:tabs>
        <w:spacing w:after="0" w:line="276" w:lineRule="auto"/>
        <w:ind w:left="57" w:right="57" w:firstLine="540"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На первой ступени обучения реализ</w:t>
      </w:r>
      <w:r w:rsidR="00FA2D0F">
        <w:rPr>
          <w:rFonts w:ascii="Times New Roman" w:hAnsi="Times New Roman"/>
        </w:rPr>
        <w:t xml:space="preserve">овывалась </w:t>
      </w:r>
      <w:r w:rsidR="00857099">
        <w:rPr>
          <w:rFonts w:ascii="Times New Roman" w:hAnsi="Times New Roman"/>
        </w:rPr>
        <w:t xml:space="preserve"> программы </w:t>
      </w:r>
      <w:r>
        <w:rPr>
          <w:rFonts w:ascii="Times New Roman" w:hAnsi="Times New Roman"/>
        </w:rPr>
        <w:t xml:space="preserve"> УМК «Школы России» (1,</w:t>
      </w:r>
      <w:r w:rsidR="00857099">
        <w:rPr>
          <w:rFonts w:ascii="Times New Roman" w:hAnsi="Times New Roman"/>
        </w:rPr>
        <w:t xml:space="preserve"> 2,3</w:t>
      </w:r>
      <w:r w:rsidR="00EE447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</w:t>
      </w:r>
      <w:r w:rsidR="00857099">
        <w:rPr>
          <w:rFonts w:ascii="Times New Roman" w:hAnsi="Times New Roman"/>
        </w:rPr>
        <w:t xml:space="preserve"> классы). В  1-4 </w:t>
      </w:r>
      <w:r>
        <w:rPr>
          <w:rFonts w:ascii="Times New Roman" w:hAnsi="Times New Roman"/>
        </w:rPr>
        <w:t xml:space="preserve"> к</w:t>
      </w:r>
      <w:r w:rsidRPr="00A6765C">
        <w:rPr>
          <w:rFonts w:ascii="Times New Roman" w:hAnsi="Times New Roman"/>
        </w:rPr>
        <w:t>лассах внедрялся федеральный государст</w:t>
      </w:r>
      <w:r w:rsidR="00FA2D0F">
        <w:rPr>
          <w:rFonts w:ascii="Times New Roman" w:hAnsi="Times New Roman"/>
        </w:rPr>
        <w:t>венный образовательный стандарт второго поколения.</w:t>
      </w:r>
    </w:p>
    <w:p w:rsidR="003C204A" w:rsidRDefault="003C204A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color w:val="0070C0"/>
          <w:u w:val="single"/>
        </w:rPr>
      </w:pPr>
    </w:p>
    <w:p w:rsidR="00570711" w:rsidRPr="00AD572F" w:rsidRDefault="003C204A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rFonts w:ascii="Times New Roman" w:hAnsi="Times New Roman"/>
          <w:b/>
          <w:color w:val="0070C0"/>
          <w:u w:val="single"/>
        </w:rPr>
      </w:pPr>
      <w:r w:rsidRPr="00AD572F">
        <w:rPr>
          <w:color w:val="0070C0"/>
        </w:rPr>
        <w:t xml:space="preserve">     </w:t>
      </w:r>
      <w:r w:rsidR="00570711" w:rsidRPr="00AD572F">
        <w:rPr>
          <w:color w:val="0070C0"/>
        </w:rPr>
        <w:t xml:space="preserve">    </w:t>
      </w:r>
      <w:r w:rsidR="009A67A7" w:rsidRPr="00AD572F">
        <w:rPr>
          <w:color w:val="0070C0"/>
          <w:u w:val="single"/>
        </w:rPr>
        <w:t>6.</w:t>
      </w:r>
      <w:r w:rsidR="00570711" w:rsidRPr="00AD572F">
        <w:rPr>
          <w:color w:val="0070C0"/>
          <w:u w:val="single"/>
        </w:rPr>
        <w:t xml:space="preserve">   </w:t>
      </w:r>
      <w:r w:rsidR="00570711" w:rsidRPr="00AD572F">
        <w:rPr>
          <w:rFonts w:ascii="Times New Roman" w:hAnsi="Times New Roman"/>
          <w:b/>
          <w:color w:val="0070C0"/>
          <w:u w:val="single"/>
        </w:rPr>
        <w:t>Режим работы школы</w:t>
      </w:r>
      <w:r w:rsidR="00570711" w:rsidRPr="00AD572F">
        <w:rPr>
          <w:rFonts w:ascii="Californian FB" w:hAnsi="Californian FB"/>
          <w:b/>
          <w:color w:val="0070C0"/>
          <w:u w:val="single"/>
        </w:rPr>
        <w:t>: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rPr>
          <w:rFonts w:ascii="Times New Roman" w:hAnsi="Times New Roman"/>
          <w:b/>
          <w:color w:val="800080"/>
        </w:rPr>
      </w:pPr>
    </w:p>
    <w:p w:rsidR="00570711" w:rsidRPr="00A6765C" w:rsidRDefault="00570711" w:rsidP="00AD572F">
      <w:pPr>
        <w:shd w:val="clear" w:color="auto" w:fill="FFFFFF"/>
        <w:spacing w:after="0" w:line="276" w:lineRule="auto"/>
        <w:ind w:left="57" w:right="57" w:firstLine="360"/>
        <w:contextualSpacing/>
        <w:jc w:val="both"/>
        <w:rPr>
          <w:rFonts w:ascii="Times New Roman" w:hAnsi="Times New Roman"/>
          <w:color w:val="000000"/>
          <w:spacing w:val="1"/>
        </w:rPr>
      </w:pPr>
      <w:r w:rsidRPr="00A6765C">
        <w:rPr>
          <w:rFonts w:ascii="Times New Roman" w:hAnsi="Times New Roman"/>
          <w:color w:val="000000"/>
          <w:spacing w:val="1"/>
        </w:rPr>
        <w:t xml:space="preserve">    Школа предоставляет доступное, качественное образование, воспитание и </w:t>
      </w:r>
      <w:r w:rsidRPr="00A6765C">
        <w:rPr>
          <w:rFonts w:ascii="Times New Roman" w:hAnsi="Times New Roman"/>
          <w:color w:val="000000"/>
          <w:spacing w:val="12"/>
        </w:rPr>
        <w:t>развитие в</w:t>
      </w:r>
      <w:r w:rsidRPr="00A6765C">
        <w:rPr>
          <w:rFonts w:ascii="Times New Roman" w:hAnsi="Times New Roman"/>
          <w:i/>
          <w:iCs/>
          <w:color w:val="000000"/>
          <w:spacing w:val="12"/>
        </w:rPr>
        <w:t xml:space="preserve"> </w:t>
      </w:r>
      <w:r w:rsidRPr="00A6765C">
        <w:rPr>
          <w:rFonts w:ascii="Times New Roman" w:hAnsi="Times New Roman"/>
          <w:color w:val="000000"/>
          <w:spacing w:val="12"/>
        </w:rPr>
        <w:t xml:space="preserve">безопасных, комфортных условиях, адаптированных к </w:t>
      </w:r>
      <w:r w:rsidRPr="00A6765C">
        <w:rPr>
          <w:rFonts w:ascii="Times New Roman" w:hAnsi="Times New Roman"/>
          <w:color w:val="000000"/>
          <w:spacing w:val="1"/>
        </w:rPr>
        <w:t>возможностям и способностям каждого конкретного ребенка.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A6765C">
        <w:rPr>
          <w:rFonts w:ascii="Times New Roman" w:hAnsi="Times New Roman"/>
        </w:rPr>
        <w:t>Школа работает в режиме пятидневной (для учащихся 1-</w:t>
      </w:r>
      <w:r w:rsidR="00010A8A">
        <w:rPr>
          <w:rFonts w:ascii="Times New Roman" w:hAnsi="Times New Roman"/>
        </w:rPr>
        <w:t>4-</w:t>
      </w:r>
      <w:r w:rsidRPr="00A6765C">
        <w:rPr>
          <w:rFonts w:ascii="Times New Roman" w:hAnsi="Times New Roman"/>
        </w:rPr>
        <w:t xml:space="preserve">х классов)  и шестидневной рабочей недели (для учащихся </w:t>
      </w:r>
      <w:r w:rsidR="00010A8A">
        <w:rPr>
          <w:rFonts w:ascii="Times New Roman" w:hAnsi="Times New Roman"/>
        </w:rPr>
        <w:t>5</w:t>
      </w:r>
      <w:r w:rsidR="00857099">
        <w:rPr>
          <w:rFonts w:ascii="Times New Roman" w:hAnsi="Times New Roman"/>
        </w:rPr>
        <w:t>-9</w:t>
      </w:r>
      <w:r w:rsidRPr="00A6765C">
        <w:rPr>
          <w:rFonts w:ascii="Times New Roman" w:hAnsi="Times New Roman"/>
        </w:rPr>
        <w:t>-х классов</w:t>
      </w:r>
      <w:r w:rsidR="00857099">
        <w:rPr>
          <w:rFonts w:ascii="Times New Roman" w:hAnsi="Times New Roman"/>
        </w:rPr>
        <w:t>) с продолжительностью уроков 45</w:t>
      </w:r>
      <w:r w:rsidRPr="00A6765C">
        <w:rPr>
          <w:rFonts w:ascii="Times New Roman" w:hAnsi="Times New Roman"/>
        </w:rPr>
        <w:t xml:space="preserve"> минут.</w:t>
      </w:r>
    </w:p>
    <w:p w:rsidR="00570711" w:rsidRPr="00A6765C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  <w:color w:val="000000"/>
          <w:spacing w:val="4"/>
        </w:rPr>
      </w:pPr>
    </w:p>
    <w:p w:rsidR="00857099" w:rsidRDefault="00570711" w:rsidP="00AD572F">
      <w:pPr>
        <w:shd w:val="clear" w:color="auto" w:fill="FFFFFF"/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bCs/>
          <w:color w:val="0070C0"/>
          <w:spacing w:val="-3"/>
          <w:u w:val="single"/>
        </w:rPr>
      </w:pPr>
      <w:r w:rsidRPr="00D304C3">
        <w:rPr>
          <w:rFonts w:ascii="Times New Roman" w:hAnsi="Times New Roman"/>
          <w:b/>
          <w:bCs/>
          <w:color w:val="0070C0"/>
          <w:spacing w:val="-3"/>
          <w:u w:val="single"/>
        </w:rPr>
        <w:t>7. Финансовое обеспечение функционирования и разв</w:t>
      </w:r>
      <w:r w:rsidR="00857099">
        <w:rPr>
          <w:rFonts w:ascii="Times New Roman" w:hAnsi="Times New Roman"/>
          <w:b/>
          <w:bCs/>
          <w:color w:val="0070C0"/>
          <w:spacing w:val="-3"/>
          <w:u w:val="single"/>
        </w:rPr>
        <w:t xml:space="preserve">ития МКОУ ООШ </w:t>
      </w:r>
      <w:proofErr w:type="spellStart"/>
      <w:r w:rsidR="00857099">
        <w:rPr>
          <w:rFonts w:ascii="Times New Roman" w:hAnsi="Times New Roman"/>
          <w:b/>
          <w:bCs/>
          <w:color w:val="0070C0"/>
          <w:spacing w:val="-3"/>
          <w:u w:val="single"/>
        </w:rPr>
        <w:t>с</w:t>
      </w:r>
      <w:proofErr w:type="gramStart"/>
      <w:r w:rsidR="00857099">
        <w:rPr>
          <w:rFonts w:ascii="Times New Roman" w:hAnsi="Times New Roman"/>
          <w:b/>
          <w:bCs/>
          <w:color w:val="0070C0"/>
          <w:spacing w:val="-3"/>
          <w:u w:val="single"/>
        </w:rPr>
        <w:t>.М</w:t>
      </w:r>
      <w:proofErr w:type="gramEnd"/>
      <w:r w:rsidR="00857099">
        <w:rPr>
          <w:rFonts w:ascii="Times New Roman" w:hAnsi="Times New Roman"/>
          <w:b/>
          <w:bCs/>
          <w:color w:val="0070C0"/>
          <w:spacing w:val="-3"/>
          <w:u w:val="single"/>
        </w:rPr>
        <w:t>остиздах</w:t>
      </w:r>
      <w:proofErr w:type="spellEnd"/>
    </w:p>
    <w:p w:rsidR="00570711" w:rsidRPr="00D304C3" w:rsidRDefault="00210CA2" w:rsidP="00AD572F">
      <w:pPr>
        <w:shd w:val="clear" w:color="auto" w:fill="FFFFFF"/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bCs/>
          <w:color w:val="0070C0"/>
          <w:spacing w:val="-3"/>
          <w:u w:val="single"/>
        </w:rPr>
      </w:pPr>
      <w:r w:rsidRPr="00D304C3">
        <w:rPr>
          <w:rFonts w:ascii="Times New Roman" w:hAnsi="Times New Roman"/>
          <w:b/>
          <w:bCs/>
          <w:color w:val="0070C0"/>
          <w:spacing w:val="-3"/>
          <w:u w:val="single"/>
        </w:rPr>
        <w:t xml:space="preserve"> в 201</w:t>
      </w:r>
      <w:r w:rsidR="00010A8A">
        <w:rPr>
          <w:rFonts w:ascii="Times New Roman" w:hAnsi="Times New Roman"/>
          <w:b/>
          <w:bCs/>
          <w:color w:val="0070C0"/>
          <w:spacing w:val="-3"/>
          <w:u w:val="single"/>
        </w:rPr>
        <w:t>4</w:t>
      </w:r>
      <w:r w:rsidR="00570711" w:rsidRPr="00D304C3">
        <w:rPr>
          <w:rFonts w:ascii="Times New Roman" w:hAnsi="Times New Roman"/>
          <w:b/>
          <w:bCs/>
          <w:color w:val="0070C0"/>
          <w:spacing w:val="-3"/>
          <w:u w:val="single"/>
        </w:rPr>
        <w:t>-201</w:t>
      </w:r>
      <w:r w:rsidR="00010A8A">
        <w:rPr>
          <w:rFonts w:ascii="Times New Roman" w:hAnsi="Times New Roman"/>
          <w:b/>
          <w:bCs/>
          <w:color w:val="0070C0"/>
          <w:spacing w:val="-3"/>
          <w:u w:val="single"/>
        </w:rPr>
        <w:t xml:space="preserve">5  </w:t>
      </w:r>
      <w:r w:rsidR="00570711" w:rsidRPr="00D304C3">
        <w:rPr>
          <w:rFonts w:ascii="Times New Roman" w:hAnsi="Times New Roman"/>
          <w:b/>
          <w:bCs/>
          <w:color w:val="0070C0"/>
          <w:spacing w:val="-3"/>
          <w:u w:val="single"/>
        </w:rPr>
        <w:t>учебном году.</w:t>
      </w:r>
    </w:p>
    <w:p w:rsidR="001B1E64" w:rsidRDefault="00570711" w:rsidP="00AD572F">
      <w:pPr>
        <w:widowControl w:val="0"/>
        <w:shd w:val="clear" w:color="auto" w:fill="FFFFFF"/>
        <w:spacing w:after="0" w:line="276" w:lineRule="auto"/>
        <w:ind w:left="57" w:right="57" w:firstLine="709"/>
        <w:jc w:val="both"/>
        <w:rPr>
          <w:rFonts w:ascii="Times New Roman" w:hAnsi="Times New Roman"/>
        </w:rPr>
      </w:pPr>
      <w:r w:rsidRPr="00A6765C">
        <w:rPr>
          <w:color w:val="212121"/>
          <w:spacing w:val="-6"/>
        </w:rPr>
        <w:tab/>
      </w:r>
      <w:r w:rsidRPr="00A6765C">
        <w:rPr>
          <w:rFonts w:ascii="Times New Roman" w:hAnsi="Times New Roman"/>
        </w:rPr>
        <w:t xml:space="preserve">В 2009 году школа перешла на нормативное </w:t>
      </w:r>
      <w:proofErr w:type="spellStart"/>
      <w:r w:rsidRPr="00A6765C">
        <w:rPr>
          <w:rFonts w:ascii="Times New Roman" w:hAnsi="Times New Roman"/>
        </w:rPr>
        <w:t>подушевое</w:t>
      </w:r>
      <w:proofErr w:type="spellEnd"/>
      <w:r w:rsidRPr="00A6765C">
        <w:rPr>
          <w:rFonts w:ascii="Times New Roman" w:hAnsi="Times New Roman"/>
        </w:rPr>
        <w:t xml:space="preserve"> финансирование в соответствии с модельной методикой </w:t>
      </w:r>
      <w:proofErr w:type="spellStart"/>
      <w:r w:rsidRPr="00A6765C">
        <w:rPr>
          <w:rFonts w:ascii="Times New Roman" w:hAnsi="Times New Roman"/>
        </w:rPr>
        <w:t>Минобрнауки</w:t>
      </w:r>
      <w:proofErr w:type="spellEnd"/>
      <w:r w:rsidRPr="00A6765C">
        <w:rPr>
          <w:rFonts w:ascii="Times New Roman" w:hAnsi="Times New Roman"/>
        </w:rPr>
        <w:t xml:space="preserve"> России.</w:t>
      </w:r>
    </w:p>
    <w:p w:rsidR="00570711" w:rsidRPr="00A6765C" w:rsidRDefault="00570711" w:rsidP="00AD572F">
      <w:pPr>
        <w:widowControl w:val="0"/>
        <w:shd w:val="clear" w:color="auto" w:fill="FFFFFF"/>
        <w:spacing w:after="0" w:line="276" w:lineRule="auto"/>
        <w:ind w:left="57"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Нормативное финансирование на 1 ребенка в год </w:t>
      </w:r>
      <w:r w:rsidR="00BC365F">
        <w:rPr>
          <w:rFonts w:ascii="Times New Roman" w:hAnsi="Times New Roman"/>
        </w:rPr>
        <w:t>в 201</w:t>
      </w:r>
      <w:r w:rsidR="00010A8A">
        <w:rPr>
          <w:rFonts w:ascii="Times New Roman" w:hAnsi="Times New Roman"/>
        </w:rPr>
        <w:t>4</w:t>
      </w:r>
      <w:r w:rsidR="00BC365F">
        <w:rPr>
          <w:rFonts w:ascii="Times New Roman" w:hAnsi="Times New Roman"/>
        </w:rPr>
        <w:t>-201</w:t>
      </w:r>
      <w:r w:rsidR="00010A8A">
        <w:rPr>
          <w:rFonts w:ascii="Times New Roman" w:hAnsi="Times New Roman"/>
        </w:rPr>
        <w:t>5</w:t>
      </w:r>
      <w:r w:rsidR="00BC365F">
        <w:rPr>
          <w:rFonts w:ascii="Times New Roman" w:hAnsi="Times New Roman"/>
        </w:rPr>
        <w:t xml:space="preserve"> учебном году</w:t>
      </w:r>
      <w:r w:rsidR="001B1E6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составляет </w:t>
      </w:r>
      <w:r w:rsidR="00FA35A7">
        <w:rPr>
          <w:rFonts w:ascii="Times New Roman" w:hAnsi="Times New Roman"/>
        </w:rPr>
        <w:t>48953 рубля</w:t>
      </w:r>
      <w:r>
        <w:rPr>
          <w:rFonts w:ascii="Times New Roman" w:hAnsi="Times New Roman"/>
        </w:rPr>
        <w:t>.</w:t>
      </w:r>
    </w:p>
    <w:p w:rsidR="00570711" w:rsidRPr="00A6765C" w:rsidRDefault="00570711" w:rsidP="00AD572F">
      <w:pPr>
        <w:pStyle w:val="msonormalcxspmiddle"/>
        <w:shd w:val="clear" w:color="auto" w:fill="FFFFFF"/>
        <w:spacing w:before="0" w:beforeAutospacing="0" w:after="0" w:afterAutospacing="0" w:line="276" w:lineRule="auto"/>
        <w:ind w:left="57" w:right="57" w:firstLine="539"/>
        <w:contextualSpacing/>
        <w:jc w:val="both"/>
        <w:rPr>
          <w:color w:val="212121"/>
          <w:spacing w:val="-6"/>
        </w:rPr>
      </w:pPr>
    </w:p>
    <w:p w:rsidR="00BC365F" w:rsidRDefault="00570711" w:rsidP="00AD572F">
      <w:pPr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color w:val="3366FF"/>
          <w:u w:val="single"/>
        </w:rPr>
      </w:pPr>
      <w:r w:rsidRPr="00A6765C">
        <w:rPr>
          <w:rFonts w:ascii="Times New Roman" w:hAnsi="Times New Roman"/>
          <w:b/>
          <w:color w:val="3366FF"/>
          <w:u w:val="single"/>
        </w:rPr>
        <w:t>8. Результаты образовательной деятельно</w:t>
      </w:r>
      <w:r w:rsidR="00857099">
        <w:rPr>
          <w:rFonts w:ascii="Times New Roman" w:hAnsi="Times New Roman"/>
          <w:b/>
          <w:color w:val="3366FF"/>
          <w:u w:val="single"/>
        </w:rPr>
        <w:t xml:space="preserve">сти МКОУ ООШ </w:t>
      </w:r>
      <w:proofErr w:type="spellStart"/>
      <w:r w:rsidR="00857099">
        <w:rPr>
          <w:rFonts w:ascii="Times New Roman" w:hAnsi="Times New Roman"/>
          <w:b/>
          <w:color w:val="3366FF"/>
          <w:u w:val="single"/>
        </w:rPr>
        <w:t>сМостиздах</w:t>
      </w:r>
      <w:proofErr w:type="spellEnd"/>
    </w:p>
    <w:p w:rsidR="00570711" w:rsidRPr="00A6765C" w:rsidRDefault="001B1E64" w:rsidP="00AD572F">
      <w:pPr>
        <w:spacing w:after="0" w:line="276" w:lineRule="auto"/>
        <w:ind w:left="57" w:right="57"/>
        <w:contextualSpacing/>
        <w:jc w:val="center"/>
        <w:rPr>
          <w:rFonts w:ascii="Times New Roman" w:hAnsi="Times New Roman"/>
          <w:b/>
          <w:color w:val="3366FF"/>
          <w:u w:val="single"/>
        </w:rPr>
      </w:pPr>
      <w:r>
        <w:rPr>
          <w:rFonts w:ascii="Times New Roman" w:hAnsi="Times New Roman"/>
          <w:b/>
          <w:color w:val="3366FF"/>
          <w:u w:val="single"/>
        </w:rPr>
        <w:t>за 201</w:t>
      </w:r>
      <w:r w:rsidR="00010A8A">
        <w:rPr>
          <w:rFonts w:ascii="Times New Roman" w:hAnsi="Times New Roman"/>
          <w:b/>
          <w:color w:val="3366FF"/>
          <w:u w:val="single"/>
        </w:rPr>
        <w:t>4</w:t>
      </w:r>
      <w:r w:rsidR="00570711" w:rsidRPr="00A6765C">
        <w:rPr>
          <w:rFonts w:ascii="Times New Roman" w:hAnsi="Times New Roman"/>
          <w:b/>
          <w:color w:val="3366FF"/>
          <w:u w:val="single"/>
        </w:rPr>
        <w:t>-201</w:t>
      </w:r>
      <w:r w:rsidR="00010A8A">
        <w:rPr>
          <w:rFonts w:ascii="Times New Roman" w:hAnsi="Times New Roman"/>
          <w:b/>
          <w:color w:val="3366FF"/>
          <w:u w:val="single"/>
        </w:rPr>
        <w:t>5</w:t>
      </w:r>
      <w:r w:rsidR="00570711" w:rsidRPr="00A6765C">
        <w:rPr>
          <w:rFonts w:ascii="Times New Roman" w:hAnsi="Times New Roman"/>
          <w:b/>
          <w:color w:val="3366FF"/>
          <w:u w:val="single"/>
        </w:rPr>
        <w:t xml:space="preserve"> учебный год</w:t>
      </w:r>
    </w:p>
    <w:p w:rsidR="00570711" w:rsidRPr="00A6765C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  <w:b/>
        </w:rPr>
      </w:pPr>
    </w:p>
    <w:p w:rsidR="00570711" w:rsidRPr="00A6765C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A6765C">
        <w:rPr>
          <w:rFonts w:ascii="Times New Roman" w:hAnsi="Times New Roman"/>
        </w:rPr>
        <w:t>В условиях демограф</w:t>
      </w:r>
      <w:r w:rsidR="00857099">
        <w:rPr>
          <w:rFonts w:ascii="Times New Roman" w:hAnsi="Times New Roman"/>
        </w:rPr>
        <w:t xml:space="preserve">ического кризиса в стране, </w:t>
      </w:r>
      <w:r w:rsidRPr="00A6765C">
        <w:rPr>
          <w:rFonts w:ascii="Times New Roman" w:hAnsi="Times New Roman"/>
        </w:rPr>
        <w:t xml:space="preserve"> коли</w:t>
      </w:r>
      <w:r w:rsidR="00857099">
        <w:rPr>
          <w:rFonts w:ascii="Times New Roman" w:hAnsi="Times New Roman"/>
        </w:rPr>
        <w:t>чество детей, поступивших в 1-ый</w:t>
      </w:r>
      <w:r w:rsidRPr="00A6765C">
        <w:rPr>
          <w:rFonts w:ascii="Times New Roman" w:hAnsi="Times New Roman"/>
        </w:rPr>
        <w:t xml:space="preserve"> кла</w:t>
      </w:r>
      <w:r w:rsidR="00857099">
        <w:rPr>
          <w:rFonts w:ascii="Times New Roman" w:hAnsi="Times New Roman"/>
        </w:rPr>
        <w:t>сс увеличилось до 10 уч-ся</w:t>
      </w:r>
      <w:proofErr w:type="gramStart"/>
      <w:r w:rsidR="00857099">
        <w:rPr>
          <w:rFonts w:ascii="Times New Roman" w:hAnsi="Times New Roman"/>
        </w:rPr>
        <w:t xml:space="preserve"> .</w:t>
      </w:r>
      <w:proofErr w:type="gramEnd"/>
    </w:p>
    <w:p w:rsidR="00702A34" w:rsidRPr="00A6765C" w:rsidRDefault="00702A34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  <w:b/>
        </w:rPr>
      </w:pP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b/>
        </w:rPr>
      </w:pPr>
      <w:r w:rsidRPr="00362544">
        <w:rPr>
          <w:rFonts w:ascii="Times New Roman" w:hAnsi="Times New Roman"/>
          <w:b/>
        </w:rPr>
        <w:t xml:space="preserve">     Направления работы школы в 201</w:t>
      </w:r>
      <w:r w:rsidR="00010A8A" w:rsidRPr="00362544">
        <w:rPr>
          <w:rFonts w:ascii="Times New Roman" w:hAnsi="Times New Roman"/>
          <w:b/>
        </w:rPr>
        <w:t>4</w:t>
      </w:r>
      <w:r w:rsidRPr="00362544">
        <w:rPr>
          <w:rFonts w:ascii="Times New Roman" w:hAnsi="Times New Roman"/>
          <w:b/>
        </w:rPr>
        <w:t>-201</w:t>
      </w:r>
      <w:r w:rsidR="00010A8A" w:rsidRPr="00362544">
        <w:rPr>
          <w:rFonts w:ascii="Times New Roman" w:hAnsi="Times New Roman"/>
          <w:b/>
        </w:rPr>
        <w:t>5</w:t>
      </w:r>
      <w:r w:rsidRPr="00362544">
        <w:rPr>
          <w:rFonts w:ascii="Times New Roman" w:hAnsi="Times New Roman"/>
          <w:b/>
        </w:rPr>
        <w:t xml:space="preserve"> учебном году:</w:t>
      </w: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b/>
        </w:rPr>
      </w:pPr>
    </w:p>
    <w:p w:rsidR="007F49AF" w:rsidRPr="00362544" w:rsidRDefault="007F49AF" w:rsidP="00AD572F">
      <w:pPr>
        <w:tabs>
          <w:tab w:val="left" w:pos="709"/>
        </w:tabs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1.Совершенствование системы подготовки учащихся к государственной (итоговой) аттестац</w:t>
      </w:r>
      <w:r w:rsidR="00857099">
        <w:rPr>
          <w:rFonts w:ascii="Times New Roman" w:hAnsi="Times New Roman"/>
        </w:rPr>
        <w:t xml:space="preserve">ии учащихся в форме основного </w:t>
      </w:r>
      <w:r w:rsidRPr="00362544">
        <w:rPr>
          <w:rFonts w:ascii="Times New Roman" w:hAnsi="Times New Roman"/>
        </w:rPr>
        <w:t xml:space="preserve"> государственного экзамена. </w:t>
      </w:r>
    </w:p>
    <w:p w:rsidR="00362544" w:rsidRPr="00362544" w:rsidRDefault="00362544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 xml:space="preserve">2. Внедрение ФГОС нового поколения в начальной и </w:t>
      </w:r>
      <w:r w:rsidR="001E4EA1">
        <w:rPr>
          <w:rFonts w:ascii="Times New Roman" w:hAnsi="Times New Roman"/>
        </w:rPr>
        <w:t>подготовка к внедрению ФГОС</w:t>
      </w:r>
      <w:r w:rsidR="00857099">
        <w:rPr>
          <w:rFonts w:ascii="Times New Roman" w:hAnsi="Times New Roman"/>
        </w:rPr>
        <w:t xml:space="preserve"> ООО в сентябре 2015 года</w:t>
      </w:r>
      <w:r w:rsidR="001E4EA1">
        <w:rPr>
          <w:rFonts w:ascii="Times New Roman" w:hAnsi="Times New Roman"/>
        </w:rPr>
        <w:t xml:space="preserve"> </w:t>
      </w:r>
      <w:r w:rsidRPr="00362544">
        <w:rPr>
          <w:rFonts w:ascii="Times New Roman" w:hAnsi="Times New Roman"/>
        </w:rPr>
        <w:t>основной школе.</w:t>
      </w:r>
    </w:p>
    <w:p w:rsidR="001B1E64" w:rsidRPr="00362544" w:rsidRDefault="001B1E64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2.Создание необходимых условий для внедрения и  постепенного перехода на федеральные государственные образовательные стандарты нового поколения.</w:t>
      </w: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3.Сохранение здоровья учащихся.</w:t>
      </w:r>
    </w:p>
    <w:p w:rsidR="00570711" w:rsidRPr="00362544" w:rsidRDefault="001E4EA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70711" w:rsidRPr="00362544">
        <w:rPr>
          <w:rFonts w:ascii="Times New Roman" w:hAnsi="Times New Roman"/>
        </w:rPr>
        <w:t>.</w:t>
      </w:r>
      <w:r w:rsidR="00570711" w:rsidRPr="00362544">
        <w:rPr>
          <w:rFonts w:ascii="Times New Roman" w:hAnsi="Times New Roman"/>
          <w:b/>
        </w:rPr>
        <w:t> </w:t>
      </w:r>
      <w:r w:rsidR="00570711" w:rsidRPr="00362544">
        <w:rPr>
          <w:rFonts w:ascii="Times New Roman" w:hAnsi="Times New Roman"/>
        </w:rPr>
        <w:t>Формирование у учащихся потребности в обучении, саморазвитии.</w:t>
      </w:r>
    </w:p>
    <w:p w:rsidR="00570711" w:rsidRPr="00362544" w:rsidRDefault="001E4EA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70711" w:rsidRPr="00362544">
        <w:rPr>
          <w:rFonts w:ascii="Times New Roman" w:hAnsi="Times New Roman"/>
        </w:rPr>
        <w:t>. Обеспечение условий для дальнейшего устойчивого развития системы образования в школе, повышения эффективности и качества образовательных услуг.</w:t>
      </w:r>
    </w:p>
    <w:p w:rsidR="00570711" w:rsidRPr="001E4EA1" w:rsidRDefault="00570711" w:rsidP="00AD572F">
      <w:pPr>
        <w:tabs>
          <w:tab w:val="left" w:pos="709"/>
        </w:tabs>
        <w:spacing w:after="0" w:line="276" w:lineRule="auto"/>
        <w:ind w:left="57" w:right="57" w:firstLine="72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lastRenderedPageBreak/>
        <w:t>7.</w:t>
      </w:r>
      <w:r w:rsidRPr="00362544">
        <w:t xml:space="preserve"> </w:t>
      </w:r>
      <w:r w:rsidRPr="00362544">
        <w:rPr>
          <w:rFonts w:ascii="Times New Roman" w:hAnsi="Times New Roman"/>
        </w:rPr>
        <w:t>Совершенствование внеклассной и внешкольной работы по воспитанию разносторонней личности через целевые исследовательские поисковые проекты, задания  и основные виды деятельности.</w:t>
      </w: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</w:rPr>
      </w:pP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</w:rPr>
      </w:pPr>
      <w:r w:rsidRPr="00362544">
        <w:rPr>
          <w:rFonts w:ascii="Times New Roman" w:hAnsi="Times New Roman"/>
        </w:rPr>
        <w:t xml:space="preserve">          За последние несколько лет система образования в целом претерпела большие изменения:  получила обновление традиционная система обучения школьников, изменения коснулись всех важных областей:</w:t>
      </w:r>
    </w:p>
    <w:p w:rsidR="00570711" w:rsidRPr="00362544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b/>
        </w:rPr>
      </w:pPr>
    </w:p>
    <w:p w:rsidR="00570711" w:rsidRPr="00362544" w:rsidRDefault="00570711" w:rsidP="00AD572F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возникла новая цель (развитие конкурентоспособной личности)</w:t>
      </w:r>
    </w:p>
    <w:p w:rsidR="00570711" w:rsidRPr="00362544" w:rsidRDefault="00570711" w:rsidP="00AD572F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произошло расширение содержательного пространства предмето</w:t>
      </w:r>
      <w:proofErr w:type="gramStart"/>
      <w:r w:rsidRPr="00362544">
        <w:rPr>
          <w:rFonts w:ascii="Times New Roman" w:hAnsi="Times New Roman"/>
        </w:rPr>
        <w:t>в(</w:t>
      </w:r>
      <w:proofErr w:type="gramEnd"/>
      <w:r w:rsidRPr="00362544">
        <w:rPr>
          <w:rFonts w:ascii="Times New Roman" w:hAnsi="Times New Roman"/>
        </w:rPr>
        <w:t xml:space="preserve"> продолжена работа по внедрению ФГОС нового поколения в на</w:t>
      </w:r>
      <w:r w:rsidR="001E4EA1">
        <w:rPr>
          <w:rFonts w:ascii="Times New Roman" w:hAnsi="Times New Roman"/>
        </w:rPr>
        <w:t xml:space="preserve">чальной школе </w:t>
      </w:r>
      <w:r w:rsidRPr="00362544">
        <w:rPr>
          <w:rFonts w:ascii="Times New Roman" w:hAnsi="Times New Roman"/>
        </w:rPr>
        <w:t>;</w:t>
      </w:r>
    </w:p>
    <w:p w:rsidR="00570711" w:rsidRPr="001E4EA1" w:rsidRDefault="00570711" w:rsidP="00AD572F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нашло поощрени</w:t>
      </w:r>
      <w:r w:rsidR="00010A8A" w:rsidRPr="00362544">
        <w:rPr>
          <w:rFonts w:ascii="Times New Roman" w:hAnsi="Times New Roman"/>
        </w:rPr>
        <w:t>е</w:t>
      </w:r>
      <w:r w:rsidRPr="00362544">
        <w:rPr>
          <w:rFonts w:ascii="Times New Roman" w:hAnsi="Times New Roman"/>
        </w:rPr>
        <w:t xml:space="preserve"> внедрение </w:t>
      </w:r>
      <w:proofErr w:type="spellStart"/>
      <w:r w:rsidRPr="00362544">
        <w:rPr>
          <w:rFonts w:ascii="Times New Roman" w:hAnsi="Times New Roman"/>
        </w:rPr>
        <w:t>метапредметного</w:t>
      </w:r>
      <w:proofErr w:type="spellEnd"/>
      <w:r w:rsidRPr="00362544">
        <w:rPr>
          <w:rFonts w:ascii="Times New Roman" w:hAnsi="Times New Roman"/>
        </w:rPr>
        <w:t xml:space="preserve">  подхода (от усвоения готовых знаний к самостоятельному поиску решений проблемы);</w:t>
      </w:r>
    </w:p>
    <w:p w:rsidR="00570711" w:rsidRPr="00362544" w:rsidRDefault="00570711" w:rsidP="00AD572F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57" w:right="57" w:firstLine="0"/>
        <w:contextualSpacing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продолжена работа по совершенствованию системы организации школьного самоуправления и органа общественного управления – Управляющего совета школы.</w:t>
      </w:r>
    </w:p>
    <w:p w:rsidR="00570711" w:rsidRPr="00362544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</w:rPr>
      </w:pPr>
    </w:p>
    <w:p w:rsidR="00570711" w:rsidRPr="00362544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  <w:b/>
        </w:rPr>
      </w:pPr>
      <w:r w:rsidRPr="00DE6866">
        <w:rPr>
          <w:rFonts w:ascii="Times New Roman" w:hAnsi="Times New Roman"/>
          <w:b/>
          <w:color w:val="FF0000"/>
        </w:rPr>
        <w:t xml:space="preserve"> </w:t>
      </w:r>
      <w:r w:rsidRPr="00362544">
        <w:rPr>
          <w:rFonts w:ascii="Times New Roman" w:hAnsi="Times New Roman"/>
          <w:b/>
        </w:rPr>
        <w:t>Анализ результатов учебной деятельности</w:t>
      </w:r>
    </w:p>
    <w:p w:rsidR="00570711" w:rsidRPr="00362544" w:rsidRDefault="00570711" w:rsidP="00AD572F">
      <w:pPr>
        <w:spacing w:after="0" w:line="276" w:lineRule="auto"/>
        <w:ind w:left="57" w:right="57"/>
        <w:contextualSpacing/>
        <w:jc w:val="both"/>
        <w:rPr>
          <w:rFonts w:ascii="Times New Roman" w:hAnsi="Times New Roman"/>
          <w:b/>
        </w:rPr>
      </w:pPr>
    </w:p>
    <w:p w:rsidR="00570711" w:rsidRPr="00362544" w:rsidRDefault="00570711" w:rsidP="00AD572F">
      <w:pPr>
        <w:tabs>
          <w:tab w:val="left" w:pos="4942"/>
        </w:tabs>
        <w:spacing w:after="0" w:line="276" w:lineRule="auto"/>
        <w:ind w:left="57" w:right="57" w:firstLine="708"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 xml:space="preserve">Главным результатом деятельности школы является положительная динамика  уровня </w:t>
      </w:r>
      <w:proofErr w:type="spellStart"/>
      <w:r w:rsidRPr="00362544">
        <w:rPr>
          <w:rFonts w:ascii="Times New Roman" w:hAnsi="Times New Roman"/>
        </w:rPr>
        <w:t>обученности</w:t>
      </w:r>
      <w:proofErr w:type="spellEnd"/>
      <w:r w:rsidRPr="00362544">
        <w:rPr>
          <w:rFonts w:ascii="Times New Roman" w:hAnsi="Times New Roman"/>
        </w:rPr>
        <w:t xml:space="preserve"> и качества знаний учащихся. На протяжении нескольких лет педагогический коллектив работает без второгодников.</w:t>
      </w:r>
    </w:p>
    <w:p w:rsidR="00570711" w:rsidRPr="00362544" w:rsidRDefault="00D667D9" w:rsidP="00AD572F">
      <w:pPr>
        <w:tabs>
          <w:tab w:val="left" w:pos="4065"/>
        </w:tabs>
        <w:spacing w:after="0" w:line="276" w:lineRule="auto"/>
        <w:ind w:left="57" w:right="57" w:firstLine="708"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ab/>
      </w:r>
    </w:p>
    <w:p w:rsidR="00570711" w:rsidRPr="00362544" w:rsidRDefault="00570711" w:rsidP="00AD572F">
      <w:pPr>
        <w:tabs>
          <w:tab w:val="left" w:pos="4942"/>
        </w:tabs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 xml:space="preserve">Неуспевающих по итогам года в школе нет и не было за </w:t>
      </w:r>
      <w:proofErr w:type="gramStart"/>
      <w:r w:rsidRPr="00362544">
        <w:rPr>
          <w:rFonts w:ascii="Times New Roman" w:hAnsi="Times New Roman"/>
        </w:rPr>
        <w:t>последние</w:t>
      </w:r>
      <w:proofErr w:type="gramEnd"/>
      <w:r w:rsidRPr="00362544">
        <w:rPr>
          <w:rFonts w:ascii="Times New Roman" w:hAnsi="Times New Roman"/>
        </w:rPr>
        <w:t xml:space="preserve"> 5 лет.</w:t>
      </w:r>
    </w:p>
    <w:p w:rsidR="001B1E64" w:rsidRPr="00362544" w:rsidRDefault="00570711" w:rsidP="00AD572F">
      <w:pPr>
        <w:tabs>
          <w:tab w:val="left" w:pos="4942"/>
        </w:tabs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 xml:space="preserve">Из таблицы видно, качество знаний  по школе имеет положительную динамику за последние три года. Данные показатели свидетельствуют о слаженной работе педагогического коллектива </w:t>
      </w:r>
    </w:p>
    <w:p w:rsidR="00570711" w:rsidRPr="00362544" w:rsidRDefault="00570711" w:rsidP="00AD572F">
      <w:pPr>
        <w:tabs>
          <w:tab w:val="left" w:pos="4942"/>
        </w:tabs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362544">
        <w:rPr>
          <w:rFonts w:ascii="Times New Roman" w:hAnsi="Times New Roman"/>
        </w:rPr>
        <w:t>использованию в учебном процессе развивающих методов обучения, личностно-деятельного подхода, информационн</w:t>
      </w:r>
      <w:proofErr w:type="gramStart"/>
      <w:r w:rsidRPr="00362544">
        <w:rPr>
          <w:rFonts w:ascii="Times New Roman" w:hAnsi="Times New Roman"/>
        </w:rPr>
        <w:t>о-</w:t>
      </w:r>
      <w:proofErr w:type="gramEnd"/>
      <w:r w:rsidRPr="00362544">
        <w:rPr>
          <w:rFonts w:ascii="Times New Roman" w:hAnsi="Times New Roman"/>
        </w:rPr>
        <w:t xml:space="preserve"> коммуникационных технологий.</w:t>
      </w:r>
    </w:p>
    <w:p w:rsidR="00570711" w:rsidRPr="00330018" w:rsidRDefault="00570711" w:rsidP="00AD572F">
      <w:pPr>
        <w:pStyle w:val="1"/>
        <w:spacing w:line="276" w:lineRule="auto"/>
        <w:ind w:left="57" w:right="57"/>
        <w:rPr>
          <w:szCs w:val="24"/>
        </w:rPr>
      </w:pPr>
      <w:r w:rsidRPr="00330018">
        <w:rPr>
          <w:szCs w:val="24"/>
        </w:rPr>
        <w:t>Главная статистика школы связана с конечными результатами - экзаменами.</w:t>
      </w:r>
    </w:p>
    <w:p w:rsidR="00570711" w:rsidRPr="00330018" w:rsidRDefault="001E4EA1" w:rsidP="00AD572F">
      <w:pPr>
        <w:pStyle w:val="1"/>
        <w:spacing w:line="276" w:lineRule="auto"/>
        <w:ind w:left="57" w:right="57"/>
        <w:jc w:val="left"/>
        <w:rPr>
          <w:szCs w:val="24"/>
        </w:rPr>
      </w:pPr>
      <w:r>
        <w:rPr>
          <w:szCs w:val="24"/>
        </w:rPr>
        <w:t xml:space="preserve"> </w:t>
      </w:r>
      <w:r w:rsidR="00570711" w:rsidRPr="00330018">
        <w:rPr>
          <w:szCs w:val="24"/>
        </w:rPr>
        <w:t>В 9-х кла</w:t>
      </w:r>
      <w:r w:rsidR="00330018" w:rsidRPr="00330018">
        <w:rPr>
          <w:szCs w:val="24"/>
        </w:rPr>
        <w:t>ссах в 2014</w:t>
      </w:r>
      <w:r w:rsidR="00570711" w:rsidRPr="00330018">
        <w:rPr>
          <w:szCs w:val="24"/>
        </w:rPr>
        <w:t>-201</w:t>
      </w:r>
      <w:r w:rsidR="00330018" w:rsidRPr="00330018">
        <w:rPr>
          <w:szCs w:val="24"/>
        </w:rPr>
        <w:t>5</w:t>
      </w:r>
      <w:r w:rsidR="00570711" w:rsidRPr="00330018">
        <w:rPr>
          <w:szCs w:val="24"/>
        </w:rPr>
        <w:t xml:space="preserve"> учебном году обучалось </w:t>
      </w:r>
      <w:r>
        <w:rPr>
          <w:szCs w:val="24"/>
        </w:rPr>
        <w:t xml:space="preserve">4 </w:t>
      </w:r>
      <w:r w:rsidR="00570711" w:rsidRPr="00330018">
        <w:rPr>
          <w:szCs w:val="24"/>
        </w:rPr>
        <w:t>учащихся.</w:t>
      </w:r>
    </w:p>
    <w:p w:rsidR="00570711" w:rsidRPr="00330018" w:rsidRDefault="001E4EA1" w:rsidP="00AD572F">
      <w:pPr>
        <w:pStyle w:val="1"/>
        <w:spacing w:line="276" w:lineRule="auto"/>
        <w:ind w:left="57" w:right="57"/>
        <w:jc w:val="left"/>
        <w:rPr>
          <w:szCs w:val="24"/>
        </w:rPr>
      </w:pPr>
      <w:r>
        <w:rPr>
          <w:szCs w:val="24"/>
        </w:rPr>
        <w:t xml:space="preserve"> К</w:t>
      </w:r>
      <w:r w:rsidR="00570711" w:rsidRPr="00330018">
        <w:rPr>
          <w:szCs w:val="24"/>
        </w:rPr>
        <w:t xml:space="preserve">урс основной школы закончили  </w:t>
      </w:r>
      <w:r>
        <w:rPr>
          <w:szCs w:val="24"/>
        </w:rPr>
        <w:t xml:space="preserve">4 человека, из них </w:t>
      </w:r>
      <w:proofErr w:type="spellStart"/>
      <w:r>
        <w:rPr>
          <w:szCs w:val="24"/>
        </w:rPr>
        <w:t>Бедошвили</w:t>
      </w:r>
      <w:proofErr w:type="spellEnd"/>
      <w:r>
        <w:rPr>
          <w:szCs w:val="24"/>
        </w:rPr>
        <w:t xml:space="preserve"> Давид не получил аттестат об основном общем образовани</w:t>
      </w:r>
      <w:proofErr w:type="gramStart"/>
      <w:r>
        <w:rPr>
          <w:szCs w:val="24"/>
        </w:rPr>
        <w:t>и(</w:t>
      </w:r>
      <w:proofErr w:type="gramEnd"/>
      <w:r>
        <w:rPr>
          <w:szCs w:val="24"/>
        </w:rPr>
        <w:t>не сдал русский язык).</w:t>
      </w:r>
    </w:p>
    <w:p w:rsidR="00330018" w:rsidRPr="00314740" w:rsidRDefault="00330018" w:rsidP="00AD572F">
      <w:pPr>
        <w:pStyle w:val="1"/>
        <w:spacing w:line="276" w:lineRule="auto"/>
        <w:ind w:left="57" w:right="57" w:firstLine="567"/>
        <w:rPr>
          <w:szCs w:val="24"/>
        </w:rPr>
      </w:pPr>
      <w:r w:rsidRPr="00314740">
        <w:rPr>
          <w:szCs w:val="24"/>
        </w:rPr>
        <w:t>.</w:t>
      </w:r>
    </w:p>
    <w:p w:rsidR="00330018" w:rsidRPr="00DE6866" w:rsidRDefault="00330018" w:rsidP="00AD572F">
      <w:pPr>
        <w:pStyle w:val="1"/>
        <w:spacing w:line="276" w:lineRule="auto"/>
        <w:ind w:left="57" w:right="57"/>
        <w:jc w:val="left"/>
        <w:rPr>
          <w:b w:val="0"/>
          <w:color w:val="FF0000"/>
          <w:szCs w:val="24"/>
        </w:rPr>
      </w:pPr>
    </w:p>
    <w:p w:rsidR="00330018" w:rsidRPr="00314740" w:rsidRDefault="00330018" w:rsidP="00AD572F">
      <w:pPr>
        <w:pStyle w:val="1"/>
        <w:spacing w:line="276" w:lineRule="auto"/>
        <w:ind w:left="57" w:right="57"/>
        <w:rPr>
          <w:sz w:val="28"/>
          <w:szCs w:val="28"/>
        </w:rPr>
      </w:pPr>
      <w:r w:rsidRPr="00314740">
        <w:rPr>
          <w:sz w:val="28"/>
          <w:szCs w:val="28"/>
        </w:rPr>
        <w:t>Результаты государственной (итоговой) аттестации</w:t>
      </w:r>
    </w:p>
    <w:p w:rsidR="009C1A6E" w:rsidRPr="001129A6" w:rsidRDefault="00314740" w:rsidP="00AD572F">
      <w:pPr>
        <w:pStyle w:val="1"/>
        <w:spacing w:line="276" w:lineRule="auto"/>
        <w:ind w:left="57" w:right="57"/>
        <w:rPr>
          <w:sz w:val="28"/>
          <w:szCs w:val="28"/>
        </w:rPr>
      </w:pPr>
      <w:r w:rsidRPr="00314740">
        <w:rPr>
          <w:sz w:val="28"/>
          <w:szCs w:val="28"/>
        </w:rPr>
        <w:t>в 2014</w:t>
      </w:r>
      <w:r w:rsidR="00330018" w:rsidRPr="00314740">
        <w:rPr>
          <w:sz w:val="28"/>
          <w:szCs w:val="28"/>
        </w:rPr>
        <w:t>-201</w:t>
      </w:r>
      <w:r w:rsidRPr="00314740">
        <w:rPr>
          <w:sz w:val="28"/>
          <w:szCs w:val="28"/>
        </w:rPr>
        <w:t>5</w:t>
      </w:r>
      <w:r w:rsidR="00330018" w:rsidRPr="00314740">
        <w:rPr>
          <w:sz w:val="28"/>
          <w:szCs w:val="28"/>
        </w:rPr>
        <w:t xml:space="preserve"> учебном году.</w:t>
      </w:r>
      <w:r w:rsidR="009C1A6E" w:rsidRPr="00222C16">
        <w:rPr>
          <w:bCs/>
        </w:rPr>
        <w:t> </w:t>
      </w:r>
    </w:p>
    <w:p w:rsidR="009C1A6E" w:rsidRDefault="009C1A6E" w:rsidP="00AD572F">
      <w:pPr>
        <w:spacing w:after="0" w:line="276" w:lineRule="auto"/>
        <w:ind w:left="57" w:right="57"/>
        <w:rPr>
          <w:rFonts w:ascii="Times New Roman" w:eastAsia="Times New Roman" w:hAnsi="Times New Roman"/>
          <w:lang w:eastAsia="ru-RU"/>
        </w:rPr>
      </w:pPr>
      <w:r w:rsidRPr="00222C16">
        <w:rPr>
          <w:rFonts w:ascii="Times New Roman" w:eastAsia="Times New Roman" w:hAnsi="Times New Roman"/>
          <w:lang w:eastAsia="ru-RU"/>
        </w:rPr>
        <w:t>В 201</w:t>
      </w:r>
      <w:r>
        <w:rPr>
          <w:rFonts w:ascii="Times New Roman" w:eastAsia="Times New Roman" w:hAnsi="Times New Roman"/>
          <w:lang w:eastAsia="ru-RU"/>
        </w:rPr>
        <w:t>4</w:t>
      </w:r>
      <w:r w:rsidRPr="00222C16">
        <w:rPr>
          <w:rFonts w:ascii="Times New Roman" w:eastAsia="Times New Roman" w:hAnsi="Times New Roman"/>
          <w:lang w:eastAsia="ru-RU"/>
        </w:rPr>
        <w:t>-201</w:t>
      </w:r>
      <w:r>
        <w:rPr>
          <w:rFonts w:ascii="Times New Roman" w:eastAsia="Times New Roman" w:hAnsi="Times New Roman"/>
          <w:lang w:eastAsia="ru-RU"/>
        </w:rPr>
        <w:t>5</w:t>
      </w:r>
      <w:r w:rsidRPr="00222C16">
        <w:rPr>
          <w:rFonts w:ascii="Times New Roman" w:eastAsia="Times New Roman" w:hAnsi="Times New Roman"/>
          <w:lang w:eastAsia="ru-RU"/>
        </w:rPr>
        <w:t xml:space="preserve"> учебном году </w:t>
      </w:r>
      <w:r>
        <w:rPr>
          <w:rFonts w:ascii="Times New Roman" w:eastAsia="Times New Roman" w:hAnsi="Times New Roman"/>
          <w:lang w:eastAsia="ru-RU"/>
        </w:rPr>
        <w:t xml:space="preserve">4  выпускника  9-х класса </w:t>
      </w:r>
      <w:r w:rsidRPr="00222C16">
        <w:rPr>
          <w:rFonts w:ascii="Times New Roman" w:eastAsia="Times New Roman" w:hAnsi="Times New Roman"/>
          <w:lang w:eastAsia="ru-RU"/>
        </w:rPr>
        <w:t xml:space="preserve"> сдавали ОГЭ по следующим предметам:</w:t>
      </w:r>
    </w:p>
    <w:p w:rsidR="009C1A6E" w:rsidRDefault="009C1A6E" w:rsidP="00AD572F">
      <w:pPr>
        <w:spacing w:after="0" w:line="276" w:lineRule="auto"/>
        <w:ind w:left="57" w:right="5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Результаты ОГЭ по русскому языку в 9 классе.</w:t>
      </w:r>
    </w:p>
    <w:tbl>
      <w:tblPr>
        <w:tblStyle w:val="aff"/>
        <w:tblW w:w="0" w:type="auto"/>
        <w:tblLook w:val="04A0"/>
      </w:tblPr>
      <w:tblGrid>
        <w:gridCol w:w="1904"/>
        <w:gridCol w:w="886"/>
        <w:gridCol w:w="2658"/>
        <w:gridCol w:w="2512"/>
        <w:gridCol w:w="2171"/>
      </w:tblGrid>
      <w:tr w:rsidR="009C1A6E" w:rsidTr="001129A6">
        <w:tc>
          <w:tcPr>
            <w:tcW w:w="2001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01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09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C1A6E" w:rsidTr="001129A6">
        <w:tc>
          <w:tcPr>
            <w:tcW w:w="2001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801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09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Бедошвили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Д.З.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Еналдиева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C1A6E" w:rsidRDefault="009C1A6E" w:rsidP="00AD572F">
      <w:pPr>
        <w:spacing w:after="0" w:line="276" w:lineRule="auto"/>
        <w:ind w:left="57" w:right="5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Результаты ОГЭ по математике в 9 классе.</w:t>
      </w:r>
    </w:p>
    <w:tbl>
      <w:tblPr>
        <w:tblStyle w:val="aff"/>
        <w:tblW w:w="0" w:type="auto"/>
        <w:tblLook w:val="04A0"/>
      </w:tblPr>
      <w:tblGrid>
        <w:gridCol w:w="1897"/>
        <w:gridCol w:w="886"/>
        <w:gridCol w:w="2643"/>
        <w:gridCol w:w="2547"/>
        <w:gridCol w:w="2158"/>
      </w:tblGrid>
      <w:tr w:rsidR="009C1A6E" w:rsidTr="001129A6">
        <w:tc>
          <w:tcPr>
            <w:tcW w:w="2001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01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09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9C1A6E" w:rsidTr="001129A6">
        <w:tc>
          <w:tcPr>
            <w:tcW w:w="2001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2014-2015</w:t>
            </w:r>
          </w:p>
        </w:tc>
        <w:tc>
          <w:tcPr>
            <w:tcW w:w="801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709" w:type="dxa"/>
            <w:vMerge w:val="restart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Бедошвили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Д.З.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C1A6E" w:rsidTr="001129A6">
        <w:tc>
          <w:tcPr>
            <w:tcW w:w="20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Еналдиева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709" w:type="dxa"/>
            <w:vMerge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C1A6E" w:rsidRDefault="009C1A6E" w:rsidP="00AD572F">
            <w:pPr>
              <w:spacing w:line="276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C1A6E" w:rsidRDefault="009C1A6E" w:rsidP="00AD572F">
      <w:pPr>
        <w:spacing w:after="0" w:line="276" w:lineRule="auto"/>
        <w:ind w:left="57" w:right="57"/>
        <w:rPr>
          <w:rFonts w:ascii="Times New Roman" w:eastAsia="Times New Roman" w:hAnsi="Times New Roman"/>
          <w:lang w:eastAsia="ru-RU"/>
        </w:rPr>
      </w:pPr>
    </w:p>
    <w:p w:rsidR="009C1A6E" w:rsidRPr="00222C16" w:rsidRDefault="009C1A6E" w:rsidP="00AD572F">
      <w:pPr>
        <w:spacing w:after="0" w:line="276" w:lineRule="auto"/>
        <w:ind w:left="57" w:right="57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Сравнительная таблица результативности государственной итоговой аттестации в 9 </w:t>
      </w:r>
      <w:proofErr w:type="spellStart"/>
      <w:r>
        <w:rPr>
          <w:rFonts w:ascii="Times New Roman" w:eastAsia="Times New Roman" w:hAnsi="Times New Roman"/>
          <w:lang w:eastAsia="ru-RU"/>
        </w:rPr>
        <w:t>класссах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за последние 5 лет.</w:t>
      </w:r>
      <w:proofErr w:type="gramEnd"/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3"/>
        <w:gridCol w:w="2268"/>
        <w:gridCol w:w="1417"/>
        <w:gridCol w:w="1559"/>
        <w:gridCol w:w="1560"/>
        <w:gridCol w:w="1418"/>
      </w:tblGrid>
      <w:tr w:rsidR="009C1A6E" w:rsidTr="00AD572F">
        <w:trPr>
          <w:cantSplit/>
          <w:trHeight w:val="6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ascii="CG Times Cyr" w:hAnsi="CG Times Cyr"/>
                <w:sz w:val="18"/>
                <w:szCs w:val="18"/>
              </w:rPr>
              <w:t>Учеб</w:t>
            </w:r>
            <w:proofErr w:type="gramStart"/>
            <w:r>
              <w:rPr>
                <w:rFonts w:ascii="CG Times Cyr" w:hAnsi="CG Times Cyr"/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CA015D" w:rsidRDefault="009C1A6E" w:rsidP="00AD572F">
            <w:pPr>
              <w:spacing w:after="0" w:line="276" w:lineRule="auto"/>
              <w:ind w:left="57" w:right="57"/>
              <w:jc w:val="center"/>
              <w:rPr>
                <w:rFonts w:ascii="CG Times Cyr" w:hAnsi="CG Times Cyr"/>
                <w:sz w:val="18"/>
                <w:szCs w:val="18"/>
              </w:rPr>
            </w:pPr>
            <w:r>
              <w:rPr>
                <w:rFonts w:ascii="CG Times Cyr" w:hAnsi="CG Times Cyr"/>
                <w:sz w:val="18"/>
                <w:szCs w:val="18"/>
              </w:rPr>
              <w:t>Всего выпускников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</w:p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экзаменов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  <w:p w:rsidR="009C1A6E" w:rsidRPr="00CA015D" w:rsidRDefault="009C1A6E" w:rsidP="00AD572F">
            <w:pPr>
              <w:spacing w:after="0" w:line="276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традиционной форме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 </w:t>
            </w:r>
            <w:r>
              <w:rPr>
                <w:b/>
                <w:sz w:val="20"/>
                <w:szCs w:val="20"/>
              </w:rPr>
              <w:t>государственной итоговой аттестации в новой форме</w:t>
            </w:r>
          </w:p>
          <w:p w:rsidR="009C1A6E" w:rsidRDefault="009C1A6E" w:rsidP="00AD572F">
            <w:pPr>
              <w:spacing w:after="0" w:line="276" w:lineRule="auto"/>
              <w:ind w:left="57" w:right="57"/>
              <w:jc w:val="center"/>
            </w:pPr>
            <w:r>
              <w:rPr>
                <w:b/>
                <w:sz w:val="20"/>
                <w:szCs w:val="20"/>
              </w:rPr>
              <w:t xml:space="preserve">ОГЭ -9 </w:t>
            </w:r>
          </w:p>
        </w:tc>
      </w:tr>
      <w:tr w:rsidR="009C1A6E" w:rsidTr="00AD572F">
        <w:trPr>
          <w:cantSplit/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Default="009C1A6E" w:rsidP="00AD572F">
            <w:pPr>
              <w:spacing w:after="0" w:line="276" w:lineRule="auto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Pr="004562BE" w:rsidRDefault="009C1A6E" w:rsidP="00AD572F">
            <w:pPr>
              <w:spacing w:after="0" w:line="276" w:lineRule="auto"/>
              <w:ind w:left="57" w:right="57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Default="009C1A6E" w:rsidP="00AD572F">
            <w:pPr>
              <w:spacing w:after="0" w:line="276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Успев-сть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6E" w:rsidRDefault="009C1A6E" w:rsidP="00AD572F">
            <w:pPr>
              <w:spacing w:after="0" w:line="276" w:lineRule="auto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Кач-во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обуч-ти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Успев-сть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Кач-во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обуч-ти</w:t>
            </w:r>
            <w:proofErr w:type="spellEnd"/>
          </w:p>
          <w:p w:rsidR="009C1A6E" w:rsidRDefault="009C1A6E" w:rsidP="00AD572F">
            <w:pPr>
              <w:spacing w:after="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</w:tr>
      <w:tr w:rsidR="009C1A6E" w:rsidRPr="00422F64" w:rsidTr="00AD572F">
        <w:trPr>
          <w:cantSplit/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F31277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  <w:r w:rsidRPr="00AC1789">
              <w:rPr>
                <w:rFonts w:ascii="CG Times Cyr" w:hAnsi="CG Times Cyr"/>
              </w:rPr>
              <w:t>20</w:t>
            </w:r>
            <w:r>
              <w:rPr>
                <w:rFonts w:ascii="CG Times Cyr" w:hAnsi="CG Times Cyr"/>
              </w:rPr>
              <w:t>10/2011</w:t>
            </w:r>
            <w:r w:rsidRPr="00AC1789">
              <w:rPr>
                <w:rFonts w:ascii="CG Times Cyr" w:hAnsi="CG Times Cyr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76%</w:t>
            </w:r>
          </w:p>
        </w:tc>
      </w:tr>
      <w:tr w:rsidR="009C1A6E" w:rsidRPr="00422F64" w:rsidTr="00AD572F">
        <w:trPr>
          <w:cantSplit/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86%</w:t>
            </w:r>
          </w:p>
        </w:tc>
      </w:tr>
      <w:tr w:rsidR="009C1A6E" w:rsidRPr="00422F64" w:rsidTr="00AD572F">
        <w:trPr>
          <w:cantSplit/>
          <w:trHeight w:val="2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86%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</w:tr>
      <w:tr w:rsidR="009C1A6E" w:rsidRPr="00422F64" w:rsidTr="00AD572F">
        <w:trPr>
          <w:cantSplit/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  <w:r>
              <w:rPr>
                <w:rFonts w:ascii="CG Times Cyr" w:hAnsi="CG Times Cyr"/>
              </w:rPr>
              <w:t>2011/2012</w:t>
            </w:r>
            <w:r w:rsidRPr="00AC1789">
              <w:rPr>
                <w:rFonts w:ascii="CG Times Cyr" w:hAnsi="CG Times Cyr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57%</w:t>
            </w:r>
          </w:p>
        </w:tc>
      </w:tr>
      <w:tr w:rsidR="009C1A6E" w:rsidRPr="00422F64" w:rsidTr="00AD572F">
        <w:trPr>
          <w:cantSplit/>
          <w:trHeight w:val="1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86%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43%</w:t>
            </w:r>
          </w:p>
        </w:tc>
      </w:tr>
      <w:tr w:rsidR="009C1A6E" w:rsidRPr="00422F64" w:rsidTr="00AD572F">
        <w:trPr>
          <w:cantSplit/>
          <w:trHeight w:val="1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</w:tr>
      <w:tr w:rsidR="009C1A6E" w:rsidRPr="00422F64" w:rsidTr="00AD572F">
        <w:trPr>
          <w:cantSplit/>
          <w:trHeight w:val="2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  <w:r>
              <w:rPr>
                <w:rFonts w:ascii="CG Times Cyr" w:hAnsi="CG Times Cyr"/>
              </w:rPr>
              <w:t>2012/2013</w:t>
            </w:r>
            <w:r w:rsidRPr="00AC1789">
              <w:rPr>
                <w:rFonts w:ascii="CG Times Cyr" w:hAnsi="CG Times Cyr"/>
              </w:rPr>
              <w:t xml:space="preserve">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64%</w:t>
            </w:r>
          </w:p>
        </w:tc>
      </w:tr>
      <w:tr w:rsidR="009C1A6E" w:rsidRPr="00422F64" w:rsidTr="00AD572F">
        <w:trPr>
          <w:cantSplit/>
          <w:trHeight w:val="3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</w:tr>
      <w:tr w:rsidR="009C1A6E" w:rsidRPr="00422F64" w:rsidTr="00AD572F">
        <w:trPr>
          <w:cantSplit/>
          <w:trHeight w:val="3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</w:tr>
      <w:tr w:rsidR="009C1A6E" w:rsidRPr="00422F64" w:rsidTr="00AD572F">
        <w:trPr>
          <w:cantSplit/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  <w:r>
              <w:rPr>
                <w:rFonts w:ascii="CG Times Cyr" w:hAnsi="CG Times Cyr"/>
              </w:rPr>
              <w:t>2013</w:t>
            </w:r>
            <w:r w:rsidRPr="00AC1789">
              <w:rPr>
                <w:rFonts w:ascii="CG Times Cyr" w:hAnsi="CG Times Cyr"/>
              </w:rPr>
              <w:t>/20</w:t>
            </w:r>
            <w:r>
              <w:rPr>
                <w:rFonts w:ascii="CG Times Cyr" w:hAnsi="CG Times Cyr"/>
              </w:rPr>
              <w:t>14</w:t>
            </w:r>
            <w:r w:rsidRPr="00AC1789">
              <w:rPr>
                <w:rFonts w:ascii="CG Times Cyr" w:hAnsi="CG Times Cyr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</w:tr>
      <w:tr w:rsidR="009C1A6E" w:rsidRPr="00422F64" w:rsidTr="00AD572F">
        <w:trPr>
          <w:cantSplit/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0%</w:t>
            </w:r>
          </w:p>
        </w:tc>
      </w:tr>
      <w:tr w:rsidR="009C1A6E" w:rsidRPr="00422F64" w:rsidTr="00AD572F">
        <w:trPr>
          <w:cantSplit/>
          <w:trHeight w:val="34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</w:tr>
      <w:tr w:rsidR="009C1A6E" w:rsidRPr="00422F64" w:rsidTr="00AD572F">
        <w:trPr>
          <w:cantSplit/>
          <w:trHeight w:val="3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  <w:r>
              <w:rPr>
                <w:rFonts w:ascii="CG Times Cyr" w:hAnsi="CG Times Cyr"/>
              </w:rPr>
              <w:t>2014</w:t>
            </w:r>
            <w:r w:rsidRPr="00AC1789">
              <w:rPr>
                <w:rFonts w:ascii="CG Times Cyr" w:hAnsi="CG Times Cyr"/>
              </w:rPr>
              <w:t>/20</w:t>
            </w:r>
            <w:r>
              <w:rPr>
                <w:rFonts w:ascii="CG Times Cyr" w:hAnsi="CG Times Cyr"/>
              </w:rPr>
              <w:t>15</w:t>
            </w:r>
            <w:r w:rsidRPr="00AC1789">
              <w:rPr>
                <w:rFonts w:ascii="CG Times Cyr" w:hAnsi="CG Times Cyr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75%</w:t>
            </w:r>
          </w:p>
        </w:tc>
      </w:tr>
      <w:tr w:rsidR="009C1A6E" w:rsidRPr="00422F64" w:rsidTr="00AD572F">
        <w:trPr>
          <w:cantSplit/>
          <w:trHeight w:val="3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25%</w:t>
            </w:r>
          </w:p>
        </w:tc>
      </w:tr>
      <w:tr w:rsidR="009C1A6E" w:rsidRPr="00422F64" w:rsidTr="00AD572F">
        <w:trPr>
          <w:cantSplit/>
          <w:trHeight w:val="34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  <w:rPr>
                <w:rFonts w:ascii="CG Times Cyr" w:hAnsi="CG Times Cy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Default="009C1A6E" w:rsidP="00AD572F">
            <w:pPr>
              <w:spacing w:after="0" w:line="276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  <w:r>
              <w:t>75%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E" w:rsidRPr="00422F64" w:rsidRDefault="009C1A6E" w:rsidP="00AD572F">
            <w:pPr>
              <w:spacing w:after="0" w:line="276" w:lineRule="auto"/>
              <w:ind w:left="57" w:right="57"/>
              <w:jc w:val="both"/>
            </w:pPr>
          </w:p>
        </w:tc>
      </w:tr>
    </w:tbl>
    <w:p w:rsidR="00FA4F33" w:rsidRPr="00A653DD" w:rsidRDefault="00FA4F33" w:rsidP="00AD572F">
      <w:pPr>
        <w:spacing w:after="0" w:line="276" w:lineRule="auto"/>
        <w:ind w:left="57" w:right="57"/>
        <w:rPr>
          <w:b/>
        </w:rPr>
      </w:pPr>
    </w:p>
    <w:p w:rsidR="00FA4F33" w:rsidRPr="00DE6866" w:rsidRDefault="00FA4F33" w:rsidP="00AD572F">
      <w:pPr>
        <w:pStyle w:val="1"/>
        <w:spacing w:line="276" w:lineRule="auto"/>
        <w:ind w:left="57" w:right="57"/>
        <w:jc w:val="left"/>
        <w:rPr>
          <w:b w:val="0"/>
          <w:color w:val="FF0000"/>
          <w:szCs w:val="24"/>
        </w:rPr>
      </w:pPr>
    </w:p>
    <w:p w:rsidR="00FA4F33" w:rsidRPr="006C1996" w:rsidRDefault="006C1996" w:rsidP="00AD572F">
      <w:pPr>
        <w:pStyle w:val="af"/>
        <w:spacing w:after="0" w:line="276" w:lineRule="auto"/>
        <w:ind w:left="57" w:right="57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 w:rsidR="0028177E" w:rsidRPr="00DE6866">
        <w:rPr>
          <w:color w:val="FF0000"/>
          <w:sz w:val="24"/>
          <w:szCs w:val="24"/>
        </w:rPr>
        <w:t xml:space="preserve"> </w:t>
      </w:r>
      <w:r w:rsidR="00FA4F33" w:rsidRPr="006C1996">
        <w:rPr>
          <w:sz w:val="24"/>
          <w:szCs w:val="24"/>
        </w:rPr>
        <w:t xml:space="preserve">Основные задачи модернизации российского образования – повышение его доступности, </w:t>
      </w:r>
    </w:p>
    <w:p w:rsidR="00FA4F33" w:rsidRPr="006C1996" w:rsidRDefault="00FA4F33" w:rsidP="00AD572F">
      <w:pPr>
        <w:pStyle w:val="af"/>
        <w:spacing w:after="0" w:line="276" w:lineRule="auto"/>
        <w:ind w:left="57" w:right="57"/>
        <w:jc w:val="both"/>
        <w:rPr>
          <w:sz w:val="24"/>
          <w:szCs w:val="24"/>
        </w:rPr>
      </w:pPr>
      <w:r w:rsidRPr="006C1996">
        <w:rPr>
          <w:sz w:val="24"/>
          <w:szCs w:val="24"/>
        </w:rPr>
        <w:t xml:space="preserve">качества и эффективности. Это предполагает не только масштабные структурные, организационно </w:t>
      </w:r>
      <w:proofErr w:type="gramStart"/>
      <w:r w:rsidRPr="006C1996">
        <w:rPr>
          <w:sz w:val="24"/>
          <w:szCs w:val="24"/>
        </w:rPr>
        <w:t>–э</w:t>
      </w:r>
      <w:proofErr w:type="gramEnd"/>
      <w:r w:rsidRPr="006C1996">
        <w:rPr>
          <w:sz w:val="24"/>
          <w:szCs w:val="24"/>
        </w:rPr>
        <w:t xml:space="preserve">кономические изменения, но и в первую очередь значительное обновление содержания общего образования, прежде всего его динамизм и вариативность. </w:t>
      </w:r>
      <w:proofErr w:type="gramStart"/>
      <w:r w:rsidRPr="006C1996">
        <w:rPr>
          <w:sz w:val="24"/>
          <w:szCs w:val="24"/>
        </w:rPr>
        <w:t>Процесс обучения и воспитания должен осуществляться в интересах личности, направлен на развитие индивидуума, таланта, умственных и</w:t>
      </w:r>
      <w:r w:rsidR="00C80C9D" w:rsidRPr="006C1996">
        <w:rPr>
          <w:sz w:val="24"/>
          <w:szCs w:val="24"/>
        </w:rPr>
        <w:t xml:space="preserve"> </w:t>
      </w:r>
      <w:r w:rsidRPr="006C1996">
        <w:rPr>
          <w:sz w:val="24"/>
          <w:szCs w:val="24"/>
        </w:rPr>
        <w:t>физических способностей ребенка, то есть переориентироваться на воспитание личности,</w:t>
      </w:r>
      <w:r w:rsidR="00C80C9D" w:rsidRPr="006C1996">
        <w:rPr>
          <w:sz w:val="24"/>
          <w:szCs w:val="24"/>
        </w:rPr>
        <w:t xml:space="preserve"> </w:t>
      </w:r>
      <w:r w:rsidRPr="006C1996">
        <w:rPr>
          <w:sz w:val="24"/>
          <w:szCs w:val="24"/>
        </w:rPr>
        <w:t>способной к проектированию и реализации собственной жизненной позиции, ответственную</w:t>
      </w:r>
      <w:r w:rsidR="00C80C9D" w:rsidRPr="006C1996">
        <w:rPr>
          <w:sz w:val="24"/>
          <w:szCs w:val="24"/>
        </w:rPr>
        <w:t xml:space="preserve"> </w:t>
      </w:r>
      <w:r w:rsidRPr="006C1996">
        <w:rPr>
          <w:sz w:val="24"/>
          <w:szCs w:val="24"/>
        </w:rPr>
        <w:t>за себя, за свою жизнь, свое дело, свое ближайшее окружения.</w:t>
      </w:r>
      <w:proofErr w:type="gramEnd"/>
    </w:p>
    <w:p w:rsidR="00FA4F33" w:rsidRPr="006C1996" w:rsidRDefault="00C80C9D" w:rsidP="00AD572F">
      <w:pPr>
        <w:pStyle w:val="af2"/>
        <w:spacing w:after="0" w:line="276" w:lineRule="auto"/>
        <w:ind w:left="57" w:right="57" w:firstLine="567"/>
        <w:jc w:val="both"/>
      </w:pPr>
      <w:r w:rsidRPr="006C1996">
        <w:t xml:space="preserve">        </w:t>
      </w:r>
      <w:r w:rsidR="00FA4F33" w:rsidRPr="006C1996">
        <w:t xml:space="preserve">Поэтому одним из главных показателей успешной работы школы является реализация </w:t>
      </w:r>
      <w:r w:rsidR="001129A6">
        <w:t xml:space="preserve">  </w:t>
      </w:r>
      <w:r w:rsidR="00FA4F33" w:rsidRPr="006C1996">
        <w:t>таких</w:t>
      </w:r>
    </w:p>
    <w:p w:rsidR="00FA4F33" w:rsidRPr="006C1996" w:rsidRDefault="00FA4F33" w:rsidP="00AD572F">
      <w:pPr>
        <w:pStyle w:val="af2"/>
        <w:spacing w:after="0" w:line="276" w:lineRule="auto"/>
        <w:ind w:left="57" w:right="57" w:firstLine="567"/>
        <w:jc w:val="both"/>
      </w:pPr>
      <w:r w:rsidRPr="006C1996">
        <w:t xml:space="preserve"> целей программы развития образования, как формирование готовности школьников </w:t>
      </w:r>
      <w:proofErr w:type="gramStart"/>
      <w:r w:rsidRPr="006C1996">
        <w:t>к</w:t>
      </w:r>
      <w:proofErr w:type="gramEnd"/>
      <w:r w:rsidRPr="006C1996">
        <w:t xml:space="preserve"> </w:t>
      </w:r>
    </w:p>
    <w:p w:rsidR="00FA4F33" w:rsidRPr="006C1996" w:rsidRDefault="00FA4F33" w:rsidP="00AD572F">
      <w:pPr>
        <w:pStyle w:val="af2"/>
        <w:spacing w:after="0" w:line="276" w:lineRule="auto"/>
        <w:ind w:left="57" w:right="57" w:firstLine="567"/>
        <w:jc w:val="both"/>
      </w:pPr>
      <w:r w:rsidRPr="006C1996">
        <w:t>продолжению  образования после окончания школы.</w:t>
      </w:r>
    </w:p>
    <w:p w:rsidR="00570711" w:rsidRPr="001D234F" w:rsidRDefault="0070037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D234F">
        <w:rPr>
          <w:rFonts w:ascii="Times New Roman" w:hAnsi="Times New Roman"/>
        </w:rPr>
        <w:lastRenderedPageBreak/>
        <w:t xml:space="preserve">            </w:t>
      </w:r>
      <w:r w:rsidR="00570711" w:rsidRPr="001D234F">
        <w:rPr>
          <w:rFonts w:ascii="Times New Roman" w:hAnsi="Times New Roman"/>
        </w:rPr>
        <w:t>В текущем учебном году организовано участие школьников всех ступеней обучения в дистанционных предметных конкурсах, играх, олимпиадах.</w:t>
      </w:r>
    </w:p>
    <w:p w:rsidR="00570711" w:rsidRPr="001D234F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DE6866">
        <w:rPr>
          <w:rFonts w:ascii="Times New Roman" w:hAnsi="Times New Roman"/>
          <w:color w:val="FF0000"/>
        </w:rPr>
        <w:t xml:space="preserve">           </w:t>
      </w:r>
      <w:r w:rsidRPr="001D234F">
        <w:rPr>
          <w:rFonts w:ascii="Times New Roman" w:hAnsi="Times New Roman"/>
        </w:rPr>
        <w:t>В 201</w:t>
      </w:r>
      <w:r w:rsidR="00C352A5" w:rsidRPr="001D234F">
        <w:rPr>
          <w:rFonts w:ascii="Times New Roman" w:hAnsi="Times New Roman"/>
        </w:rPr>
        <w:t>4</w:t>
      </w:r>
      <w:r w:rsidRPr="001D234F">
        <w:rPr>
          <w:rFonts w:ascii="Times New Roman" w:hAnsi="Times New Roman"/>
        </w:rPr>
        <w:t>-201</w:t>
      </w:r>
      <w:r w:rsidR="00C352A5" w:rsidRPr="001D234F">
        <w:rPr>
          <w:rFonts w:ascii="Times New Roman" w:hAnsi="Times New Roman"/>
        </w:rPr>
        <w:t>5</w:t>
      </w:r>
      <w:r w:rsidR="00C80C9D" w:rsidRPr="001D234F">
        <w:rPr>
          <w:rFonts w:ascii="Times New Roman" w:hAnsi="Times New Roman"/>
        </w:rPr>
        <w:t xml:space="preserve"> </w:t>
      </w:r>
      <w:r w:rsidRPr="001D234F">
        <w:rPr>
          <w:rFonts w:ascii="Times New Roman" w:hAnsi="Times New Roman"/>
        </w:rPr>
        <w:t>учебном году  значительно</w:t>
      </w:r>
      <w:r w:rsidR="00DC67D7">
        <w:rPr>
          <w:rFonts w:ascii="Times New Roman" w:hAnsi="Times New Roman"/>
        </w:rPr>
        <w:t xml:space="preserve"> увеличилось число учащихся 3-9</w:t>
      </w:r>
      <w:r w:rsidRPr="001D234F">
        <w:rPr>
          <w:rFonts w:ascii="Times New Roman" w:hAnsi="Times New Roman"/>
        </w:rPr>
        <w:t>-х классов,  участвующих в  дистанционных предметных конкурсах по предметам.</w:t>
      </w:r>
    </w:p>
    <w:p w:rsidR="00570711" w:rsidRPr="001D234F" w:rsidRDefault="00570711" w:rsidP="00AD572F">
      <w:pPr>
        <w:tabs>
          <w:tab w:val="left" w:pos="4942"/>
        </w:tabs>
        <w:spacing w:after="0" w:line="276" w:lineRule="auto"/>
        <w:ind w:left="57" w:right="57"/>
        <w:jc w:val="both"/>
        <w:rPr>
          <w:rFonts w:ascii="Times New Roman" w:hAnsi="Times New Roman"/>
          <w:b/>
        </w:rPr>
      </w:pPr>
      <w:r w:rsidRPr="001D234F">
        <w:rPr>
          <w:rFonts w:ascii="Times New Roman" w:hAnsi="Times New Roman"/>
          <w:b/>
        </w:rPr>
        <w:t xml:space="preserve">Инновационная деятельность педагогов </w:t>
      </w:r>
    </w:p>
    <w:p w:rsidR="00570711" w:rsidRPr="001D234F" w:rsidRDefault="00570711" w:rsidP="00AD572F">
      <w:pPr>
        <w:spacing w:after="0" w:line="276" w:lineRule="auto"/>
        <w:ind w:left="57" w:right="57" w:firstLine="360"/>
      </w:pPr>
      <w:r w:rsidRPr="001D234F">
        <w:t>Образование в 21 веке призвано носить творческий и новаторский характер. В мире, где изменчивость стала чертой не только научного и технологического процесса, но и образа жизни, школы обязаны как передавать новым поколениям ранее накопленные знания, так и готовить их к решению проблем, с которыми общество еще никогда не встречалось.</w:t>
      </w:r>
    </w:p>
    <w:p w:rsidR="00570711" w:rsidRPr="001D234F" w:rsidRDefault="00570711" w:rsidP="00AD572F">
      <w:pPr>
        <w:pStyle w:val="ac"/>
        <w:spacing w:before="0" w:beforeAutospacing="0" w:after="0" w:afterAutospacing="0" w:line="276" w:lineRule="auto"/>
        <w:ind w:left="57" w:right="57" w:firstLine="480"/>
      </w:pPr>
      <w:r w:rsidRPr="001D234F">
        <w:t>Выстраивая инновационную работу в школе, нельзя не считаться с основными направлениями развития современного образования. Это:</w:t>
      </w:r>
    </w:p>
    <w:p w:rsidR="00570711" w:rsidRPr="001D234F" w:rsidRDefault="00570711" w:rsidP="00AD572F">
      <w:pPr>
        <w:numPr>
          <w:ilvl w:val="0"/>
          <w:numId w:val="11"/>
        </w:numPr>
        <w:spacing w:after="0" w:line="276" w:lineRule="auto"/>
        <w:ind w:left="57" w:right="57" w:firstLine="480"/>
      </w:pPr>
      <w:r w:rsidRPr="001D234F">
        <w:t xml:space="preserve">изменения в организации образовательного процесса; </w:t>
      </w:r>
    </w:p>
    <w:p w:rsidR="00570711" w:rsidRPr="001D234F" w:rsidRDefault="00570711" w:rsidP="00AD572F">
      <w:pPr>
        <w:numPr>
          <w:ilvl w:val="0"/>
          <w:numId w:val="11"/>
        </w:numPr>
        <w:spacing w:after="0" w:line="276" w:lineRule="auto"/>
        <w:ind w:left="57" w:right="57" w:firstLine="480"/>
      </w:pPr>
      <w:r w:rsidRPr="001D234F">
        <w:t xml:space="preserve">изменения в технологиях обучения и воспитания; </w:t>
      </w:r>
    </w:p>
    <w:p w:rsidR="00570711" w:rsidRPr="001D234F" w:rsidRDefault="00570711" w:rsidP="00AD572F">
      <w:pPr>
        <w:numPr>
          <w:ilvl w:val="0"/>
          <w:numId w:val="11"/>
        </w:numPr>
        <w:spacing w:after="0" w:line="276" w:lineRule="auto"/>
        <w:ind w:left="57" w:right="57" w:firstLine="480"/>
      </w:pPr>
      <w:r w:rsidRPr="001D234F">
        <w:t xml:space="preserve">изменения в управлении образовательными учреждениями. </w:t>
      </w:r>
    </w:p>
    <w:p w:rsidR="00570711" w:rsidRPr="001D234F" w:rsidRDefault="00570711" w:rsidP="00AD572F">
      <w:pPr>
        <w:spacing w:after="0" w:line="276" w:lineRule="auto"/>
        <w:ind w:left="57" w:right="57" w:firstLine="480"/>
      </w:pPr>
      <w:r w:rsidRPr="001D234F">
        <w:t>Инноваци</w:t>
      </w:r>
      <w:r w:rsidR="00FA35A7">
        <w:t xml:space="preserve">онная деятельность школы - это </w:t>
      </w:r>
      <w:r w:rsidRPr="001D234F">
        <w:t>проектная деятельность, образовательная деятельность.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Наши учителя  проходят обучение на курсах по информационным технологиям.  Совершенствуется система </w:t>
      </w:r>
      <w:proofErr w:type="spellStart"/>
      <w:r w:rsidRPr="001129A6">
        <w:rPr>
          <w:rFonts w:ascii="Times New Roman" w:hAnsi="Times New Roman"/>
        </w:rPr>
        <w:t>предпрофильного</w:t>
      </w:r>
      <w:proofErr w:type="spellEnd"/>
      <w:r w:rsidRPr="001129A6">
        <w:rPr>
          <w:rFonts w:ascii="Times New Roman" w:hAnsi="Times New Roman"/>
        </w:rPr>
        <w:t xml:space="preserve"> обучения. 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  <w:b/>
        </w:rPr>
      </w:pPr>
      <w:r w:rsidRPr="001129A6">
        <w:rPr>
          <w:rFonts w:ascii="Times New Roman" w:hAnsi="Times New Roman"/>
          <w:b/>
        </w:rPr>
        <w:t>Сегодня мы можем  похвастаться тем, что информационные технологии доступны каждому учителю.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Наша школа реализует новые образовательные программы, которые  отвечают потребностям детей и родителей. В образовательный проце</w:t>
      </w:r>
      <w:proofErr w:type="gramStart"/>
      <w:r w:rsidRPr="001129A6">
        <w:rPr>
          <w:rFonts w:ascii="Times New Roman" w:hAnsi="Times New Roman"/>
        </w:rPr>
        <w:t>сс  вкл</w:t>
      </w:r>
      <w:proofErr w:type="gramEnd"/>
      <w:r w:rsidRPr="001129A6">
        <w:rPr>
          <w:rFonts w:ascii="Times New Roman" w:hAnsi="Times New Roman"/>
        </w:rPr>
        <w:t xml:space="preserve">ючена подготовка учащихся по ряду дисциплин, наиболее актуальных в современных социально-экономических условиях. 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В практику работы учителей школы вошли </w:t>
      </w:r>
      <w:proofErr w:type="spellStart"/>
      <w:r w:rsidRPr="001129A6">
        <w:rPr>
          <w:rFonts w:ascii="Times New Roman" w:hAnsi="Times New Roman"/>
        </w:rPr>
        <w:t>здоровьесберегающие</w:t>
      </w:r>
      <w:proofErr w:type="spellEnd"/>
      <w:r w:rsidRPr="001129A6">
        <w:rPr>
          <w:rFonts w:ascii="Times New Roman" w:hAnsi="Times New Roman"/>
        </w:rPr>
        <w:t xml:space="preserve"> технологии, обеспечивающие каждому ребенку условия для развития и самореализации в оптимальном для него режиме. Реализуется   Комплексная </w:t>
      </w:r>
      <w:proofErr w:type="spellStart"/>
      <w:r w:rsidRPr="001129A6">
        <w:rPr>
          <w:rFonts w:ascii="Times New Roman" w:hAnsi="Times New Roman"/>
        </w:rPr>
        <w:t>здоровьесберегающая</w:t>
      </w:r>
      <w:proofErr w:type="spellEnd"/>
      <w:r w:rsidRPr="001129A6">
        <w:rPr>
          <w:rFonts w:ascii="Times New Roman" w:hAnsi="Times New Roman"/>
        </w:rPr>
        <w:t xml:space="preserve"> программа  школы  на период до 2015 года.</w:t>
      </w:r>
    </w:p>
    <w:p w:rsidR="00570711" w:rsidRPr="001129A6" w:rsidRDefault="00FA35A7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  <w:b/>
        </w:rPr>
        <w:t xml:space="preserve">   </w:t>
      </w:r>
      <w:r w:rsidR="00570711" w:rsidRPr="001129A6">
        <w:rPr>
          <w:rFonts w:ascii="Times New Roman" w:hAnsi="Times New Roman"/>
          <w:b/>
        </w:rPr>
        <w:t xml:space="preserve">Эффект: </w:t>
      </w:r>
      <w:r w:rsidR="00570711" w:rsidRPr="001129A6">
        <w:rPr>
          <w:rFonts w:ascii="Times New Roman" w:hAnsi="Times New Roman"/>
        </w:rPr>
        <w:t>сокращение числа учащихся</w:t>
      </w:r>
      <w:proofErr w:type="gramStart"/>
      <w:r w:rsidR="00570711" w:rsidRPr="001129A6">
        <w:rPr>
          <w:rFonts w:ascii="Times New Roman" w:hAnsi="Times New Roman"/>
        </w:rPr>
        <w:t xml:space="preserve"> ,</w:t>
      </w:r>
      <w:proofErr w:type="gramEnd"/>
      <w:r w:rsidR="00570711" w:rsidRPr="001129A6">
        <w:rPr>
          <w:rFonts w:ascii="Times New Roman" w:hAnsi="Times New Roman"/>
        </w:rPr>
        <w:t>пропустивших занятия.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Проделана ощутимая работа по развитию информационной образовательной среды:</w:t>
      </w:r>
    </w:p>
    <w:p w:rsidR="00570711" w:rsidRPr="001129A6" w:rsidRDefault="00C80C9D" w:rsidP="00AD572F">
      <w:pPr>
        <w:numPr>
          <w:ilvl w:val="0"/>
          <w:numId w:val="12"/>
        </w:numPr>
        <w:spacing w:after="0" w:line="276" w:lineRule="auto"/>
        <w:ind w:left="57" w:right="57" w:firstLine="72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приобретено</w:t>
      </w:r>
      <w:r w:rsidR="00570711" w:rsidRPr="001129A6">
        <w:rPr>
          <w:rFonts w:ascii="Times New Roman" w:hAnsi="Times New Roman"/>
        </w:rPr>
        <w:t xml:space="preserve"> дополнительн</w:t>
      </w:r>
      <w:r w:rsidRPr="001129A6">
        <w:rPr>
          <w:rFonts w:ascii="Times New Roman" w:hAnsi="Times New Roman"/>
        </w:rPr>
        <w:t>ое оборудование для учебных кабинетов</w:t>
      </w:r>
      <w:r w:rsidR="00AC6036" w:rsidRPr="001129A6">
        <w:rPr>
          <w:rFonts w:ascii="Times New Roman" w:hAnsi="Times New Roman"/>
        </w:rPr>
        <w:t>;</w:t>
      </w:r>
      <w:r w:rsidR="00570711" w:rsidRPr="001129A6">
        <w:rPr>
          <w:rFonts w:ascii="Times New Roman" w:hAnsi="Times New Roman"/>
        </w:rPr>
        <w:t xml:space="preserve"> </w:t>
      </w:r>
    </w:p>
    <w:p w:rsidR="00570711" w:rsidRPr="001129A6" w:rsidRDefault="00570711" w:rsidP="00AD572F">
      <w:pPr>
        <w:numPr>
          <w:ilvl w:val="0"/>
          <w:numId w:val="12"/>
        </w:numPr>
        <w:spacing w:after="0" w:line="276" w:lineRule="auto"/>
        <w:ind w:left="57" w:right="57" w:hanging="480"/>
        <w:jc w:val="right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введен  электронный документооборот на базе программных продуктов </w:t>
      </w:r>
      <w:proofErr w:type="spellStart"/>
      <w:r w:rsidRPr="001129A6">
        <w:rPr>
          <w:rFonts w:ascii="Times New Roman" w:hAnsi="Times New Roman"/>
        </w:rPr>
        <w:t>ХроноГраф</w:t>
      </w:r>
      <w:proofErr w:type="spellEnd"/>
      <w:r w:rsidRPr="001129A6">
        <w:rPr>
          <w:rFonts w:ascii="Times New Roman" w:hAnsi="Times New Roman"/>
        </w:rPr>
        <w:t>;</w:t>
      </w:r>
    </w:p>
    <w:p w:rsidR="00570711" w:rsidRPr="001129A6" w:rsidRDefault="00570711" w:rsidP="00AD572F">
      <w:pPr>
        <w:numPr>
          <w:ilvl w:val="0"/>
          <w:numId w:val="12"/>
        </w:numPr>
        <w:spacing w:after="0" w:line="276" w:lineRule="auto"/>
        <w:ind w:left="57" w:right="57" w:firstLine="72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совершенствуется система мониторинга качества образования,</w:t>
      </w:r>
    </w:p>
    <w:p w:rsidR="00570711" w:rsidRPr="001129A6" w:rsidRDefault="00570711" w:rsidP="00AD572F">
      <w:pPr>
        <w:numPr>
          <w:ilvl w:val="0"/>
          <w:numId w:val="12"/>
        </w:numPr>
        <w:spacing w:after="0" w:line="276" w:lineRule="auto"/>
        <w:ind w:left="57" w:right="57" w:firstLine="72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внедряются компьютерные технологии в учебно-воспитательный процесс.</w:t>
      </w:r>
    </w:p>
    <w:p w:rsidR="00570711" w:rsidRPr="001129A6" w:rsidRDefault="00570711" w:rsidP="00AD572F">
      <w:pPr>
        <w:numPr>
          <w:ilvl w:val="0"/>
          <w:numId w:val="12"/>
        </w:numPr>
        <w:spacing w:after="0" w:line="276" w:lineRule="auto"/>
        <w:ind w:left="57" w:right="57" w:firstLine="72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Внедрен электронный журнал «</w:t>
      </w:r>
      <w:proofErr w:type="spellStart"/>
      <w:r w:rsidRPr="001129A6">
        <w:rPr>
          <w:rFonts w:ascii="Times New Roman" w:hAnsi="Times New Roman"/>
        </w:rPr>
        <w:t>Дневник</w:t>
      </w:r>
      <w:proofErr w:type="gramStart"/>
      <w:r w:rsidRPr="001129A6">
        <w:rPr>
          <w:rFonts w:ascii="Times New Roman" w:hAnsi="Times New Roman"/>
        </w:rPr>
        <w:t>.р</w:t>
      </w:r>
      <w:proofErr w:type="gramEnd"/>
      <w:r w:rsidRPr="001129A6">
        <w:rPr>
          <w:rFonts w:ascii="Times New Roman" w:hAnsi="Times New Roman"/>
        </w:rPr>
        <w:t>у</w:t>
      </w:r>
      <w:proofErr w:type="spellEnd"/>
      <w:r w:rsidRPr="001129A6">
        <w:rPr>
          <w:rFonts w:ascii="Times New Roman" w:hAnsi="Times New Roman"/>
        </w:rPr>
        <w:t>»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  <w:b/>
        </w:rPr>
      </w:pP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Появилась осознанная обязанность реализации школьной Программы развития.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Школа подключена к сети Интернет, имеет свой  </w:t>
      </w:r>
      <w:proofErr w:type="spellStart"/>
      <w:r w:rsidRPr="001129A6">
        <w:rPr>
          <w:rFonts w:ascii="Times New Roman" w:hAnsi="Times New Roman"/>
        </w:rPr>
        <w:t>веб-сайт</w:t>
      </w:r>
      <w:proofErr w:type="spellEnd"/>
      <w:r w:rsidRPr="001129A6">
        <w:rPr>
          <w:rFonts w:ascii="Times New Roman" w:hAnsi="Times New Roman"/>
        </w:rPr>
        <w:t>, электронную почту.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Школа ежегодно выступает с публичным отчетом.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Повышается доступность информационных ресурсов для участников образовательного процесса.</w:t>
      </w:r>
    </w:p>
    <w:p w:rsidR="00570711" w:rsidRPr="001129A6" w:rsidRDefault="00DC67D7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В </w:t>
      </w:r>
      <w:r w:rsidR="00C352A5" w:rsidRPr="001129A6">
        <w:rPr>
          <w:rFonts w:ascii="Times New Roman" w:hAnsi="Times New Roman"/>
        </w:rPr>
        <w:t>2014</w:t>
      </w:r>
      <w:r w:rsidR="00570711" w:rsidRPr="001129A6">
        <w:rPr>
          <w:rFonts w:ascii="Times New Roman" w:hAnsi="Times New Roman"/>
        </w:rPr>
        <w:t>-201</w:t>
      </w:r>
      <w:r w:rsidR="00C352A5" w:rsidRPr="001129A6">
        <w:rPr>
          <w:rFonts w:ascii="Times New Roman" w:hAnsi="Times New Roman"/>
        </w:rPr>
        <w:t>5</w:t>
      </w:r>
      <w:r w:rsidR="00570711" w:rsidRPr="001129A6">
        <w:rPr>
          <w:rFonts w:ascii="Times New Roman" w:hAnsi="Times New Roman"/>
        </w:rPr>
        <w:t xml:space="preserve"> учебном году учителями школы дано более </w:t>
      </w:r>
      <w:r w:rsidRPr="001129A6">
        <w:rPr>
          <w:rFonts w:ascii="Times New Roman" w:hAnsi="Times New Roman"/>
        </w:rPr>
        <w:t>3</w:t>
      </w:r>
      <w:r w:rsidR="00570711" w:rsidRPr="001129A6">
        <w:rPr>
          <w:rFonts w:ascii="Times New Roman" w:hAnsi="Times New Roman"/>
        </w:rPr>
        <w:t>0 открытых урока с использованием современных образовательных технологий.</w:t>
      </w:r>
    </w:p>
    <w:p w:rsidR="00570711" w:rsidRPr="001129A6" w:rsidRDefault="00570711" w:rsidP="00AD572F">
      <w:pPr>
        <w:spacing w:after="0" w:line="276" w:lineRule="auto"/>
        <w:ind w:left="57" w:right="57" w:firstLine="48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Инновационным моментом  в управлении  школой является  активное включение в этот процесс органов государственн</w:t>
      </w:r>
      <w:proofErr w:type="gramStart"/>
      <w:r w:rsidRPr="001129A6">
        <w:rPr>
          <w:rFonts w:ascii="Times New Roman" w:hAnsi="Times New Roman"/>
        </w:rPr>
        <w:t>о-</w:t>
      </w:r>
      <w:proofErr w:type="gramEnd"/>
      <w:r w:rsidRPr="001129A6">
        <w:rPr>
          <w:rFonts w:ascii="Times New Roman" w:hAnsi="Times New Roman"/>
        </w:rPr>
        <w:t xml:space="preserve"> общественного управления. Главный управляющий орган в нашей школе – Управляющий Совет.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  <w:b/>
        </w:rPr>
      </w:pPr>
      <w:r w:rsidRPr="001129A6">
        <w:rPr>
          <w:rFonts w:ascii="Times New Roman" w:hAnsi="Times New Roman"/>
          <w:b/>
        </w:rPr>
        <w:lastRenderedPageBreak/>
        <w:t>Работа методического совета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    Для реализации </w:t>
      </w:r>
      <w:r w:rsidR="00AC6036" w:rsidRPr="001129A6">
        <w:rPr>
          <w:rFonts w:ascii="Times New Roman" w:hAnsi="Times New Roman"/>
        </w:rPr>
        <w:t xml:space="preserve">задач методической работы   на истекший </w:t>
      </w:r>
      <w:r w:rsidRPr="001129A6">
        <w:rPr>
          <w:rFonts w:ascii="Times New Roman" w:hAnsi="Times New Roman"/>
        </w:rPr>
        <w:t xml:space="preserve"> учебный год  методическим советом школы </w:t>
      </w:r>
      <w:r w:rsidR="00AC6036" w:rsidRPr="001129A6">
        <w:rPr>
          <w:rFonts w:ascii="Times New Roman" w:hAnsi="Times New Roman"/>
        </w:rPr>
        <w:t xml:space="preserve">был </w:t>
      </w:r>
      <w:r w:rsidRPr="001129A6">
        <w:rPr>
          <w:rFonts w:ascii="Times New Roman" w:hAnsi="Times New Roman"/>
        </w:rPr>
        <w:t>разработан  план заседаний на учебный год, утверждены графики проведения школьных олимпиад, предметных недель,  программы элективных курсо</w:t>
      </w:r>
      <w:r w:rsidR="00DC67D7" w:rsidRPr="001129A6">
        <w:rPr>
          <w:rFonts w:ascii="Times New Roman" w:hAnsi="Times New Roman"/>
        </w:rPr>
        <w:t xml:space="preserve">в  для </w:t>
      </w:r>
      <w:proofErr w:type="spellStart"/>
      <w:r w:rsidR="00DC67D7" w:rsidRPr="001129A6">
        <w:rPr>
          <w:rFonts w:ascii="Times New Roman" w:hAnsi="Times New Roman"/>
        </w:rPr>
        <w:t>предпрофильной</w:t>
      </w:r>
      <w:proofErr w:type="spellEnd"/>
      <w:r w:rsidR="00DC67D7" w:rsidRPr="001129A6">
        <w:rPr>
          <w:rFonts w:ascii="Times New Roman" w:hAnsi="Times New Roman"/>
        </w:rPr>
        <w:t xml:space="preserve"> </w:t>
      </w:r>
      <w:r w:rsidRPr="001129A6">
        <w:rPr>
          <w:rFonts w:ascii="Times New Roman" w:hAnsi="Times New Roman"/>
        </w:rPr>
        <w:t xml:space="preserve"> подготовки. На заседаниях методического совета рассмотрены вопросы: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•    представление  опыта работы учителей,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•    анализ предметных недель и инновационной работы,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•    подготовка к семинарам и педсоветам,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•    обсуждение характеристик  педагогов на награждение,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•    рассмотрение графика аттестации единые требования к подготовке экзаменационного материала к итоговой аттестации,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•    подготовка к творческому отчету работы  методических объединений.</w:t>
      </w:r>
    </w:p>
    <w:p w:rsidR="00570711" w:rsidRPr="001129A6" w:rsidRDefault="00DC67D7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•    подготовка к О</w:t>
      </w:r>
      <w:r w:rsidR="00570711" w:rsidRPr="001129A6">
        <w:rPr>
          <w:rFonts w:ascii="Times New Roman" w:hAnsi="Times New Roman"/>
        </w:rPr>
        <w:t>ГЭ,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•    организация работы педагогов над темами по самообразованию и др.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      Особое внимание уделялось изучению нормативных документов,  работе классных руководителей  с  трудными учащимися из «группы риска», работе с мотивированными воспитанниками, работе над повышением мотивации педагогов.  Обсуждались вопросы повышения качества образования и уровня </w:t>
      </w:r>
      <w:proofErr w:type="spellStart"/>
      <w:r w:rsidRPr="001129A6">
        <w:rPr>
          <w:rFonts w:ascii="Times New Roman" w:hAnsi="Times New Roman"/>
        </w:rPr>
        <w:t>обученности</w:t>
      </w:r>
      <w:proofErr w:type="spellEnd"/>
      <w:r w:rsidRPr="001129A6">
        <w:rPr>
          <w:rFonts w:ascii="Times New Roman" w:hAnsi="Times New Roman"/>
        </w:rPr>
        <w:t xml:space="preserve"> учащихся, состояние  работы по предупреждению неуспеваемости,  организация работы с одаренными и слабоуспевающими учащимися,  подготовка и проведение государственной ит</w:t>
      </w:r>
      <w:r w:rsidR="00DC67D7" w:rsidRPr="001129A6">
        <w:rPr>
          <w:rFonts w:ascii="Times New Roman" w:hAnsi="Times New Roman"/>
        </w:rPr>
        <w:t>оговой аттестации учащихся 9-го класса</w:t>
      </w:r>
      <w:r w:rsidRPr="001129A6">
        <w:rPr>
          <w:rFonts w:ascii="Times New Roman" w:hAnsi="Times New Roman"/>
        </w:rPr>
        <w:t>, деятельности коллектива учителей по решению задач по введению ФГОС НОО и</w:t>
      </w:r>
      <w:r w:rsidR="00DC67D7" w:rsidRPr="001129A6">
        <w:rPr>
          <w:rFonts w:ascii="Times New Roman" w:hAnsi="Times New Roman"/>
        </w:rPr>
        <w:t xml:space="preserve"> подготовка к </w:t>
      </w:r>
      <w:proofErr w:type="spellStart"/>
      <w:r w:rsidR="00DC67D7" w:rsidRPr="001129A6">
        <w:rPr>
          <w:rFonts w:ascii="Times New Roman" w:hAnsi="Times New Roman"/>
        </w:rPr>
        <w:t>введрению</w:t>
      </w:r>
      <w:proofErr w:type="spellEnd"/>
      <w:r w:rsidRPr="001129A6">
        <w:rPr>
          <w:rFonts w:ascii="Times New Roman" w:hAnsi="Times New Roman"/>
        </w:rPr>
        <w:t xml:space="preserve"> ООО</w:t>
      </w:r>
      <w:r w:rsidR="00DC67D7" w:rsidRPr="001129A6">
        <w:rPr>
          <w:rFonts w:ascii="Times New Roman" w:hAnsi="Times New Roman"/>
        </w:rPr>
        <w:t xml:space="preserve"> в новом учебном году</w:t>
      </w:r>
      <w:r w:rsidRPr="001129A6">
        <w:rPr>
          <w:rFonts w:ascii="Times New Roman" w:hAnsi="Times New Roman"/>
        </w:rPr>
        <w:t>.  Учебно-методическое обеспечение учебного процесса осуществлялось через контроль программ, учебников, календарно-тематического планирования учителей</w:t>
      </w:r>
      <w:r w:rsidRPr="001129A6">
        <w:rPr>
          <w:rFonts w:ascii="Times New Roman" w:hAnsi="Times New Roman"/>
          <w:b/>
        </w:rPr>
        <w:t xml:space="preserve"> – </w:t>
      </w:r>
      <w:r w:rsidRPr="001129A6">
        <w:rPr>
          <w:rFonts w:ascii="Times New Roman" w:hAnsi="Times New Roman"/>
        </w:rPr>
        <w:t>предметников, что отражалось в справках, приказах.</w:t>
      </w:r>
    </w:p>
    <w:p w:rsidR="00570711" w:rsidRPr="00A6765C" w:rsidRDefault="00570711" w:rsidP="00AD572F">
      <w:pPr>
        <w:tabs>
          <w:tab w:val="left" w:pos="709"/>
        </w:tabs>
        <w:spacing w:after="0" w:line="276" w:lineRule="auto"/>
        <w:ind w:left="57" w:right="57"/>
        <w:contextualSpacing/>
        <w:rPr>
          <w:rFonts w:ascii="Times New Roman" w:hAnsi="Times New Roman"/>
          <w:b/>
        </w:rPr>
      </w:pPr>
    </w:p>
    <w:p w:rsidR="00DC67D7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DC67D7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DC67D7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DC67D7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DC67D7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570711" w:rsidRPr="001129A6" w:rsidRDefault="00DC67D7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  <w:r w:rsidRPr="001129A6">
        <w:rPr>
          <w:rFonts w:ascii="Times New Roman" w:hAnsi="Times New Roman"/>
          <w:b/>
        </w:rPr>
        <w:t xml:space="preserve">              </w:t>
      </w:r>
      <w:r w:rsidR="00570711" w:rsidRPr="001129A6">
        <w:rPr>
          <w:rFonts w:ascii="Times New Roman" w:hAnsi="Times New Roman"/>
          <w:b/>
        </w:rPr>
        <w:t xml:space="preserve"> Воспитательная работа</w:t>
      </w:r>
    </w:p>
    <w:p w:rsidR="00570711" w:rsidRPr="001129A6" w:rsidRDefault="00570711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rPr>
          <w:rFonts w:ascii="Times New Roman" w:hAnsi="Times New Roman"/>
          <w:b/>
        </w:rPr>
      </w:pPr>
    </w:p>
    <w:p w:rsidR="00570711" w:rsidRPr="001129A6" w:rsidRDefault="00570711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В основе концепции воспитател</w:t>
      </w:r>
      <w:r w:rsidR="00DC67D7" w:rsidRPr="001129A6">
        <w:rPr>
          <w:rFonts w:ascii="Times New Roman" w:hAnsi="Times New Roman"/>
        </w:rPr>
        <w:t>ьной работы школы</w:t>
      </w:r>
      <w:r w:rsidRPr="001129A6">
        <w:rPr>
          <w:rFonts w:ascii="Times New Roman" w:hAnsi="Times New Roman"/>
        </w:rPr>
        <w:t xml:space="preserve">  лежит формирование нравственной, образованной личности, обладающей базовыми компетенциями современного человека.</w:t>
      </w:r>
    </w:p>
    <w:p w:rsidR="00570711" w:rsidRPr="001129A6" w:rsidRDefault="00570711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Количество и уровень проводимых внеклассных мероприятий значительно возросли. За учебный год было проведено более</w:t>
      </w:r>
      <w:r w:rsidR="00DC67D7" w:rsidRPr="001129A6">
        <w:rPr>
          <w:rFonts w:ascii="Times New Roman" w:hAnsi="Times New Roman"/>
        </w:rPr>
        <w:t xml:space="preserve"> 35 </w:t>
      </w:r>
      <w:r w:rsidRPr="001129A6">
        <w:rPr>
          <w:rFonts w:ascii="Times New Roman" w:hAnsi="Times New Roman"/>
        </w:rPr>
        <w:t>открытых мероприятий в школе.</w:t>
      </w:r>
    </w:p>
    <w:p w:rsidR="00570711" w:rsidRPr="001129A6" w:rsidRDefault="00570711" w:rsidP="00AD572F">
      <w:pPr>
        <w:tabs>
          <w:tab w:val="left" w:pos="709"/>
        </w:tabs>
        <w:spacing w:after="0" w:line="276" w:lineRule="auto"/>
        <w:ind w:left="57" w:right="57" w:firstLine="709"/>
        <w:contextualSpacing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Приоритетным направлением в воспитательной работе классных рук</w:t>
      </w:r>
      <w:r w:rsidR="00DC67D7" w:rsidRPr="001129A6">
        <w:rPr>
          <w:rFonts w:ascii="Times New Roman" w:hAnsi="Times New Roman"/>
        </w:rPr>
        <w:t xml:space="preserve">оводителей </w:t>
      </w:r>
      <w:r w:rsidRPr="001129A6">
        <w:rPr>
          <w:rFonts w:ascii="Times New Roman" w:hAnsi="Times New Roman"/>
        </w:rPr>
        <w:t xml:space="preserve">является военно-патриотическое и духовно-нравственное воспитание учащихся. </w:t>
      </w:r>
    </w:p>
    <w:p w:rsidR="00570711" w:rsidRPr="001129A6" w:rsidRDefault="00570711" w:rsidP="00AD572F">
      <w:pPr>
        <w:pStyle w:val="msonormalcxspmiddle"/>
        <w:shd w:val="clear" w:color="auto" w:fill="FFFFFF"/>
        <w:spacing w:before="0" w:beforeAutospacing="0" w:after="0" w:afterAutospacing="0" w:line="276" w:lineRule="auto"/>
        <w:ind w:left="57" w:right="57" w:firstLine="539"/>
        <w:contextualSpacing/>
        <w:jc w:val="both"/>
      </w:pPr>
      <w:r w:rsidRPr="001129A6">
        <w:t xml:space="preserve">Нужно сказать, что за истекший учебный год оживилась внеклассная спортивная работа в школе. Учащиеся школы </w:t>
      </w:r>
      <w:r w:rsidR="00DC67D7" w:rsidRPr="001129A6">
        <w:t xml:space="preserve"> принимали и </w:t>
      </w:r>
      <w:r w:rsidRPr="001129A6">
        <w:t>занимали призовые места на  районных соревнованиях по разным видам спорта. Вместе с тем необходимо усилить работу в этом направлении.</w:t>
      </w:r>
    </w:p>
    <w:p w:rsidR="00570711" w:rsidRPr="001129A6" w:rsidRDefault="00570711" w:rsidP="00AD572F">
      <w:pPr>
        <w:pStyle w:val="msonormalcxspmiddle"/>
        <w:shd w:val="clear" w:color="auto" w:fill="FFFFFF"/>
        <w:spacing w:before="0" w:beforeAutospacing="0" w:after="0" w:afterAutospacing="0" w:line="276" w:lineRule="auto"/>
        <w:ind w:left="57" w:right="57" w:firstLine="539"/>
        <w:contextualSpacing/>
        <w:jc w:val="both"/>
        <w:rPr>
          <w:b/>
          <w:color w:val="FF0000"/>
        </w:rPr>
      </w:pP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/>
        <w:contextualSpacing/>
        <w:jc w:val="both"/>
      </w:pPr>
      <w:r w:rsidRPr="001129A6">
        <w:rPr>
          <w:color w:val="FF0000"/>
        </w:rPr>
        <w:t xml:space="preserve">     </w:t>
      </w:r>
      <w:r w:rsidRPr="001129A6">
        <w:t xml:space="preserve">В школе поддерживается тесная связь с родителями через классные и общешкольные родительские комитеты, родительские собрания. Родители принимают активное участие в </w:t>
      </w:r>
      <w:r w:rsidRPr="001129A6">
        <w:lastRenderedPageBreak/>
        <w:t>жизни школы, помогают в решении хозяйственных проблем, организации досуга,  дежурства, благоустройства здания и территории школы.</w:t>
      </w:r>
    </w:p>
    <w:p w:rsidR="00570711" w:rsidRPr="001129A6" w:rsidRDefault="00DC67D7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Большое количество  </w:t>
      </w:r>
      <w:r w:rsidR="00570711" w:rsidRPr="001129A6">
        <w:rPr>
          <w:rFonts w:ascii="Times New Roman" w:hAnsi="Times New Roman"/>
        </w:rPr>
        <w:t xml:space="preserve"> учащихся было вовлечено во внеурочную деятельность в системе </w:t>
      </w:r>
      <w:proofErr w:type="spellStart"/>
      <w:r w:rsidR="00570711" w:rsidRPr="001129A6">
        <w:rPr>
          <w:rFonts w:ascii="Times New Roman" w:hAnsi="Times New Roman"/>
        </w:rPr>
        <w:t>допобразования</w:t>
      </w:r>
      <w:proofErr w:type="spellEnd"/>
      <w:r w:rsidR="00570711" w:rsidRPr="001129A6">
        <w:rPr>
          <w:rFonts w:ascii="Times New Roman" w:hAnsi="Times New Roman"/>
        </w:rPr>
        <w:t xml:space="preserve">.  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Наши ученики успешно участвуют в различных конкурсах рисунка, плаката, спортивных соревнованиях. С</w:t>
      </w:r>
      <w:r w:rsidR="00DC67D7" w:rsidRPr="001129A6">
        <w:rPr>
          <w:rFonts w:ascii="Times New Roman" w:hAnsi="Times New Roman"/>
        </w:rPr>
        <w:t xml:space="preserve">видетельство тому </w:t>
      </w:r>
      <w:r w:rsidRPr="001129A6">
        <w:rPr>
          <w:rFonts w:ascii="Times New Roman" w:hAnsi="Times New Roman"/>
        </w:rPr>
        <w:t xml:space="preserve"> грамоты, дипломы, которыми награждены ребята.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Большая работа проводится и с так называемыми «трудными» подростками.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В прошлом</w:t>
      </w:r>
      <w:r w:rsidR="00DC67D7" w:rsidRPr="001129A6">
        <w:rPr>
          <w:rFonts w:ascii="Times New Roman" w:hAnsi="Times New Roman"/>
        </w:rPr>
        <w:t xml:space="preserve"> году на школьном учёте состоял 1 ученик,  с ним проводилась большая работа.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Анализируя воспитательную работу за учебный год, можно сделать выводы: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-поставленные задачи на учебный год в основном выполнены.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Совместная творческая деятельность классных руководителей, учеников, учреждений </w:t>
      </w:r>
      <w:proofErr w:type="spellStart"/>
      <w:r w:rsidRPr="001129A6">
        <w:rPr>
          <w:rFonts w:ascii="Times New Roman" w:hAnsi="Times New Roman"/>
        </w:rPr>
        <w:t>допобразования</w:t>
      </w:r>
      <w:proofErr w:type="spellEnd"/>
      <w:r w:rsidRPr="001129A6">
        <w:rPr>
          <w:rFonts w:ascii="Times New Roman" w:hAnsi="Times New Roman"/>
        </w:rPr>
        <w:t>, родителей стали основной формой воспитания учащихся.</w:t>
      </w:r>
    </w:p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Однако следует отметить, что есть ещё проблемы, требующие своего решения:</w:t>
      </w:r>
    </w:p>
    <w:p w:rsidR="00DC67D7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Организация внеурочной деятельности учащихся в соответствии с запросами родителей и учащихся в рамках внедрения ФГОС второго поколения.</w:t>
      </w:r>
    </w:p>
    <w:p w:rsidR="00AD572F" w:rsidRPr="001129A6" w:rsidRDefault="00AD572F" w:rsidP="00AD572F">
      <w:pPr>
        <w:spacing w:after="0" w:line="276" w:lineRule="auto"/>
        <w:ind w:left="57" w:right="57"/>
        <w:rPr>
          <w:rFonts w:ascii="Times New Roman" w:hAnsi="Times New Roman"/>
        </w:rPr>
      </w:pPr>
    </w:p>
    <w:p w:rsidR="00DC67D7" w:rsidRPr="001129A6" w:rsidRDefault="00DC67D7" w:rsidP="00AD572F">
      <w:pPr>
        <w:spacing w:after="0" w:line="276" w:lineRule="auto"/>
        <w:ind w:left="57" w:right="57"/>
        <w:rPr>
          <w:rFonts w:ascii="Times New Roman" w:hAnsi="Times New Roman"/>
          <w:b/>
        </w:rPr>
      </w:pPr>
      <w:r w:rsidRPr="001129A6">
        <w:rPr>
          <w:rFonts w:ascii="Times New Roman" w:hAnsi="Times New Roman"/>
          <w:b/>
        </w:rPr>
        <w:t xml:space="preserve"> </w:t>
      </w:r>
      <w:r w:rsidR="00491B8F" w:rsidRPr="001129A6">
        <w:rPr>
          <w:rFonts w:ascii="Times New Roman" w:hAnsi="Times New Roman"/>
          <w:b/>
        </w:rPr>
        <w:t>1.</w:t>
      </w:r>
      <w:r w:rsidRPr="001129A6">
        <w:rPr>
          <w:rFonts w:ascii="Times New Roman" w:hAnsi="Times New Roman"/>
          <w:b/>
        </w:rPr>
        <w:t>КАЧЕСТВО ПОДГОТОВКИ ВЫПУСКНИКОВ</w:t>
      </w:r>
    </w:p>
    <w:p w:rsidR="00DC67D7" w:rsidRPr="001129A6" w:rsidRDefault="00491B8F" w:rsidP="00AD572F">
      <w:pPr>
        <w:pStyle w:val="20"/>
        <w:spacing w:before="0" w:after="0" w:line="276" w:lineRule="auto"/>
        <w:ind w:left="57" w:right="57"/>
        <w:rPr>
          <w:rFonts w:ascii="Times New Roman" w:hAnsi="Times New Roman"/>
          <w:b w:val="0"/>
          <w:i w:val="0"/>
        </w:rPr>
      </w:pPr>
      <w:r w:rsidRPr="001129A6">
        <w:rPr>
          <w:rFonts w:ascii="Times New Roman" w:hAnsi="Times New Roman"/>
          <w:b w:val="0"/>
        </w:rPr>
        <w:t>1</w:t>
      </w:r>
      <w:r w:rsidR="00DC67D7" w:rsidRPr="001129A6">
        <w:rPr>
          <w:rFonts w:ascii="Times New Roman" w:hAnsi="Times New Roman"/>
          <w:b w:val="0"/>
        </w:rPr>
        <w:t xml:space="preserve">.1. </w:t>
      </w:r>
      <w:r w:rsidR="00DC67D7" w:rsidRPr="001129A6">
        <w:rPr>
          <w:rFonts w:ascii="Times New Roman" w:hAnsi="Times New Roman"/>
          <w:b w:val="0"/>
          <w:i w:val="0"/>
        </w:rPr>
        <w:t xml:space="preserve">Итоги государственной (итоговой) аттестации выпускников </w:t>
      </w:r>
      <w:proofErr w:type="gramStart"/>
      <w:r w:rsidR="00DC67D7" w:rsidRPr="001129A6">
        <w:rPr>
          <w:rFonts w:ascii="Times New Roman" w:hAnsi="Times New Roman"/>
          <w:b w:val="0"/>
          <w:i w:val="0"/>
        </w:rPr>
        <w:t>за</w:t>
      </w:r>
      <w:proofErr w:type="gramEnd"/>
      <w:r w:rsidR="00DC67D7" w:rsidRPr="001129A6">
        <w:rPr>
          <w:rFonts w:ascii="Times New Roman" w:hAnsi="Times New Roman"/>
          <w:b w:val="0"/>
          <w:i w:val="0"/>
        </w:rPr>
        <w:t xml:space="preserve"> последние 3 года</w:t>
      </w:r>
    </w:p>
    <w:p w:rsidR="00DC67D7" w:rsidRDefault="00DC67D7" w:rsidP="00AD572F">
      <w:pPr>
        <w:spacing w:after="0" w:line="276" w:lineRule="auto"/>
        <w:ind w:left="57" w:right="57"/>
        <w:rPr>
          <w:sz w:val="4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134"/>
        <w:gridCol w:w="1985"/>
        <w:gridCol w:w="1984"/>
        <w:gridCol w:w="2552"/>
      </w:tblGrid>
      <w:tr w:rsidR="00DC67D7" w:rsidRPr="001129A6" w:rsidTr="001129A6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7655" w:type="dxa"/>
            <w:gridSpan w:val="4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2-я ступень</w:t>
            </w:r>
          </w:p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67D7" w:rsidRPr="001129A6" w:rsidTr="001129A6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 xml:space="preserve">Всего </w:t>
            </w:r>
            <w:r w:rsidRPr="001129A6">
              <w:rPr>
                <w:rFonts w:ascii="Times New Roman" w:hAnsi="Times New Roman"/>
                <w:spacing w:val="-14"/>
                <w:sz w:val="20"/>
              </w:rPr>
              <w:t>выпуск.</w:t>
            </w:r>
          </w:p>
        </w:tc>
        <w:tc>
          <w:tcPr>
            <w:tcW w:w="1985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Число</w:t>
            </w:r>
          </w:p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29A6">
              <w:rPr>
                <w:rFonts w:ascii="Times New Roman" w:hAnsi="Times New Roman"/>
                <w:sz w:val="20"/>
              </w:rPr>
              <w:t>аттест</w:t>
            </w:r>
            <w:proofErr w:type="spellEnd"/>
            <w:r w:rsidRPr="001129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552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Средняя отметка</w:t>
            </w:r>
          </w:p>
        </w:tc>
      </w:tr>
      <w:tr w:rsidR="00DC67D7" w:rsidRPr="001129A6" w:rsidTr="001129A6">
        <w:trPr>
          <w:cantSplit/>
          <w:trHeight w:val="408"/>
        </w:trPr>
        <w:tc>
          <w:tcPr>
            <w:tcW w:w="2127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 xml:space="preserve">2012-2013 </w:t>
            </w:r>
            <w:proofErr w:type="spellStart"/>
            <w:r w:rsidRPr="001129A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1129A6">
              <w:rPr>
                <w:rFonts w:ascii="Times New Roman" w:hAnsi="Times New Roman"/>
                <w:sz w:val="20"/>
              </w:rPr>
              <w:t>. год.</w:t>
            </w:r>
          </w:p>
        </w:tc>
        <w:tc>
          <w:tcPr>
            <w:tcW w:w="113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552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4</w:t>
            </w:r>
          </w:p>
        </w:tc>
      </w:tr>
      <w:tr w:rsidR="00DC67D7" w:rsidRPr="001129A6" w:rsidTr="001129A6">
        <w:trPr>
          <w:cantSplit/>
          <w:trHeight w:val="412"/>
        </w:trPr>
        <w:tc>
          <w:tcPr>
            <w:tcW w:w="2127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 xml:space="preserve">2013-2014  </w:t>
            </w:r>
            <w:proofErr w:type="spellStart"/>
            <w:r w:rsidRPr="001129A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1129A6">
              <w:rPr>
                <w:rFonts w:ascii="Times New Roman" w:hAnsi="Times New Roman"/>
                <w:sz w:val="20"/>
              </w:rPr>
              <w:t>. год.</w:t>
            </w:r>
          </w:p>
        </w:tc>
        <w:tc>
          <w:tcPr>
            <w:tcW w:w="113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552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C67D7" w:rsidRPr="001129A6" w:rsidTr="001129A6">
        <w:trPr>
          <w:cantSplit/>
          <w:trHeight w:val="414"/>
        </w:trPr>
        <w:tc>
          <w:tcPr>
            <w:tcW w:w="2127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 xml:space="preserve">2014-2015 </w:t>
            </w:r>
            <w:proofErr w:type="spellStart"/>
            <w:r w:rsidRPr="001129A6">
              <w:rPr>
                <w:rFonts w:ascii="Times New Roman" w:hAnsi="Times New Roman"/>
                <w:sz w:val="20"/>
              </w:rPr>
              <w:t>уч</w:t>
            </w:r>
            <w:proofErr w:type="spellEnd"/>
            <w:r w:rsidRPr="001129A6">
              <w:rPr>
                <w:rFonts w:ascii="Times New Roman" w:hAnsi="Times New Roman"/>
                <w:sz w:val="20"/>
              </w:rPr>
              <w:t>. год.</w:t>
            </w:r>
          </w:p>
        </w:tc>
        <w:tc>
          <w:tcPr>
            <w:tcW w:w="1134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DC67D7" w:rsidRPr="001129A6" w:rsidRDefault="00DC67D7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DC67D7" w:rsidRPr="001129A6" w:rsidRDefault="00491B8F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552" w:type="dxa"/>
          </w:tcPr>
          <w:p w:rsidR="00DC67D7" w:rsidRPr="001129A6" w:rsidRDefault="00491B8F" w:rsidP="00AD572F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129A6">
              <w:rPr>
                <w:rFonts w:ascii="Times New Roman" w:hAnsi="Times New Roman"/>
                <w:sz w:val="20"/>
              </w:rPr>
              <w:t>3,5</w:t>
            </w:r>
          </w:p>
        </w:tc>
      </w:tr>
    </w:tbl>
    <w:p w:rsidR="00DC67D7" w:rsidRPr="001129A6" w:rsidRDefault="00DC67D7" w:rsidP="00AD572F">
      <w:pPr>
        <w:pStyle w:val="a6"/>
        <w:tabs>
          <w:tab w:val="left" w:pos="6480"/>
        </w:tabs>
        <w:spacing w:after="0" w:line="276" w:lineRule="auto"/>
        <w:ind w:left="57" w:right="57" w:hanging="5400"/>
        <w:rPr>
          <w:rFonts w:ascii="Times New Roman" w:hAnsi="Times New Roman"/>
        </w:rPr>
      </w:pPr>
    </w:p>
    <w:p w:rsidR="00DC67D7" w:rsidRPr="001129A6" w:rsidRDefault="00491B8F" w:rsidP="00AD572F">
      <w:pPr>
        <w:pStyle w:val="a6"/>
        <w:tabs>
          <w:tab w:val="left" w:pos="6480"/>
        </w:tabs>
        <w:spacing w:after="0" w:line="276" w:lineRule="auto"/>
        <w:ind w:left="57" w:right="57" w:hanging="5400"/>
        <w:jc w:val="right"/>
        <w:rPr>
          <w:rFonts w:ascii="Times New Roman" w:hAnsi="Times New Roman"/>
          <w:i/>
        </w:rPr>
      </w:pPr>
      <w:r w:rsidRPr="001129A6">
        <w:rPr>
          <w:rFonts w:ascii="Times New Roman" w:hAnsi="Times New Roman"/>
          <w:i/>
        </w:rPr>
        <w:t>1</w:t>
      </w:r>
      <w:r w:rsidR="00DC67D7" w:rsidRPr="001129A6">
        <w:rPr>
          <w:rFonts w:ascii="Times New Roman" w:hAnsi="Times New Roman"/>
          <w:i/>
        </w:rPr>
        <w:t xml:space="preserve">.2. Наличие выпускников, окончивших обучение с отличием за </w:t>
      </w:r>
      <w:proofErr w:type="gramStart"/>
      <w:r w:rsidR="00DC67D7" w:rsidRPr="001129A6">
        <w:rPr>
          <w:rFonts w:ascii="Times New Roman" w:hAnsi="Times New Roman"/>
          <w:i/>
        </w:rPr>
        <w:t>последние</w:t>
      </w:r>
      <w:proofErr w:type="gramEnd"/>
      <w:r w:rsidR="00DC67D7" w:rsidRPr="001129A6">
        <w:rPr>
          <w:rFonts w:ascii="Times New Roman" w:hAnsi="Times New Roman"/>
          <w:i/>
        </w:rPr>
        <w:t xml:space="preserve"> 3 года</w:t>
      </w:r>
    </w:p>
    <w:p w:rsidR="00DC67D7" w:rsidRPr="001129A6" w:rsidRDefault="00DC67D7" w:rsidP="00AD572F">
      <w:pPr>
        <w:pStyle w:val="a6"/>
        <w:tabs>
          <w:tab w:val="left" w:pos="6480"/>
        </w:tabs>
        <w:spacing w:after="0" w:line="276" w:lineRule="auto"/>
        <w:ind w:left="57" w:right="57" w:hanging="5400"/>
        <w:rPr>
          <w:rFonts w:ascii="Times New Roman" w:hAnsi="Times New Roman"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DC67D7" w:rsidRPr="001129A6" w:rsidTr="001129A6">
        <w:tc>
          <w:tcPr>
            <w:tcW w:w="189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% от общего количества выпускников</w:t>
            </w:r>
          </w:p>
        </w:tc>
      </w:tr>
      <w:tr w:rsidR="00DC67D7" w:rsidRPr="001129A6" w:rsidTr="001129A6">
        <w:tc>
          <w:tcPr>
            <w:tcW w:w="189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2012-2013</w:t>
            </w:r>
          </w:p>
        </w:tc>
        <w:tc>
          <w:tcPr>
            <w:tcW w:w="1906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11</w:t>
            </w:r>
          </w:p>
        </w:tc>
        <w:tc>
          <w:tcPr>
            <w:tcW w:w="292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3</w:t>
            </w:r>
          </w:p>
        </w:tc>
        <w:tc>
          <w:tcPr>
            <w:tcW w:w="292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27</w:t>
            </w:r>
          </w:p>
        </w:tc>
      </w:tr>
      <w:tr w:rsidR="00DC67D7" w:rsidRPr="001129A6" w:rsidTr="001129A6">
        <w:tc>
          <w:tcPr>
            <w:tcW w:w="189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2013-2014</w:t>
            </w:r>
          </w:p>
        </w:tc>
        <w:tc>
          <w:tcPr>
            <w:tcW w:w="1906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1</w:t>
            </w:r>
          </w:p>
        </w:tc>
        <w:tc>
          <w:tcPr>
            <w:tcW w:w="292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2924" w:type="dxa"/>
            <w:vAlign w:val="center"/>
          </w:tcPr>
          <w:p w:rsidR="00DC67D7" w:rsidRPr="001129A6" w:rsidRDefault="00F6635D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  <w:tr w:rsidR="00DC67D7" w:rsidRPr="001129A6" w:rsidTr="001129A6">
        <w:tc>
          <w:tcPr>
            <w:tcW w:w="1894" w:type="dxa"/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2014-2015</w:t>
            </w:r>
          </w:p>
        </w:tc>
        <w:tc>
          <w:tcPr>
            <w:tcW w:w="1906" w:type="dxa"/>
            <w:vAlign w:val="center"/>
          </w:tcPr>
          <w:p w:rsidR="00DC67D7" w:rsidRPr="001129A6" w:rsidRDefault="00F6635D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4</w:t>
            </w:r>
          </w:p>
        </w:tc>
        <w:tc>
          <w:tcPr>
            <w:tcW w:w="2924" w:type="dxa"/>
            <w:vAlign w:val="center"/>
          </w:tcPr>
          <w:p w:rsidR="00DC67D7" w:rsidRPr="001129A6" w:rsidRDefault="00F6635D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2924" w:type="dxa"/>
            <w:vAlign w:val="center"/>
          </w:tcPr>
          <w:p w:rsidR="00DC67D7" w:rsidRPr="001129A6" w:rsidRDefault="00F6635D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</w:tbl>
    <w:p w:rsidR="00DC67D7" w:rsidRPr="001129A6" w:rsidRDefault="00DC67D7" w:rsidP="00AD572F">
      <w:pPr>
        <w:pStyle w:val="a6"/>
        <w:tabs>
          <w:tab w:val="left" w:pos="6480"/>
        </w:tabs>
        <w:spacing w:after="0" w:line="276" w:lineRule="auto"/>
        <w:ind w:left="57" w:right="57" w:hanging="540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</w:t>
      </w:r>
    </w:p>
    <w:p w:rsidR="00DC67D7" w:rsidRPr="001129A6" w:rsidRDefault="00491B8F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1</w:t>
      </w:r>
      <w:r w:rsidR="00DC67D7" w:rsidRPr="001129A6">
        <w:rPr>
          <w:rFonts w:ascii="Times New Roman" w:hAnsi="Times New Roman"/>
        </w:rPr>
        <w:t xml:space="preserve">.3. Творческие достижения </w:t>
      </w:r>
      <w:proofErr w:type="gramStart"/>
      <w:r w:rsidR="00DC67D7" w:rsidRPr="001129A6">
        <w:rPr>
          <w:rFonts w:ascii="Times New Roman" w:hAnsi="Times New Roman"/>
        </w:rPr>
        <w:t>обучающихся</w:t>
      </w:r>
      <w:proofErr w:type="gramEnd"/>
      <w:r w:rsidR="00DC67D7" w:rsidRPr="001129A6">
        <w:rPr>
          <w:rFonts w:ascii="Times New Roman" w:hAnsi="Times New Roman"/>
        </w:rPr>
        <w:t xml:space="preserve">  за последние 3 года</w:t>
      </w:r>
    </w:p>
    <w:tbl>
      <w:tblPr>
        <w:tblW w:w="9606" w:type="dxa"/>
        <w:tblLayout w:type="fixed"/>
        <w:tblLook w:val="01E0"/>
      </w:tblPr>
      <w:tblGrid>
        <w:gridCol w:w="1459"/>
        <w:gridCol w:w="1201"/>
        <w:gridCol w:w="1843"/>
        <w:gridCol w:w="2693"/>
        <w:gridCol w:w="2410"/>
      </w:tblGrid>
      <w:tr w:rsidR="00DC67D7" w:rsidRPr="001129A6" w:rsidTr="001129A6">
        <w:trPr>
          <w:trHeight w:val="99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      Уровень        </w:t>
            </w: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районный</w:t>
            </w:r>
          </w:p>
        </w:tc>
      </w:tr>
      <w:tr w:rsidR="00DC67D7" w:rsidRPr="001129A6" w:rsidTr="001129A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2012-2013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Смотр хоровых коллективов- 2 место</w:t>
            </w: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lastRenderedPageBreak/>
              <w:t xml:space="preserve">Смотр хоровых коллективов- 1 </w:t>
            </w:r>
            <w:r w:rsidRPr="001129A6">
              <w:rPr>
                <w:rFonts w:ascii="Times New Roman" w:hAnsi="Times New Roman"/>
              </w:rPr>
              <w:lastRenderedPageBreak/>
              <w:t>место, конкурс рисунков</w:t>
            </w: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 «Осети</w:t>
            </w:r>
            <w:proofErr w:type="gramStart"/>
            <w:r w:rsidRPr="001129A6">
              <w:rPr>
                <w:rFonts w:ascii="Times New Roman" w:hAnsi="Times New Roman"/>
              </w:rPr>
              <w:t>я-</w:t>
            </w:r>
            <w:proofErr w:type="gramEnd"/>
            <w:r w:rsidRPr="001129A6">
              <w:rPr>
                <w:rFonts w:ascii="Times New Roman" w:hAnsi="Times New Roman"/>
              </w:rPr>
              <w:t xml:space="preserve"> мой край родной», конкурс сказок, стихов к 70-летию ГИБДД, брейн-ринг3 место в турнире по настольному теннису, 3 , 1 место в конкурсе чтецов «»Мастер осетинского художественного слова», 2 место в конкурсе чтецов «»Мастер осетинского художественного слова», 1 место на фестивале «Золотая осень»</w:t>
            </w:r>
          </w:p>
        </w:tc>
      </w:tr>
      <w:tr w:rsidR="00DC67D7" w:rsidRPr="001129A6" w:rsidTr="001129A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lastRenderedPageBreak/>
              <w:t>2013-2014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2 место на республиканском конкурсе  в номинации «Лучшее авторское стихотворение» в литературно-музыкальном конкурсе им. поэта </w:t>
            </w:r>
            <w:proofErr w:type="spellStart"/>
            <w:r w:rsidRPr="001129A6">
              <w:rPr>
                <w:rFonts w:ascii="Times New Roman" w:hAnsi="Times New Roman"/>
              </w:rPr>
              <w:t>РСО-Алания</w:t>
            </w:r>
            <w:proofErr w:type="spellEnd"/>
            <w:r w:rsidRPr="001129A6">
              <w:rPr>
                <w:rFonts w:ascii="Times New Roman" w:hAnsi="Times New Roman"/>
              </w:rPr>
              <w:t xml:space="preserve"> </w:t>
            </w:r>
            <w:proofErr w:type="spellStart"/>
            <w:r w:rsidRPr="001129A6">
              <w:rPr>
                <w:rFonts w:ascii="Times New Roman" w:hAnsi="Times New Roman"/>
              </w:rPr>
              <w:t>Чеджемова</w:t>
            </w:r>
            <w:proofErr w:type="spellEnd"/>
            <w:r w:rsidRPr="001129A6">
              <w:rPr>
                <w:rFonts w:ascii="Times New Roman" w:hAnsi="Times New Roman"/>
              </w:rPr>
              <w:t xml:space="preserve"> А. «Звездный водопад», участие на республиканском конкурсе «Живая классика»,</w:t>
            </w:r>
            <w:r w:rsidRPr="00112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A6">
              <w:rPr>
                <w:rFonts w:ascii="Times New Roman" w:hAnsi="Times New Roman"/>
              </w:rPr>
              <w:t>1 место в конкурсе " Дед-Мороз ищет таланты",</w:t>
            </w:r>
            <w:r w:rsidRPr="001129A6">
              <w:rPr>
                <w:rFonts w:ascii="Times New Roman" w:hAnsi="Times New Roman"/>
                <w:sz w:val="28"/>
                <w:szCs w:val="28"/>
              </w:rPr>
              <w:t xml:space="preserve"> 3-</w:t>
            </w:r>
            <w:r w:rsidRPr="001129A6">
              <w:rPr>
                <w:rFonts w:ascii="Times New Roman" w:hAnsi="Times New Roman"/>
              </w:rPr>
              <w:t xml:space="preserve">место в </w:t>
            </w:r>
            <w:r w:rsidRPr="001129A6">
              <w:rPr>
                <w:rFonts w:ascii="Times New Roman" w:hAnsi="Times New Roman"/>
                <w:color w:val="000000" w:themeColor="text1"/>
              </w:rPr>
              <w:t>чемпионате Республики СО РОО ФСО «Урожай» по шашкам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 Участие в конкурсе сказок, стихов ГИБДД,</w:t>
            </w: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proofErr w:type="gramStart"/>
            <w:r w:rsidRPr="001129A6">
              <w:rPr>
                <w:rFonts w:ascii="Times New Roman" w:hAnsi="Times New Roman"/>
              </w:rPr>
              <w:t xml:space="preserve">1-2 -место в конкурсе «Мастер осетинского художественного слова», 1-2 места в конкурсе плакатов, 1-место в  первенстве ДЮСШ им. С.А. </w:t>
            </w:r>
            <w:proofErr w:type="spellStart"/>
            <w:r w:rsidRPr="001129A6">
              <w:rPr>
                <w:rFonts w:ascii="Times New Roman" w:hAnsi="Times New Roman"/>
              </w:rPr>
              <w:t>Елбаева</w:t>
            </w:r>
            <w:proofErr w:type="spellEnd"/>
            <w:r w:rsidRPr="001129A6">
              <w:rPr>
                <w:rFonts w:ascii="Times New Roman" w:hAnsi="Times New Roman"/>
              </w:rPr>
              <w:t xml:space="preserve"> по вольной борьбе, 1,2 места в конкурсе рукоделия ЦСМ, 1- места в конкурсе детского рисунка , 1 –е место в первенстве </w:t>
            </w:r>
            <w:proofErr w:type="spellStart"/>
            <w:r w:rsidRPr="001129A6">
              <w:rPr>
                <w:rFonts w:ascii="Times New Roman" w:hAnsi="Times New Roman"/>
              </w:rPr>
              <w:t>Дигорского</w:t>
            </w:r>
            <w:proofErr w:type="spellEnd"/>
            <w:r w:rsidRPr="001129A6">
              <w:rPr>
                <w:rFonts w:ascii="Times New Roman" w:hAnsi="Times New Roman"/>
              </w:rPr>
              <w:t xml:space="preserve"> р-на по вольной борьбе, посвященное «Дню солидарности трудящихся», 3 </w:t>
            </w:r>
            <w:r w:rsidRPr="001129A6">
              <w:rPr>
                <w:rFonts w:ascii="Times New Roman" w:hAnsi="Times New Roman"/>
              </w:rPr>
              <w:lastRenderedPageBreak/>
              <w:t xml:space="preserve">место в районном конкурсе чтецов на </w:t>
            </w:r>
            <w:proofErr w:type="spellStart"/>
            <w:r w:rsidRPr="001129A6">
              <w:rPr>
                <w:rFonts w:ascii="Times New Roman" w:hAnsi="Times New Roman"/>
              </w:rPr>
              <w:t>дигорском</w:t>
            </w:r>
            <w:proofErr w:type="spellEnd"/>
            <w:r w:rsidRPr="001129A6">
              <w:rPr>
                <w:rFonts w:ascii="Times New Roman" w:hAnsi="Times New Roman"/>
              </w:rPr>
              <w:t xml:space="preserve"> языке,  посвященном</w:t>
            </w:r>
            <w:proofErr w:type="gramEnd"/>
            <w:r w:rsidRPr="001129A6">
              <w:rPr>
                <w:rFonts w:ascii="Times New Roman" w:hAnsi="Times New Roman"/>
              </w:rPr>
              <w:t xml:space="preserve"> Международному Дню родного языка.</w:t>
            </w:r>
          </w:p>
        </w:tc>
      </w:tr>
      <w:tr w:rsidR="00DC67D7" w:rsidRPr="001129A6" w:rsidTr="001129A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7" w:rsidRPr="001129A6" w:rsidRDefault="00DC67D7" w:rsidP="00AD572F">
            <w:pPr>
              <w:pStyle w:val="a6"/>
              <w:tabs>
                <w:tab w:val="left" w:pos="6480"/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lastRenderedPageBreak/>
              <w:t>2014-2015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2-ое место по борьбе, 4 </w:t>
            </w:r>
            <w:proofErr w:type="spellStart"/>
            <w:r w:rsidRPr="001129A6">
              <w:rPr>
                <w:rFonts w:ascii="Times New Roman" w:hAnsi="Times New Roman"/>
              </w:rPr>
              <w:t>х</w:t>
            </w:r>
            <w:proofErr w:type="spellEnd"/>
            <w:r w:rsidRPr="001129A6">
              <w:rPr>
                <w:rFonts w:ascii="Times New Roman" w:hAnsi="Times New Roman"/>
              </w:rPr>
              <w:t xml:space="preserve">- 3-х места в открытом первенстве района по вольной борьбе,  </w:t>
            </w:r>
          </w:p>
        </w:tc>
      </w:tr>
    </w:tbl>
    <w:p w:rsidR="00DC67D7" w:rsidRPr="001129A6" w:rsidRDefault="00DC67D7" w:rsidP="00AD572F">
      <w:pPr>
        <w:spacing w:after="0" w:line="276" w:lineRule="auto"/>
        <w:ind w:left="57" w:right="57"/>
        <w:rPr>
          <w:rFonts w:ascii="Times New Roman" w:hAnsi="Times New Roman"/>
          <w:i/>
        </w:rPr>
      </w:pPr>
    </w:p>
    <w:p w:rsidR="00DC67D7" w:rsidRPr="001129A6" w:rsidRDefault="00491B8F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  <w:i/>
        </w:rPr>
        <w:t>1.</w:t>
      </w:r>
      <w:r w:rsidR="00DC67D7" w:rsidRPr="001129A6">
        <w:rPr>
          <w:rFonts w:ascii="Times New Roman" w:hAnsi="Times New Roman"/>
          <w:i/>
        </w:rPr>
        <w:t xml:space="preserve">4. Количество наград, полученных учащимися за </w:t>
      </w:r>
      <w:proofErr w:type="gramStart"/>
      <w:r w:rsidR="00DC67D7" w:rsidRPr="001129A6">
        <w:rPr>
          <w:rFonts w:ascii="Times New Roman" w:hAnsi="Times New Roman"/>
          <w:i/>
        </w:rPr>
        <w:t>последние</w:t>
      </w:r>
      <w:proofErr w:type="gramEnd"/>
      <w:r w:rsidR="00DC67D7" w:rsidRPr="001129A6">
        <w:rPr>
          <w:rFonts w:ascii="Times New Roman" w:hAnsi="Times New Roman"/>
          <w:i/>
        </w:rPr>
        <w:t xml:space="preserve"> 3 года</w:t>
      </w:r>
    </w:p>
    <w:tbl>
      <w:tblPr>
        <w:tblW w:w="0" w:type="auto"/>
        <w:tblLook w:val="01E0"/>
      </w:tblPr>
      <w:tblGrid>
        <w:gridCol w:w="1344"/>
        <w:gridCol w:w="1602"/>
        <w:gridCol w:w="1276"/>
        <w:gridCol w:w="1657"/>
        <w:gridCol w:w="2693"/>
        <w:gridCol w:w="1241"/>
      </w:tblGrid>
      <w:tr w:rsidR="00DC67D7" w:rsidRPr="001129A6" w:rsidTr="001129A6">
        <w:trPr>
          <w:trHeight w:val="53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Награды</w:t>
            </w: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дипломанты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лауреаты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 xml:space="preserve">стипендиаты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призеры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другое</w:t>
            </w:r>
          </w:p>
        </w:tc>
      </w:tr>
      <w:tr w:rsidR="00DC67D7" w:rsidRPr="001129A6" w:rsidTr="001129A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2012-2013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F6635D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  <w:tr w:rsidR="00DC67D7" w:rsidRPr="001129A6" w:rsidTr="001129A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2013-2014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F6635D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  <w:tr w:rsidR="00DC67D7" w:rsidRPr="001129A6" w:rsidTr="001129A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2014-2015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F6635D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  <w:tr w:rsidR="00DC67D7" w:rsidRPr="001129A6" w:rsidTr="001129A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DC67D7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7" w:rsidRPr="001129A6" w:rsidRDefault="00F6635D" w:rsidP="00AD572F">
            <w:pPr>
              <w:tabs>
                <w:tab w:val="left" w:pos="7938"/>
              </w:tabs>
              <w:spacing w:after="0" w:line="276" w:lineRule="auto"/>
              <w:ind w:left="57" w:right="57"/>
              <w:rPr>
                <w:rFonts w:ascii="Times New Roman" w:hAnsi="Times New Roman"/>
              </w:rPr>
            </w:pPr>
            <w:r w:rsidRPr="001129A6">
              <w:rPr>
                <w:rFonts w:ascii="Times New Roman" w:hAnsi="Times New Roman"/>
              </w:rPr>
              <w:t>-</w:t>
            </w:r>
          </w:p>
        </w:tc>
      </w:tr>
    </w:tbl>
    <w:p w:rsidR="00570711" w:rsidRPr="001129A6" w:rsidRDefault="00570711" w:rsidP="00AD572F">
      <w:pPr>
        <w:spacing w:after="0" w:line="276" w:lineRule="auto"/>
        <w:ind w:left="57" w:right="57" w:firstLine="567"/>
        <w:rPr>
          <w:rFonts w:ascii="Times New Roman" w:hAnsi="Times New Roman"/>
        </w:rPr>
      </w:pP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  <w:jc w:val="center"/>
        <w:rPr>
          <w:b/>
          <w:color w:val="0070C0"/>
          <w:u w:val="single"/>
        </w:rPr>
      </w:pPr>
      <w:r w:rsidRPr="001129A6">
        <w:rPr>
          <w:b/>
          <w:color w:val="0070C0"/>
          <w:u w:val="single"/>
        </w:rPr>
        <w:t>9. Состояние  здоровья школьников, меры по охране и укреплению здоровья.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  <w:rPr>
          <w:b/>
          <w:sz w:val="28"/>
          <w:szCs w:val="28"/>
        </w:rPr>
      </w:pP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Здоровье во все времена считалось высшей ценностью, основой активной творческой жизни, счастья, радости и благополучия человека.                                                                                   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Здоровый ребенок сегодня - это полноценное поколение будущего, активный творческий потенциал страны.        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Состояние здоровья учащихся оценивае</w:t>
      </w:r>
      <w:r w:rsidR="00F6635D" w:rsidRPr="001129A6">
        <w:rPr>
          <w:rFonts w:ascii="Times New Roman" w:hAnsi="Times New Roman"/>
        </w:rPr>
        <w:t xml:space="preserve">тся по результатам изучения </w:t>
      </w:r>
      <w:r w:rsidRPr="001129A6">
        <w:rPr>
          <w:rFonts w:ascii="Times New Roman" w:hAnsi="Times New Roman"/>
        </w:rPr>
        <w:t xml:space="preserve"> медицинской документации</w:t>
      </w:r>
      <w:r w:rsidR="00F6635D" w:rsidRPr="001129A6">
        <w:rPr>
          <w:rFonts w:ascii="Times New Roman" w:hAnsi="Times New Roman"/>
        </w:rPr>
        <w:t xml:space="preserve"> в ФАП</w:t>
      </w:r>
      <w:r w:rsidRPr="001129A6">
        <w:rPr>
          <w:rFonts w:ascii="Times New Roman" w:hAnsi="Times New Roman"/>
        </w:rPr>
        <w:t xml:space="preserve"> по различным направлениям.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В целях повышения оздоровления детей в </w:t>
      </w:r>
      <w:r w:rsidR="00F6635D" w:rsidRPr="001129A6">
        <w:rPr>
          <w:rFonts w:ascii="Times New Roman" w:hAnsi="Times New Roman"/>
        </w:rPr>
        <w:t>ФАП</w:t>
      </w:r>
      <w:r w:rsidRPr="001129A6">
        <w:rPr>
          <w:rFonts w:ascii="Times New Roman" w:hAnsi="Times New Roman"/>
        </w:rPr>
        <w:t xml:space="preserve"> работают: врач-</w:t>
      </w:r>
      <w:r w:rsidR="00F6635D" w:rsidRPr="001129A6">
        <w:rPr>
          <w:rFonts w:ascii="Times New Roman" w:hAnsi="Times New Roman"/>
        </w:rPr>
        <w:t>педиатр,    фельдшер</w:t>
      </w:r>
      <w:r w:rsidRPr="001129A6">
        <w:rPr>
          <w:rFonts w:ascii="Times New Roman" w:hAnsi="Times New Roman"/>
        </w:rPr>
        <w:t xml:space="preserve">.   Обе со специальным медицинским образованием. 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 xml:space="preserve">Составлена и в действии Комплексная </w:t>
      </w:r>
      <w:proofErr w:type="spellStart"/>
      <w:r w:rsidRPr="001129A6">
        <w:t>здоровьесберегающая</w:t>
      </w:r>
      <w:proofErr w:type="spellEnd"/>
      <w:r w:rsidRPr="001129A6">
        <w:t xml:space="preserve"> программа на период до 2015 года.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 w:firstLine="540"/>
        <w:contextualSpacing/>
      </w:pPr>
      <w:r w:rsidRPr="001129A6">
        <w:t xml:space="preserve"> Учителями начальных классов проводятся динамические паузы на уроках, а с 2011 года    введен в учебный план 3-ий урок физкультуры во всех классах. Всеми учителями используются на уроках </w:t>
      </w:r>
      <w:proofErr w:type="spellStart"/>
      <w:r w:rsidRPr="001129A6">
        <w:t>здоровьесберегающие</w:t>
      </w:r>
      <w:proofErr w:type="spellEnd"/>
      <w:r w:rsidRPr="001129A6">
        <w:t xml:space="preserve"> технологии. Все требования САН-ПИН соблюдаются.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 w:firstLine="540"/>
        <w:contextualSpacing/>
      </w:pPr>
    </w:p>
    <w:p w:rsidR="00184BE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 w:firstLine="540"/>
        <w:contextualSpacing/>
      </w:pPr>
      <w:r w:rsidRPr="001129A6">
        <w:t xml:space="preserve">     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  <w:jc w:val="center"/>
        <w:rPr>
          <w:b/>
          <w:spacing w:val="-10"/>
        </w:rPr>
      </w:pPr>
      <w:r w:rsidRPr="001129A6">
        <w:rPr>
          <w:b/>
          <w:spacing w:val="-10"/>
        </w:rPr>
        <w:t xml:space="preserve">Меры  по сохранению физического и психического здоровья учащихся реализуются </w:t>
      </w:r>
      <w:proofErr w:type="gramStart"/>
      <w:r w:rsidRPr="001129A6">
        <w:rPr>
          <w:b/>
          <w:spacing w:val="-10"/>
        </w:rPr>
        <w:t>через</w:t>
      </w:r>
      <w:proofErr w:type="gramEnd"/>
      <w:r w:rsidRPr="001129A6">
        <w:rPr>
          <w:b/>
          <w:spacing w:val="-10"/>
        </w:rPr>
        <w:t>: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ab/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 xml:space="preserve">            1. осуществление  страхования жизни и здоровья детей страховой компанией 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ab/>
        <w:t>2. проведение профилактических осмотров детей;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lastRenderedPageBreak/>
        <w:t>3. проведение  диспансеризации работников школы;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>4. осуществление систематического контроля нормализации учебной нагрузки учащихся;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  <w:r w:rsidRPr="001129A6">
        <w:t>5. работу спортивных секций;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</w:pPr>
    </w:p>
    <w:p w:rsidR="00570711" w:rsidRPr="001129A6" w:rsidRDefault="00570711" w:rsidP="00AD572F">
      <w:pPr>
        <w:tabs>
          <w:tab w:val="left" w:pos="5520"/>
        </w:tabs>
        <w:spacing w:after="0" w:line="276" w:lineRule="auto"/>
        <w:ind w:left="57" w:right="57"/>
        <w:rPr>
          <w:rFonts w:ascii="Times New Roman" w:hAnsi="Times New Roman"/>
          <w:lang w:eastAsia="ru-RU"/>
        </w:rPr>
      </w:pPr>
      <w:r w:rsidRPr="001129A6">
        <w:rPr>
          <w:rFonts w:ascii="Times New Roman" w:hAnsi="Times New Roman"/>
          <w:lang w:eastAsia="ru-RU"/>
        </w:rPr>
        <w:tab/>
      </w:r>
    </w:p>
    <w:p w:rsidR="00570711" w:rsidRPr="001129A6" w:rsidRDefault="00570711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color w:val="3366FF"/>
          <w:u w:val="single"/>
        </w:rPr>
      </w:pPr>
      <w:r w:rsidRPr="001129A6">
        <w:rPr>
          <w:rFonts w:ascii="Times New Roman" w:hAnsi="Times New Roman"/>
          <w:b/>
          <w:color w:val="3366FF"/>
          <w:u w:val="single"/>
        </w:rPr>
        <w:t>10. Организация питания.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Говоря о здоровье детей, нельзя не сказать об организации питания в школе. В отличи</w:t>
      </w:r>
      <w:proofErr w:type="gramStart"/>
      <w:r w:rsidRPr="001129A6">
        <w:rPr>
          <w:rFonts w:ascii="Times New Roman" w:hAnsi="Times New Roman"/>
        </w:rPr>
        <w:t>и</w:t>
      </w:r>
      <w:proofErr w:type="gramEnd"/>
      <w:r w:rsidRPr="001129A6">
        <w:rPr>
          <w:rFonts w:ascii="Times New Roman" w:hAnsi="Times New Roman"/>
        </w:rPr>
        <w:t xml:space="preserve"> от всех последних лет вопросы питания организованы значительно лучше благодаря усилиям районной администрации. 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  Рабо</w:t>
      </w:r>
      <w:r w:rsidR="00F6635D" w:rsidRPr="001129A6">
        <w:rPr>
          <w:rFonts w:ascii="Times New Roman" w:hAnsi="Times New Roman"/>
        </w:rPr>
        <w:t xml:space="preserve">та столовой МКОУ ООШ </w:t>
      </w:r>
      <w:proofErr w:type="spellStart"/>
      <w:r w:rsidR="00F6635D" w:rsidRPr="001129A6">
        <w:rPr>
          <w:rFonts w:ascii="Times New Roman" w:hAnsi="Times New Roman"/>
        </w:rPr>
        <w:t>с</w:t>
      </w:r>
      <w:proofErr w:type="gramStart"/>
      <w:r w:rsidR="00F6635D" w:rsidRPr="001129A6">
        <w:rPr>
          <w:rFonts w:ascii="Times New Roman" w:hAnsi="Times New Roman"/>
        </w:rPr>
        <w:t>.М</w:t>
      </w:r>
      <w:proofErr w:type="gramEnd"/>
      <w:r w:rsidR="00F6635D" w:rsidRPr="001129A6">
        <w:rPr>
          <w:rFonts w:ascii="Times New Roman" w:hAnsi="Times New Roman"/>
        </w:rPr>
        <w:t>остиздах</w:t>
      </w:r>
      <w:proofErr w:type="spellEnd"/>
      <w:r w:rsidR="00F6635D" w:rsidRPr="001129A6">
        <w:rPr>
          <w:rFonts w:ascii="Times New Roman" w:hAnsi="Times New Roman"/>
        </w:rPr>
        <w:t xml:space="preserve"> </w:t>
      </w:r>
      <w:r w:rsidRPr="001129A6">
        <w:rPr>
          <w:rFonts w:ascii="Times New Roman" w:hAnsi="Times New Roman"/>
        </w:rPr>
        <w:t>организована в соответствии с требованиями, предъявленными нормативными актами к организации питания в школе. Столовая р</w:t>
      </w:r>
      <w:r w:rsidR="00F6635D" w:rsidRPr="001129A6">
        <w:rPr>
          <w:rFonts w:ascii="Times New Roman" w:hAnsi="Times New Roman"/>
        </w:rPr>
        <w:t xml:space="preserve">ассчитана на </w:t>
      </w:r>
      <w:r w:rsidRPr="001129A6">
        <w:rPr>
          <w:rFonts w:ascii="Times New Roman" w:hAnsi="Times New Roman"/>
        </w:rPr>
        <w:t>40 мест.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   Обеспеченность пищеблока посудой, инвентарем, холодильным</w:t>
      </w:r>
      <w:r w:rsidR="00F6635D" w:rsidRPr="001129A6">
        <w:rPr>
          <w:rFonts w:ascii="Times New Roman" w:hAnsi="Times New Roman"/>
        </w:rPr>
        <w:t xml:space="preserve"> оборудованием</w:t>
      </w:r>
      <w:r w:rsidRPr="001129A6">
        <w:rPr>
          <w:rFonts w:ascii="Times New Roman" w:hAnsi="Times New Roman"/>
        </w:rPr>
        <w:t xml:space="preserve"> удовлетворительная.</w:t>
      </w:r>
    </w:p>
    <w:p w:rsidR="005C08AB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   </w:t>
      </w:r>
    </w:p>
    <w:p w:rsidR="005C08AB" w:rsidRPr="001129A6" w:rsidRDefault="005C08AB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В 201</w:t>
      </w:r>
      <w:r w:rsidR="00C352A5" w:rsidRPr="001129A6">
        <w:rPr>
          <w:rFonts w:ascii="Times New Roman" w:hAnsi="Times New Roman"/>
        </w:rPr>
        <w:t>4</w:t>
      </w:r>
      <w:r w:rsidRPr="001129A6">
        <w:rPr>
          <w:rFonts w:ascii="Times New Roman" w:hAnsi="Times New Roman"/>
        </w:rPr>
        <w:t>-201</w:t>
      </w:r>
      <w:r w:rsidR="00C352A5" w:rsidRPr="001129A6">
        <w:rPr>
          <w:rFonts w:ascii="Times New Roman" w:hAnsi="Times New Roman"/>
        </w:rPr>
        <w:t>5</w:t>
      </w:r>
      <w:r w:rsidRPr="001129A6">
        <w:rPr>
          <w:rFonts w:ascii="Times New Roman" w:hAnsi="Times New Roman"/>
        </w:rPr>
        <w:t>учебном году для учащихся 1-</w:t>
      </w:r>
      <w:r w:rsidR="00BE2ECD" w:rsidRPr="001129A6">
        <w:rPr>
          <w:rFonts w:ascii="Times New Roman" w:hAnsi="Times New Roman"/>
        </w:rPr>
        <w:t>4</w:t>
      </w:r>
      <w:r w:rsidRPr="001129A6">
        <w:rPr>
          <w:rFonts w:ascii="Times New Roman" w:hAnsi="Times New Roman"/>
        </w:rPr>
        <w:t xml:space="preserve"> классов было организовано </w:t>
      </w:r>
      <w:r w:rsidR="00BE2ECD" w:rsidRPr="001129A6">
        <w:rPr>
          <w:rFonts w:ascii="Times New Roman" w:hAnsi="Times New Roman"/>
        </w:rPr>
        <w:t>горячее питани</w:t>
      </w:r>
      <w:proofErr w:type="gramStart"/>
      <w:r w:rsidR="00BE2ECD" w:rsidRPr="001129A6">
        <w:rPr>
          <w:rFonts w:ascii="Times New Roman" w:hAnsi="Times New Roman"/>
        </w:rPr>
        <w:t>е-</w:t>
      </w:r>
      <w:proofErr w:type="gramEnd"/>
      <w:r w:rsidRPr="001129A6">
        <w:rPr>
          <w:rFonts w:ascii="Times New Roman" w:hAnsi="Times New Roman"/>
        </w:rPr>
        <w:t xml:space="preserve"> </w:t>
      </w:r>
      <w:r w:rsidR="00BE2ECD" w:rsidRPr="001129A6">
        <w:rPr>
          <w:rFonts w:ascii="Times New Roman" w:hAnsi="Times New Roman"/>
        </w:rPr>
        <w:t>г</w:t>
      </w:r>
      <w:r w:rsidRPr="001129A6">
        <w:rPr>
          <w:rFonts w:ascii="Times New Roman" w:hAnsi="Times New Roman"/>
        </w:rPr>
        <w:t>орячий завтрак</w:t>
      </w:r>
      <w:r w:rsidR="00F6635D" w:rsidRPr="001129A6">
        <w:rPr>
          <w:rFonts w:ascii="Times New Roman" w:hAnsi="Times New Roman"/>
        </w:rPr>
        <w:t xml:space="preserve"> и обед</w:t>
      </w:r>
      <w:r w:rsidRPr="001129A6">
        <w:rPr>
          <w:rFonts w:ascii="Times New Roman" w:hAnsi="Times New Roman"/>
        </w:rPr>
        <w:t xml:space="preserve"> на средства </w:t>
      </w:r>
      <w:r w:rsidR="00C352A5" w:rsidRPr="001129A6">
        <w:rPr>
          <w:rFonts w:ascii="Times New Roman" w:hAnsi="Times New Roman"/>
        </w:rPr>
        <w:t xml:space="preserve">родителей </w:t>
      </w:r>
      <w:r w:rsidR="00BE2ECD" w:rsidRPr="001129A6">
        <w:rPr>
          <w:rFonts w:ascii="Times New Roman" w:hAnsi="Times New Roman"/>
        </w:rPr>
        <w:t>.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720"/>
        <w:contextualSpacing/>
        <w:jc w:val="both"/>
      </w:pPr>
      <w:r w:rsidRPr="001129A6">
        <w:t>С целью профилактики дорожно-транспортного  травматизма</w:t>
      </w:r>
      <w:r w:rsidRPr="001129A6">
        <w:rPr>
          <w:b/>
        </w:rPr>
        <w:t xml:space="preserve"> </w:t>
      </w:r>
      <w:r w:rsidRPr="001129A6">
        <w:t xml:space="preserve">систематически проводятся занятия </w:t>
      </w:r>
      <w:r w:rsidR="00F6635D" w:rsidRPr="001129A6">
        <w:t xml:space="preserve">по ПДД с учащимися 1-9 классов </w:t>
      </w:r>
      <w:r w:rsidRPr="001129A6">
        <w:t xml:space="preserve"> по технике безопасности и правилам поведения на уроках и переменах. </w:t>
      </w:r>
    </w:p>
    <w:p w:rsidR="00570711" w:rsidRPr="001129A6" w:rsidRDefault="00F6635D" w:rsidP="00AD572F">
      <w:pPr>
        <w:pStyle w:val="msonormalcxspmiddle"/>
        <w:spacing w:before="0" w:beforeAutospacing="0" w:after="0" w:afterAutospacing="0" w:line="276" w:lineRule="auto"/>
        <w:ind w:left="57" w:right="57" w:firstLine="720"/>
        <w:contextualSpacing/>
        <w:jc w:val="both"/>
      </w:pPr>
      <w:r w:rsidRPr="001129A6">
        <w:t xml:space="preserve">В школе проводятся </w:t>
      </w:r>
      <w:r w:rsidR="00570711" w:rsidRPr="001129A6">
        <w:t xml:space="preserve"> заседания совета по профилактике правонарушений, консультации психолога, специалистов центра социализации молодежи, беседы. 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720"/>
        <w:contextualSpacing/>
        <w:jc w:val="both"/>
      </w:pP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720"/>
        <w:contextualSpacing/>
        <w:jc w:val="both"/>
      </w:pPr>
      <w:r w:rsidRPr="001129A6">
        <w:t>Решение задач психолого-педагогического сопровождения ребенка не  ограничивается областью непосредственного взаимодействия психолога с ребенком, к решению возникающих проблем привлекаются педагоги и родители</w:t>
      </w:r>
      <w:r w:rsidR="00F6635D" w:rsidRPr="001129A6">
        <w:t>, работники центра социализации</w:t>
      </w:r>
      <w:r w:rsidRPr="001129A6">
        <w:t xml:space="preserve">.  </w:t>
      </w:r>
    </w:p>
    <w:p w:rsidR="00570711" w:rsidRPr="001129A6" w:rsidRDefault="00570711" w:rsidP="00AD572F">
      <w:pPr>
        <w:pStyle w:val="msonormalcxspmiddle"/>
        <w:tabs>
          <w:tab w:val="left" w:pos="709"/>
        </w:tabs>
        <w:spacing w:before="0" w:beforeAutospacing="0" w:after="0" w:afterAutospacing="0" w:line="276" w:lineRule="auto"/>
        <w:ind w:left="57" w:right="57"/>
        <w:contextualSpacing/>
        <w:jc w:val="center"/>
        <w:rPr>
          <w:b/>
        </w:rPr>
      </w:pPr>
    </w:p>
    <w:p w:rsidR="00570711" w:rsidRPr="001129A6" w:rsidRDefault="00570711" w:rsidP="00AD572F">
      <w:pPr>
        <w:spacing w:after="0" w:line="276" w:lineRule="auto"/>
        <w:ind w:left="57" w:right="57" w:firstLine="360"/>
        <w:rPr>
          <w:rFonts w:ascii="Times New Roman" w:hAnsi="Times New Roman"/>
          <w:b/>
          <w:sz w:val="28"/>
          <w:szCs w:val="28"/>
        </w:rPr>
      </w:pPr>
      <w:r w:rsidRPr="001129A6">
        <w:rPr>
          <w:rFonts w:ascii="Times New Roman" w:hAnsi="Times New Roman"/>
          <w:b/>
        </w:rPr>
        <w:t>ВЫВОД:  Учитывая данные мониторинга состояния здоровья учащихся всех возрастных групп, отмечается стабильная или положительная динамика показателей здоровья школьников в течение трёх последних</w:t>
      </w:r>
      <w:r w:rsidRPr="001129A6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F6635D" w:rsidRPr="001129A6" w:rsidRDefault="00F6635D" w:rsidP="00AD572F">
      <w:pPr>
        <w:spacing w:after="0" w:line="276" w:lineRule="auto"/>
        <w:ind w:left="57" w:right="57" w:firstLine="708"/>
        <w:jc w:val="both"/>
        <w:outlineLvl w:val="0"/>
        <w:rPr>
          <w:rFonts w:ascii="Times New Roman" w:hAnsi="Times New Roman"/>
          <w:b/>
          <w:color w:val="0070C0"/>
          <w:u w:val="single"/>
        </w:rPr>
      </w:pPr>
    </w:p>
    <w:p w:rsidR="00570711" w:rsidRPr="001129A6" w:rsidRDefault="00570711" w:rsidP="00AD572F">
      <w:pPr>
        <w:spacing w:after="0" w:line="276" w:lineRule="auto"/>
        <w:ind w:left="57" w:right="57" w:firstLine="708"/>
        <w:jc w:val="both"/>
        <w:outlineLvl w:val="0"/>
        <w:rPr>
          <w:rFonts w:ascii="Times New Roman" w:hAnsi="Times New Roman"/>
          <w:b/>
          <w:color w:val="0070C0"/>
          <w:u w:val="single"/>
        </w:rPr>
      </w:pPr>
      <w:r w:rsidRPr="001129A6">
        <w:rPr>
          <w:rFonts w:ascii="Times New Roman" w:hAnsi="Times New Roman"/>
          <w:b/>
          <w:color w:val="0070C0"/>
          <w:u w:val="single"/>
        </w:rPr>
        <w:t>11. Обеспечение безопасности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В последнее время озабоченность по поводу безопасности школы сильно возросла. Эта озабоченность связана не только с физическими, но и с психологическими факторами. </w:t>
      </w:r>
    </w:p>
    <w:p w:rsidR="00184BE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Вопросы безопасности жизни всегда ставились на первый план. Особенно актуальны они стал</w:t>
      </w:r>
      <w:r w:rsidR="00F6635D" w:rsidRPr="001129A6">
        <w:rPr>
          <w:rFonts w:ascii="Times New Roman" w:hAnsi="Times New Roman"/>
        </w:rPr>
        <w:t xml:space="preserve">и после случившегося </w:t>
      </w:r>
      <w:r w:rsidRPr="001129A6">
        <w:rPr>
          <w:rFonts w:ascii="Times New Roman" w:hAnsi="Times New Roman"/>
        </w:rPr>
        <w:t xml:space="preserve"> террористического акта в</w:t>
      </w:r>
      <w:r w:rsidR="00F6635D" w:rsidRPr="001129A6">
        <w:rPr>
          <w:rFonts w:ascii="Times New Roman" w:hAnsi="Times New Roman"/>
        </w:rPr>
        <w:t xml:space="preserve"> г</w:t>
      </w:r>
      <w:proofErr w:type="gramStart"/>
      <w:r w:rsidR="00F6635D" w:rsidRPr="001129A6">
        <w:rPr>
          <w:rFonts w:ascii="Times New Roman" w:hAnsi="Times New Roman"/>
        </w:rPr>
        <w:t>.</w:t>
      </w:r>
      <w:r w:rsidRPr="001129A6">
        <w:rPr>
          <w:rFonts w:ascii="Times New Roman" w:hAnsi="Times New Roman"/>
        </w:rPr>
        <w:t>Б</w:t>
      </w:r>
      <w:proofErr w:type="gramEnd"/>
      <w:r w:rsidRPr="001129A6">
        <w:rPr>
          <w:rFonts w:ascii="Times New Roman" w:hAnsi="Times New Roman"/>
        </w:rPr>
        <w:t xml:space="preserve">еслане. 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В нашей школе на совместном заседании дирекции школы и всех государственно общественных структур управления школой - Совета школы, родительского комитета, попечительского совета был составлен комплексный план по обеспечению безопасных условий жизни и здоровья учащихся и сотрудников школы. 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     В результате совместных действий, благодаря поддержке администрации района на сегодня осуществлена следующая работа: </w:t>
      </w:r>
    </w:p>
    <w:p w:rsidR="00570711" w:rsidRPr="001129A6" w:rsidRDefault="00570711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Установлена система наружного слежения, через которую просматривается вся территория школы.</w:t>
      </w:r>
    </w:p>
    <w:p w:rsidR="00570711" w:rsidRPr="001129A6" w:rsidRDefault="00570711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Заблокирован въезд на территорию школы для любого вида транспорта. </w:t>
      </w:r>
    </w:p>
    <w:p w:rsidR="00570711" w:rsidRPr="001129A6" w:rsidRDefault="00F6635D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lastRenderedPageBreak/>
        <w:t>На дороге, ведущей</w:t>
      </w:r>
      <w:r w:rsidR="00570711" w:rsidRPr="001129A6">
        <w:rPr>
          <w:rFonts w:ascii="Times New Roman" w:hAnsi="Times New Roman"/>
        </w:rPr>
        <w:t xml:space="preserve"> в школу,</w:t>
      </w:r>
      <w:r w:rsidRPr="001129A6">
        <w:rPr>
          <w:rFonts w:ascii="Times New Roman" w:hAnsi="Times New Roman"/>
        </w:rPr>
        <w:t xml:space="preserve"> </w:t>
      </w:r>
      <w:proofErr w:type="gramStart"/>
      <w:r w:rsidRPr="001129A6">
        <w:rPr>
          <w:rFonts w:ascii="Times New Roman" w:hAnsi="Times New Roman"/>
        </w:rPr>
        <w:t>установлена</w:t>
      </w:r>
      <w:proofErr w:type="gramEnd"/>
      <w:r w:rsidRPr="001129A6">
        <w:rPr>
          <w:rFonts w:ascii="Times New Roman" w:hAnsi="Times New Roman"/>
        </w:rPr>
        <w:t xml:space="preserve"> «лежачая полицейская</w:t>
      </w:r>
      <w:r w:rsidR="00570711" w:rsidRPr="001129A6">
        <w:rPr>
          <w:rFonts w:ascii="Times New Roman" w:hAnsi="Times New Roman"/>
        </w:rPr>
        <w:t>».</w:t>
      </w:r>
    </w:p>
    <w:p w:rsidR="00570711" w:rsidRPr="001129A6" w:rsidRDefault="00570711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Укреплены и закрыты чердачные и подвальные помещения.</w:t>
      </w:r>
    </w:p>
    <w:p w:rsidR="00570711" w:rsidRPr="001129A6" w:rsidRDefault="00570711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Укреплена территория школы со всех сторон.</w:t>
      </w:r>
    </w:p>
    <w:p w:rsidR="00570711" w:rsidRPr="001129A6" w:rsidRDefault="00F6635D" w:rsidP="00AD572F">
      <w:pPr>
        <w:numPr>
          <w:ilvl w:val="0"/>
          <w:numId w:val="9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Имеется телефон, тревожная кнопка</w:t>
      </w:r>
      <w:r w:rsidR="00461412" w:rsidRPr="001129A6">
        <w:rPr>
          <w:rFonts w:ascii="Times New Roman" w:hAnsi="Times New Roman"/>
        </w:rPr>
        <w:t>, ночные сторожа;</w:t>
      </w:r>
    </w:p>
    <w:p w:rsidR="00184BE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-В школе согласно учебному плану ведется преподавание основ безопасности жизнедеятельности.</w:t>
      </w:r>
    </w:p>
    <w:p w:rsidR="005C08AB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-Периодически проводятся мероприятия практического характера, формирующие способность учащихся и педагогов к  действиям в экстремальных ситуациях. По установленному сигналу «Тревога» весь педагогический и ученический  коллектив покидают здание за 1,8 мин. 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-</w:t>
      </w:r>
      <w:r w:rsidR="003A684F" w:rsidRPr="001129A6">
        <w:rPr>
          <w:rFonts w:ascii="Times New Roman" w:hAnsi="Times New Roman"/>
        </w:rPr>
        <w:t xml:space="preserve">Разработаны памятки для учащихся </w:t>
      </w:r>
      <w:r w:rsidRPr="001129A6">
        <w:rPr>
          <w:rFonts w:ascii="Times New Roman" w:hAnsi="Times New Roman"/>
        </w:rPr>
        <w:t xml:space="preserve"> и педагогов как вести себя в той или иной ЧС.</w:t>
      </w:r>
    </w:p>
    <w:p w:rsidR="00570711" w:rsidRPr="001129A6" w:rsidRDefault="00570711" w:rsidP="00AD572F">
      <w:pPr>
        <w:spacing w:after="0" w:line="276" w:lineRule="auto"/>
        <w:ind w:left="57" w:right="57"/>
        <w:jc w:val="center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 </w:t>
      </w:r>
    </w:p>
    <w:p w:rsidR="00570711" w:rsidRPr="001129A6" w:rsidRDefault="00570711" w:rsidP="00AD572F">
      <w:pPr>
        <w:spacing w:after="0" w:line="276" w:lineRule="auto"/>
        <w:ind w:left="57" w:right="57" w:firstLine="54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Обеспечению условий безопасности в школе постоянно уделяется внимание органами </w:t>
      </w:r>
      <w:proofErr w:type="spellStart"/>
      <w:r w:rsidRPr="001129A6">
        <w:rPr>
          <w:rFonts w:ascii="Times New Roman" w:hAnsi="Times New Roman"/>
        </w:rPr>
        <w:t>санэпиднадзора</w:t>
      </w:r>
      <w:proofErr w:type="spellEnd"/>
      <w:r w:rsidRPr="001129A6">
        <w:rPr>
          <w:rFonts w:ascii="Times New Roman" w:hAnsi="Times New Roman"/>
        </w:rPr>
        <w:t>,</w:t>
      </w:r>
      <w:r w:rsidR="00461412" w:rsidRPr="001129A6">
        <w:rPr>
          <w:rFonts w:ascii="Times New Roman" w:hAnsi="Times New Roman"/>
        </w:rPr>
        <w:t xml:space="preserve"> </w:t>
      </w:r>
      <w:r w:rsidRPr="001129A6">
        <w:rPr>
          <w:rFonts w:ascii="Times New Roman" w:hAnsi="Times New Roman"/>
        </w:rPr>
        <w:t xml:space="preserve"> противопожарной безопасности и инспекции по охране труда.</w:t>
      </w:r>
    </w:p>
    <w:p w:rsidR="00570711" w:rsidRPr="001129A6" w:rsidRDefault="00570711" w:rsidP="00AD572F">
      <w:pPr>
        <w:pStyle w:val="a3"/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Большим недостатком в работе школы в плане противопожарной безопасности являются:</w:t>
      </w:r>
    </w:p>
    <w:p w:rsidR="00570711" w:rsidRPr="001129A6" w:rsidRDefault="00570711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не установлены двери эвакуационных выходов</w:t>
      </w:r>
      <w:r w:rsidR="00461412" w:rsidRPr="001129A6">
        <w:rPr>
          <w:rFonts w:ascii="Times New Roman" w:hAnsi="Times New Roman"/>
        </w:rPr>
        <w:t xml:space="preserve"> из поэтажных коридоров (всего 1 двери</w:t>
      </w:r>
      <w:r w:rsidRPr="001129A6">
        <w:rPr>
          <w:rFonts w:ascii="Times New Roman" w:hAnsi="Times New Roman"/>
        </w:rPr>
        <w:t>).</w:t>
      </w:r>
    </w:p>
    <w:p w:rsidR="00570711" w:rsidRPr="001129A6" w:rsidRDefault="00570711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proofErr w:type="gramStart"/>
      <w:r w:rsidRPr="001129A6">
        <w:rPr>
          <w:rFonts w:ascii="Times New Roman" w:hAnsi="Times New Roman"/>
        </w:rPr>
        <w:t xml:space="preserve">отсутствие отключающих  устройств с изолирующим </w:t>
      </w:r>
      <w:proofErr w:type="spellStart"/>
      <w:r w:rsidRPr="001129A6">
        <w:rPr>
          <w:rFonts w:ascii="Times New Roman" w:hAnsi="Times New Roman"/>
        </w:rPr>
        <w:t>флянцем</w:t>
      </w:r>
      <w:proofErr w:type="spellEnd"/>
      <w:r w:rsidRPr="001129A6">
        <w:rPr>
          <w:rFonts w:ascii="Times New Roman" w:hAnsi="Times New Roman"/>
        </w:rPr>
        <w:t xml:space="preserve"> на наружной стене здания и быстродействующий запорный клапан с электроприводом  внутри помещения котельной.</w:t>
      </w:r>
      <w:proofErr w:type="gramEnd"/>
    </w:p>
    <w:p w:rsidR="00570711" w:rsidRPr="001129A6" w:rsidRDefault="00570711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отсутствие светозвуковой сигнализации в котельной.</w:t>
      </w:r>
    </w:p>
    <w:p w:rsidR="00570711" w:rsidRPr="001129A6" w:rsidRDefault="00570711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отсутствие термочувствительного клапан на газопроводе, подводящем газ к котлам отопления.</w:t>
      </w:r>
    </w:p>
    <w:p w:rsidR="00570711" w:rsidRPr="001129A6" w:rsidRDefault="00461412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отсутствие пожарного водоема;</w:t>
      </w:r>
    </w:p>
    <w:p w:rsidR="00570711" w:rsidRPr="001129A6" w:rsidRDefault="00570711" w:rsidP="00AD572F">
      <w:pPr>
        <w:pStyle w:val="a3"/>
        <w:numPr>
          <w:ilvl w:val="0"/>
          <w:numId w:val="14"/>
        </w:num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автоматическая пожарная сигнализация  </w:t>
      </w:r>
      <w:proofErr w:type="gramStart"/>
      <w:r w:rsidRPr="001129A6">
        <w:rPr>
          <w:rFonts w:ascii="Times New Roman" w:hAnsi="Times New Roman"/>
        </w:rPr>
        <w:t xml:space="preserve">( </w:t>
      </w:r>
      <w:proofErr w:type="gramEnd"/>
      <w:r w:rsidRPr="001129A6">
        <w:rPr>
          <w:rFonts w:ascii="Times New Roman" w:hAnsi="Times New Roman"/>
        </w:rPr>
        <w:t>нет договора на</w:t>
      </w:r>
      <w:r w:rsidR="00461412" w:rsidRPr="001129A6">
        <w:rPr>
          <w:rFonts w:ascii="Times New Roman" w:hAnsi="Times New Roman"/>
        </w:rPr>
        <w:t xml:space="preserve"> систематическое ее обслуживание </w:t>
      </w:r>
      <w:r w:rsidRPr="001129A6">
        <w:rPr>
          <w:rFonts w:ascii="Times New Roman" w:hAnsi="Times New Roman"/>
        </w:rPr>
        <w:t>).</w:t>
      </w:r>
    </w:p>
    <w:p w:rsidR="00570711" w:rsidRPr="001129A6" w:rsidRDefault="00570711" w:rsidP="00AD572F">
      <w:pPr>
        <w:tabs>
          <w:tab w:val="left" w:pos="5360"/>
        </w:tabs>
        <w:spacing w:after="0" w:line="276" w:lineRule="auto"/>
        <w:ind w:left="57" w:right="57" w:firstLine="540"/>
        <w:jc w:val="both"/>
        <w:rPr>
          <w:rFonts w:ascii="Times New Roman" w:hAnsi="Times New Roman"/>
          <w:b/>
          <w:color w:val="3366FF"/>
          <w:u w:val="single"/>
        </w:rPr>
      </w:pPr>
      <w:r w:rsidRPr="001129A6">
        <w:rPr>
          <w:rFonts w:ascii="Times New Roman" w:hAnsi="Times New Roman"/>
          <w:b/>
          <w:color w:val="3366FF"/>
          <w:u w:val="single"/>
        </w:rPr>
        <w:t>12. Дополнительные образовательные услуги</w:t>
      </w:r>
    </w:p>
    <w:p w:rsidR="00570711" w:rsidRPr="001129A6" w:rsidRDefault="00570711" w:rsidP="00AD572F">
      <w:pPr>
        <w:shd w:val="clear" w:color="auto" w:fill="FFFFFF"/>
        <w:spacing w:after="0" w:line="276" w:lineRule="auto"/>
        <w:ind w:left="57" w:right="57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1129A6">
        <w:rPr>
          <w:rFonts w:ascii="Times New Roman" w:eastAsia="Times New Roman" w:hAnsi="Times New Roman"/>
          <w:color w:val="333333"/>
          <w:sz w:val="18"/>
          <w:lang w:eastAsia="ru-RU"/>
        </w:rPr>
        <w:t> </w:t>
      </w:r>
      <w:r w:rsidRPr="001129A6">
        <w:rPr>
          <w:rFonts w:ascii="Times New Roman" w:eastAsia="Times New Roman" w:hAnsi="Times New Roman"/>
          <w:color w:val="333333"/>
          <w:lang w:eastAsia="ru-RU"/>
        </w:rPr>
        <w:t>Платные услуги школой за отчетный период  не оказывались.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  <w:color w:val="1F497D" w:themeColor="text2"/>
        </w:rPr>
      </w:pPr>
    </w:p>
    <w:p w:rsidR="00570711" w:rsidRPr="001129A6" w:rsidRDefault="00570711" w:rsidP="00AD572F">
      <w:pPr>
        <w:spacing w:after="0" w:line="276" w:lineRule="auto"/>
        <w:ind w:left="57" w:right="57" w:firstLine="708"/>
        <w:jc w:val="both"/>
        <w:outlineLvl w:val="0"/>
        <w:rPr>
          <w:rFonts w:ascii="Times New Roman" w:hAnsi="Times New Roman"/>
          <w:b/>
          <w:color w:val="1F497D" w:themeColor="text2"/>
          <w:u w:val="single"/>
        </w:rPr>
      </w:pPr>
      <w:r w:rsidRPr="001129A6">
        <w:rPr>
          <w:rFonts w:ascii="Times New Roman" w:hAnsi="Times New Roman"/>
          <w:b/>
          <w:color w:val="1F497D" w:themeColor="text2"/>
          <w:u w:val="single"/>
        </w:rPr>
        <w:t>13.Социальная активность и внешние связи учреждения.</w:t>
      </w:r>
    </w:p>
    <w:p w:rsidR="00570711" w:rsidRPr="001129A6" w:rsidRDefault="00570711" w:rsidP="00AD572F">
      <w:pPr>
        <w:spacing w:after="0" w:line="276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1129A6">
        <w:rPr>
          <w:rFonts w:ascii="Times New Roman" w:hAnsi="Times New Roman"/>
        </w:rPr>
        <w:t>Школа является обр</w:t>
      </w:r>
      <w:r w:rsidR="00461412" w:rsidRPr="001129A6">
        <w:rPr>
          <w:rFonts w:ascii="Times New Roman" w:hAnsi="Times New Roman"/>
        </w:rPr>
        <w:t>азовательным центром села</w:t>
      </w:r>
      <w:r w:rsidRPr="001129A6">
        <w:rPr>
          <w:rFonts w:ascii="Times New Roman" w:hAnsi="Times New Roman"/>
        </w:rPr>
        <w:t>. Выполняя социальный заказ, школа призвана осуществлять взаимодействие с  муниципальными органами власти, органами общественного самоуправления</w:t>
      </w:r>
      <w:r w:rsidRPr="001129A6">
        <w:rPr>
          <w:rFonts w:ascii="Times New Roman" w:hAnsi="Times New Roman"/>
          <w:sz w:val="28"/>
          <w:szCs w:val="28"/>
        </w:rPr>
        <w:t xml:space="preserve">. </w:t>
      </w:r>
    </w:p>
    <w:p w:rsidR="00570711" w:rsidRPr="001129A6" w:rsidRDefault="00570711" w:rsidP="00AD572F">
      <w:pPr>
        <w:spacing w:after="0" w:line="276" w:lineRule="auto"/>
        <w:ind w:left="57" w:right="57" w:firstLine="720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Связи школы в социуме носят системный характер. Школа является инициатором многих совместных проектов, часто играет направляющую роль при их разработке и реализации. </w:t>
      </w:r>
    </w:p>
    <w:p w:rsidR="00570711" w:rsidRPr="001129A6" w:rsidRDefault="00461412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 w:hanging="3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сельская</w:t>
      </w:r>
      <w:r w:rsidR="00570711" w:rsidRPr="001129A6">
        <w:rPr>
          <w:rFonts w:ascii="Times New Roman" w:hAnsi="Times New Roman"/>
        </w:rPr>
        <w:t xml:space="preserve"> би</w:t>
      </w:r>
      <w:r w:rsidRPr="001129A6">
        <w:rPr>
          <w:rFonts w:ascii="Times New Roman" w:hAnsi="Times New Roman"/>
        </w:rPr>
        <w:t>блиотека  – встречи с ветеранами войны и труда</w:t>
      </w:r>
      <w:r w:rsidR="00570711" w:rsidRPr="001129A6">
        <w:rPr>
          <w:rFonts w:ascii="Times New Roman" w:hAnsi="Times New Roman"/>
        </w:rPr>
        <w:t>, экскурсии;</w:t>
      </w:r>
    </w:p>
    <w:p w:rsidR="00570711" w:rsidRPr="001129A6" w:rsidRDefault="00461412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 w:hanging="3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сельский дом культуры</w:t>
      </w:r>
      <w:r w:rsidR="00570711" w:rsidRPr="001129A6">
        <w:rPr>
          <w:rFonts w:ascii="Times New Roman" w:hAnsi="Times New Roman"/>
        </w:rPr>
        <w:t xml:space="preserve">– </w:t>
      </w:r>
      <w:proofErr w:type="gramStart"/>
      <w:r w:rsidR="00570711" w:rsidRPr="001129A6">
        <w:rPr>
          <w:rFonts w:ascii="Times New Roman" w:hAnsi="Times New Roman"/>
        </w:rPr>
        <w:t>пр</w:t>
      </w:r>
      <w:proofErr w:type="gramEnd"/>
      <w:r w:rsidR="00570711" w:rsidRPr="001129A6">
        <w:rPr>
          <w:rFonts w:ascii="Times New Roman" w:hAnsi="Times New Roman"/>
        </w:rPr>
        <w:t>аздники для ветеранов, выступления оркестра народных инструментов, ансамблей;</w:t>
      </w:r>
    </w:p>
    <w:p w:rsidR="005C08AB" w:rsidRPr="001129A6" w:rsidRDefault="005C08AB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</w:p>
    <w:p w:rsidR="00570711" w:rsidRPr="001129A6" w:rsidRDefault="00461412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Совет участников войны  села  – </w:t>
      </w:r>
      <w:r w:rsidR="00570711" w:rsidRPr="001129A6">
        <w:rPr>
          <w:rFonts w:ascii="Times New Roman" w:hAnsi="Times New Roman"/>
        </w:rPr>
        <w:t xml:space="preserve"> уроки мужества, встречи, шефство</w:t>
      </w:r>
      <w:r w:rsidRPr="001129A6">
        <w:rPr>
          <w:rFonts w:ascii="Times New Roman" w:hAnsi="Times New Roman"/>
        </w:rPr>
        <w:t xml:space="preserve"> над инвалидами, прием участников </w:t>
      </w:r>
      <w:r w:rsidR="00570711" w:rsidRPr="001129A6">
        <w:rPr>
          <w:rFonts w:ascii="Times New Roman" w:hAnsi="Times New Roman"/>
        </w:rPr>
        <w:t xml:space="preserve"> войны и труда в День Победы;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Администрация </w:t>
      </w:r>
      <w:proofErr w:type="spellStart"/>
      <w:r w:rsidRPr="001129A6">
        <w:rPr>
          <w:rFonts w:ascii="Times New Roman" w:hAnsi="Times New Roman"/>
        </w:rPr>
        <w:t>Дигорского</w:t>
      </w:r>
      <w:proofErr w:type="spellEnd"/>
      <w:r w:rsidRPr="001129A6">
        <w:rPr>
          <w:rFonts w:ascii="Times New Roman" w:hAnsi="Times New Roman"/>
        </w:rPr>
        <w:t xml:space="preserve"> района</w:t>
      </w:r>
      <w:r w:rsidR="00461412" w:rsidRPr="001129A6">
        <w:rPr>
          <w:rFonts w:ascii="Times New Roman" w:hAnsi="Times New Roman"/>
        </w:rPr>
        <w:t xml:space="preserve"> и ОО</w:t>
      </w:r>
      <w:proofErr w:type="gramStart"/>
      <w:r w:rsidR="00461412" w:rsidRPr="001129A6">
        <w:rPr>
          <w:rFonts w:ascii="Times New Roman" w:hAnsi="Times New Roman"/>
        </w:rPr>
        <w:t>О«</w:t>
      </w:r>
      <w:proofErr w:type="gramEnd"/>
      <w:r w:rsidR="00461412" w:rsidRPr="001129A6">
        <w:rPr>
          <w:rFonts w:ascii="Times New Roman" w:hAnsi="Times New Roman"/>
        </w:rPr>
        <w:t>Партнер»</w:t>
      </w:r>
      <w:r w:rsidRPr="001129A6">
        <w:rPr>
          <w:rFonts w:ascii="Times New Roman" w:hAnsi="Times New Roman"/>
        </w:rPr>
        <w:t xml:space="preserve"> - финансовая помощь в организации праздников, турниров, лаге</w:t>
      </w:r>
      <w:r w:rsidR="00461412" w:rsidRPr="001129A6">
        <w:rPr>
          <w:rFonts w:ascii="Times New Roman" w:hAnsi="Times New Roman"/>
        </w:rPr>
        <w:t>ря, в ремонте школы</w:t>
      </w:r>
      <w:r w:rsidRPr="001129A6">
        <w:rPr>
          <w:rFonts w:ascii="Times New Roman" w:hAnsi="Times New Roman"/>
        </w:rPr>
        <w:t xml:space="preserve">; 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РОВД  </w:t>
      </w:r>
      <w:proofErr w:type="spellStart"/>
      <w:r w:rsidRPr="001129A6">
        <w:rPr>
          <w:rFonts w:ascii="Times New Roman" w:hAnsi="Times New Roman"/>
        </w:rPr>
        <w:t>Дигорского</w:t>
      </w:r>
      <w:proofErr w:type="spellEnd"/>
      <w:r w:rsidRPr="001129A6">
        <w:rPr>
          <w:rFonts w:ascii="Times New Roman" w:hAnsi="Times New Roman"/>
        </w:rPr>
        <w:t xml:space="preserve"> района  - работа с учащимися группы риска;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Центр занятости населения – временн</w:t>
      </w:r>
      <w:r w:rsidR="00461412" w:rsidRPr="001129A6">
        <w:rPr>
          <w:rFonts w:ascii="Times New Roman" w:hAnsi="Times New Roman"/>
        </w:rPr>
        <w:t>ое трудоустройство учащихся 9-го  класса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Редакция газеты «Вести </w:t>
      </w:r>
      <w:proofErr w:type="spellStart"/>
      <w:r w:rsidRPr="001129A6">
        <w:rPr>
          <w:rFonts w:ascii="Times New Roman" w:hAnsi="Times New Roman"/>
        </w:rPr>
        <w:t>Дигории</w:t>
      </w:r>
      <w:proofErr w:type="spellEnd"/>
      <w:r w:rsidRPr="001129A6">
        <w:rPr>
          <w:rFonts w:ascii="Times New Roman" w:hAnsi="Times New Roman"/>
        </w:rPr>
        <w:t xml:space="preserve">» - публикации </w:t>
      </w:r>
      <w:proofErr w:type="spellStart"/>
      <w:r w:rsidRPr="001129A6">
        <w:rPr>
          <w:rFonts w:ascii="Times New Roman" w:hAnsi="Times New Roman"/>
        </w:rPr>
        <w:t>юнкоров</w:t>
      </w:r>
      <w:proofErr w:type="spellEnd"/>
      <w:r w:rsidRPr="001129A6">
        <w:rPr>
          <w:rFonts w:ascii="Times New Roman" w:hAnsi="Times New Roman"/>
        </w:rPr>
        <w:t>;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proofErr w:type="spellStart"/>
      <w:r w:rsidRPr="001129A6">
        <w:rPr>
          <w:rFonts w:ascii="Times New Roman" w:hAnsi="Times New Roman"/>
        </w:rPr>
        <w:t>Райотдел</w:t>
      </w:r>
      <w:proofErr w:type="spellEnd"/>
      <w:r w:rsidRPr="001129A6">
        <w:rPr>
          <w:rFonts w:ascii="Times New Roman" w:hAnsi="Times New Roman"/>
        </w:rPr>
        <w:t xml:space="preserve"> по молодежной политике и спорту – участие учащихся в акциях, соревнованиях, походах, экскурсиях.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lastRenderedPageBreak/>
        <w:t xml:space="preserve">Музей </w:t>
      </w:r>
      <w:proofErr w:type="spellStart"/>
      <w:r w:rsidRPr="001129A6">
        <w:rPr>
          <w:rFonts w:ascii="Times New Roman" w:hAnsi="Times New Roman"/>
        </w:rPr>
        <w:t>им.Г.Цаголов</w:t>
      </w:r>
      <w:proofErr w:type="gramStart"/>
      <w:r w:rsidRPr="001129A6">
        <w:rPr>
          <w:rFonts w:ascii="Times New Roman" w:hAnsi="Times New Roman"/>
        </w:rPr>
        <w:t>а</w:t>
      </w:r>
      <w:proofErr w:type="spellEnd"/>
      <w:r w:rsidRPr="001129A6">
        <w:rPr>
          <w:rFonts w:ascii="Times New Roman" w:hAnsi="Times New Roman"/>
        </w:rPr>
        <w:t>-</w:t>
      </w:r>
      <w:proofErr w:type="gramEnd"/>
      <w:r w:rsidRPr="001129A6">
        <w:rPr>
          <w:rFonts w:ascii="Times New Roman" w:hAnsi="Times New Roman"/>
        </w:rPr>
        <w:t xml:space="preserve"> методическая помощь  в музейной работе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ДЮС</w:t>
      </w:r>
      <w:proofErr w:type="gramStart"/>
      <w:r w:rsidRPr="001129A6">
        <w:rPr>
          <w:rFonts w:ascii="Times New Roman" w:hAnsi="Times New Roman"/>
        </w:rPr>
        <w:t>Ш-</w:t>
      </w:r>
      <w:proofErr w:type="gramEnd"/>
      <w:r w:rsidRPr="001129A6">
        <w:rPr>
          <w:rFonts w:ascii="Times New Roman" w:hAnsi="Times New Roman"/>
        </w:rPr>
        <w:t xml:space="preserve"> спортивные праздники, мероприятия, соревнования.</w:t>
      </w:r>
    </w:p>
    <w:p w:rsidR="00570711" w:rsidRPr="001129A6" w:rsidRDefault="00570711" w:rsidP="00AD572F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Дом культур</w:t>
      </w:r>
      <w:proofErr w:type="gramStart"/>
      <w:r w:rsidRPr="001129A6">
        <w:rPr>
          <w:rFonts w:ascii="Times New Roman" w:hAnsi="Times New Roman"/>
        </w:rPr>
        <w:t>ы-</w:t>
      </w:r>
      <w:proofErr w:type="gramEnd"/>
      <w:r w:rsidRPr="001129A6">
        <w:rPr>
          <w:rFonts w:ascii="Times New Roman" w:hAnsi="Times New Roman"/>
        </w:rPr>
        <w:t xml:space="preserve"> участие творческих коллективов в праздниках,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129A6">
        <w:rPr>
          <w:rFonts w:ascii="Times New Roman" w:hAnsi="Times New Roman"/>
          <w:sz w:val="28"/>
          <w:szCs w:val="28"/>
        </w:rPr>
        <w:t xml:space="preserve"> </w:t>
      </w:r>
    </w:p>
    <w:p w:rsidR="00570711" w:rsidRPr="001129A6" w:rsidRDefault="00570711" w:rsidP="00AD572F">
      <w:pPr>
        <w:numPr>
          <w:ilvl w:val="0"/>
          <w:numId w:val="1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Комитет по делам молодежи </w:t>
      </w:r>
      <w:proofErr w:type="gramStart"/>
      <w:r w:rsidRPr="001129A6">
        <w:rPr>
          <w:rFonts w:ascii="Times New Roman" w:hAnsi="Times New Roman"/>
        </w:rPr>
        <w:t>–р</w:t>
      </w:r>
      <w:proofErr w:type="gramEnd"/>
      <w:r w:rsidRPr="001129A6">
        <w:rPr>
          <w:rFonts w:ascii="Times New Roman" w:hAnsi="Times New Roman"/>
        </w:rPr>
        <w:t>азличные мероприятия, проведение акций «Нет наркотикам», «СПИД- чума 21 века»</w:t>
      </w:r>
    </w:p>
    <w:p w:rsidR="00570711" w:rsidRPr="001129A6" w:rsidRDefault="00570711" w:rsidP="00AD572F">
      <w:pPr>
        <w:numPr>
          <w:ilvl w:val="0"/>
          <w:numId w:val="10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Инспекция по делам несовершеннолетни</w:t>
      </w:r>
      <w:proofErr w:type="gramStart"/>
      <w:r w:rsidRPr="001129A6">
        <w:rPr>
          <w:rFonts w:ascii="Times New Roman" w:hAnsi="Times New Roman"/>
        </w:rPr>
        <w:t>х-</w:t>
      </w:r>
      <w:proofErr w:type="gramEnd"/>
      <w:r w:rsidRPr="001129A6">
        <w:rPr>
          <w:rFonts w:ascii="Times New Roman" w:hAnsi="Times New Roman"/>
        </w:rPr>
        <w:t xml:space="preserve"> работа с  детьми группы риска</w:t>
      </w:r>
    </w:p>
    <w:p w:rsidR="00570711" w:rsidRPr="001129A6" w:rsidRDefault="00570711" w:rsidP="00AD572F">
      <w:pPr>
        <w:pStyle w:val="a3"/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57" w:right="57"/>
        <w:jc w:val="both"/>
        <w:textAlignment w:val="baseline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Отдел по физической культуре и спорту администрации </w:t>
      </w:r>
      <w:proofErr w:type="spellStart"/>
      <w:r w:rsidRPr="001129A6">
        <w:rPr>
          <w:rFonts w:ascii="Times New Roman" w:hAnsi="Times New Roman"/>
        </w:rPr>
        <w:t>Дигорского</w:t>
      </w:r>
      <w:proofErr w:type="spellEnd"/>
      <w:r w:rsidRPr="001129A6">
        <w:rPr>
          <w:rFonts w:ascii="Times New Roman" w:hAnsi="Times New Roman"/>
        </w:rPr>
        <w:t xml:space="preserve"> район</w:t>
      </w:r>
      <w:proofErr w:type="gramStart"/>
      <w:r w:rsidRPr="001129A6">
        <w:rPr>
          <w:rFonts w:ascii="Times New Roman" w:hAnsi="Times New Roman"/>
        </w:rPr>
        <w:t>а-</w:t>
      </w:r>
      <w:proofErr w:type="gramEnd"/>
      <w:r w:rsidRPr="001129A6">
        <w:rPr>
          <w:rFonts w:ascii="Times New Roman" w:hAnsi="Times New Roman"/>
        </w:rPr>
        <w:t xml:space="preserve"> спортивные праздники, мероприятия, соревнования.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  <w:b/>
          <w:color w:val="3366FF"/>
          <w:u w:val="single"/>
        </w:rPr>
      </w:pPr>
      <w:r w:rsidRPr="001129A6">
        <w:rPr>
          <w:rFonts w:ascii="Times New Roman" w:hAnsi="Times New Roman"/>
        </w:rPr>
        <w:t xml:space="preserve">        </w:t>
      </w:r>
      <w:r w:rsidRPr="001129A6">
        <w:rPr>
          <w:rFonts w:ascii="Times New Roman" w:hAnsi="Times New Roman"/>
          <w:b/>
          <w:color w:val="3366FF"/>
          <w:u w:val="single"/>
        </w:rPr>
        <w:t>14. Основные н</w:t>
      </w:r>
      <w:r w:rsidR="00BE2ECD" w:rsidRPr="001129A6">
        <w:rPr>
          <w:rFonts w:ascii="Times New Roman" w:hAnsi="Times New Roman"/>
          <w:b/>
          <w:color w:val="3366FF"/>
          <w:u w:val="single"/>
        </w:rPr>
        <w:t>ерешенные проблемы школы за 201</w:t>
      </w:r>
      <w:r w:rsidR="00C352A5" w:rsidRPr="001129A6">
        <w:rPr>
          <w:rFonts w:ascii="Times New Roman" w:hAnsi="Times New Roman"/>
          <w:b/>
          <w:color w:val="3366FF"/>
          <w:u w:val="single"/>
        </w:rPr>
        <w:t>4</w:t>
      </w:r>
      <w:r w:rsidRPr="001129A6">
        <w:rPr>
          <w:rFonts w:ascii="Times New Roman" w:hAnsi="Times New Roman"/>
          <w:b/>
          <w:color w:val="3366FF"/>
          <w:u w:val="single"/>
        </w:rPr>
        <w:t>-201</w:t>
      </w:r>
      <w:r w:rsidR="00C352A5" w:rsidRPr="001129A6">
        <w:rPr>
          <w:rFonts w:ascii="Times New Roman" w:hAnsi="Times New Roman"/>
          <w:b/>
          <w:color w:val="3366FF"/>
          <w:u w:val="single"/>
        </w:rPr>
        <w:t>5</w:t>
      </w:r>
      <w:r w:rsidRPr="001129A6">
        <w:rPr>
          <w:rFonts w:ascii="Times New Roman" w:hAnsi="Times New Roman"/>
          <w:b/>
          <w:color w:val="3366FF"/>
          <w:u w:val="single"/>
        </w:rPr>
        <w:t xml:space="preserve"> учебный год.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  <w:jc w:val="center"/>
        <w:rPr>
          <w:b/>
        </w:rPr>
      </w:pPr>
      <w:r w:rsidRPr="001129A6">
        <w:rPr>
          <w:b/>
        </w:rPr>
        <w:t>Решения, принятые по итогам общественного обсуждения.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  <w:jc w:val="center"/>
        <w:rPr>
          <w:color w:val="548DD4"/>
        </w:rPr>
      </w:pP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  <w:r w:rsidRPr="001129A6">
        <w:t xml:space="preserve"> Публичный отчет директора за 201</w:t>
      </w:r>
      <w:r w:rsidR="00C352A5" w:rsidRPr="001129A6">
        <w:t>4</w:t>
      </w:r>
      <w:r w:rsidRPr="001129A6">
        <w:t>-201</w:t>
      </w:r>
      <w:r w:rsidR="00C352A5" w:rsidRPr="001129A6">
        <w:t>5</w:t>
      </w:r>
      <w:r w:rsidRPr="001129A6">
        <w:t xml:space="preserve"> учебный год был обсужден на заседании Управляющего Совета. Задачи, поставленные перед образовательным учреждением на отчетный период, выполнены: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  <w:r w:rsidRPr="001129A6">
        <w:t xml:space="preserve">- все категории </w:t>
      </w:r>
      <w:proofErr w:type="gramStart"/>
      <w:r w:rsidRPr="001129A6">
        <w:t>обучаемых</w:t>
      </w:r>
      <w:proofErr w:type="gramEnd"/>
      <w:r w:rsidRPr="001129A6">
        <w:t xml:space="preserve"> получают доступное качественное образование;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  <w:r w:rsidRPr="001129A6">
        <w:t>- программный материал выполняется в полном объеме;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  <w:r w:rsidRPr="001129A6">
        <w:t>- преподавание ведется с использованием современных образовательных технологий, в том числе информационно-коммуникационных технологий,</w:t>
      </w:r>
    </w:p>
    <w:p w:rsidR="00570711" w:rsidRPr="001129A6" w:rsidRDefault="00570711" w:rsidP="00AD572F">
      <w:pPr>
        <w:pStyle w:val="msonormalcxspmiddle"/>
        <w:spacing w:before="0" w:beforeAutospacing="0" w:after="0" w:afterAutospacing="0" w:line="276" w:lineRule="auto"/>
        <w:ind w:left="57" w:right="57" w:firstLine="284"/>
        <w:contextualSpacing/>
      </w:pPr>
      <w:r w:rsidRPr="001129A6">
        <w:t>- материально-техническая база школы постоянно пополняется.</w:t>
      </w:r>
    </w:p>
    <w:p w:rsidR="003F0508" w:rsidRPr="001129A6" w:rsidRDefault="003F0508" w:rsidP="00AD572F">
      <w:pPr>
        <w:spacing w:after="0" w:line="276" w:lineRule="auto"/>
        <w:ind w:left="57" w:right="57"/>
        <w:rPr>
          <w:rFonts w:ascii="Times New Roman" w:hAnsi="Times New Roman"/>
        </w:rPr>
      </w:pP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Результаты опроса родительской общественности свидетельствуют о том</w:t>
      </w:r>
      <w:proofErr w:type="gramStart"/>
      <w:r w:rsidRPr="001129A6">
        <w:rPr>
          <w:rFonts w:ascii="Times New Roman" w:hAnsi="Times New Roman"/>
        </w:rPr>
        <w:t xml:space="preserve"> ,</w:t>
      </w:r>
      <w:proofErr w:type="gramEnd"/>
      <w:r w:rsidRPr="001129A6">
        <w:rPr>
          <w:rFonts w:ascii="Times New Roman" w:hAnsi="Times New Roman"/>
        </w:rPr>
        <w:t xml:space="preserve"> что в родители удовлетворены  благоприятной атмосферой, способствующей развитию и комфортному состоянию ребенка, сохранению его здоровья (</w:t>
      </w:r>
      <w:r w:rsidR="00C352A5" w:rsidRPr="001129A6">
        <w:rPr>
          <w:rFonts w:ascii="Times New Roman" w:hAnsi="Times New Roman"/>
        </w:rPr>
        <w:t>90</w:t>
      </w:r>
      <w:r w:rsidRPr="001129A6">
        <w:rPr>
          <w:rFonts w:ascii="Times New Roman" w:hAnsi="Times New Roman"/>
        </w:rPr>
        <w:t>% опрошенных)</w:t>
      </w:r>
    </w:p>
    <w:p w:rsidR="00570711" w:rsidRPr="001129A6" w:rsidRDefault="00570711" w:rsidP="00AD572F">
      <w:pPr>
        <w:spacing w:after="0" w:line="276" w:lineRule="auto"/>
        <w:ind w:left="57" w:right="57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Работа педагогического коллектива школы </w:t>
      </w:r>
      <w:r w:rsidR="00BE2ECD" w:rsidRPr="001129A6">
        <w:rPr>
          <w:rFonts w:ascii="Times New Roman" w:hAnsi="Times New Roman"/>
        </w:rPr>
        <w:t>за 201</w:t>
      </w:r>
      <w:r w:rsidR="00C352A5" w:rsidRPr="001129A6">
        <w:rPr>
          <w:rFonts w:ascii="Times New Roman" w:hAnsi="Times New Roman"/>
        </w:rPr>
        <w:t>4</w:t>
      </w:r>
      <w:r w:rsidR="00BE2ECD" w:rsidRPr="001129A6">
        <w:rPr>
          <w:rFonts w:ascii="Times New Roman" w:hAnsi="Times New Roman"/>
        </w:rPr>
        <w:t>-201</w:t>
      </w:r>
      <w:r w:rsidR="00C352A5" w:rsidRPr="001129A6">
        <w:rPr>
          <w:rFonts w:ascii="Times New Roman" w:hAnsi="Times New Roman"/>
        </w:rPr>
        <w:t>5</w:t>
      </w:r>
      <w:r w:rsidR="00BE2ECD" w:rsidRPr="001129A6">
        <w:rPr>
          <w:rFonts w:ascii="Times New Roman" w:hAnsi="Times New Roman"/>
        </w:rPr>
        <w:t xml:space="preserve"> учебный год </w:t>
      </w:r>
      <w:r w:rsidRPr="001129A6">
        <w:rPr>
          <w:rFonts w:ascii="Times New Roman" w:hAnsi="Times New Roman"/>
        </w:rPr>
        <w:t>признана удовлетворительной.</w:t>
      </w:r>
    </w:p>
    <w:p w:rsidR="00491B8F" w:rsidRPr="001129A6" w:rsidRDefault="00491B8F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color w:val="3366FF"/>
          <w:u w:val="single"/>
        </w:rPr>
      </w:pPr>
    </w:p>
    <w:p w:rsidR="00491B8F" w:rsidRPr="001129A6" w:rsidRDefault="00491B8F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color w:val="3366FF"/>
          <w:u w:val="single"/>
        </w:rPr>
      </w:pPr>
    </w:p>
    <w:p w:rsidR="00570711" w:rsidRPr="001129A6" w:rsidRDefault="00570711" w:rsidP="00AD572F">
      <w:pPr>
        <w:spacing w:after="0" w:line="276" w:lineRule="auto"/>
        <w:ind w:left="57" w:right="57"/>
        <w:jc w:val="center"/>
        <w:rPr>
          <w:rFonts w:ascii="Times New Roman" w:hAnsi="Times New Roman"/>
        </w:rPr>
      </w:pPr>
      <w:r w:rsidRPr="001129A6">
        <w:rPr>
          <w:rFonts w:ascii="Times New Roman" w:hAnsi="Times New Roman"/>
          <w:b/>
          <w:color w:val="3366FF"/>
          <w:u w:val="single"/>
        </w:rPr>
        <w:t>15. Перспективы и планы  развития на 201</w:t>
      </w:r>
      <w:r w:rsidR="00C352A5" w:rsidRPr="001129A6">
        <w:rPr>
          <w:rFonts w:ascii="Times New Roman" w:hAnsi="Times New Roman"/>
          <w:b/>
          <w:color w:val="3366FF"/>
          <w:u w:val="single"/>
        </w:rPr>
        <w:t>5</w:t>
      </w:r>
      <w:r w:rsidRPr="001129A6">
        <w:rPr>
          <w:rFonts w:ascii="Times New Roman" w:hAnsi="Times New Roman"/>
          <w:b/>
          <w:color w:val="3366FF"/>
          <w:u w:val="single"/>
        </w:rPr>
        <w:t>-201</w:t>
      </w:r>
      <w:r w:rsidR="00C352A5" w:rsidRPr="001129A6">
        <w:rPr>
          <w:rFonts w:ascii="Times New Roman" w:hAnsi="Times New Roman"/>
          <w:b/>
          <w:color w:val="3366FF"/>
          <w:u w:val="single"/>
        </w:rPr>
        <w:t xml:space="preserve">6 </w:t>
      </w:r>
      <w:r w:rsidRPr="001129A6">
        <w:rPr>
          <w:rFonts w:ascii="Times New Roman" w:hAnsi="Times New Roman"/>
          <w:b/>
          <w:color w:val="3366FF"/>
          <w:u w:val="single"/>
        </w:rPr>
        <w:t>учебный</w:t>
      </w:r>
      <w:r w:rsidRPr="001129A6">
        <w:rPr>
          <w:rFonts w:ascii="Times New Roman" w:hAnsi="Times New Roman"/>
          <w:b/>
        </w:rPr>
        <w:t xml:space="preserve"> </w:t>
      </w:r>
      <w:r w:rsidRPr="001129A6">
        <w:rPr>
          <w:rFonts w:ascii="Times New Roman" w:hAnsi="Times New Roman"/>
          <w:b/>
          <w:color w:val="3366FF"/>
          <w:u w:val="single"/>
        </w:rPr>
        <w:t>год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Совершенствование системы работы, направленной на качественную подготовку выпускников школы к государственной</w:t>
      </w:r>
      <w:r w:rsidR="00491B8F" w:rsidRPr="001129A6">
        <w:rPr>
          <w:rFonts w:ascii="Times New Roman" w:hAnsi="Times New Roman"/>
        </w:rPr>
        <w:t xml:space="preserve"> (итоговой) аттестации в</w:t>
      </w:r>
      <w:r w:rsidRPr="001129A6">
        <w:rPr>
          <w:rFonts w:ascii="Times New Roman" w:hAnsi="Times New Roman"/>
        </w:rPr>
        <w:t xml:space="preserve"> новой форме аттестации учащихся 9-х классов.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Переход на федеральные государственные образовательные стандарты нового поколения  начального общего и основного общего образования.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Переход на новую форму аттестации педагогических кадров.</w:t>
      </w:r>
    </w:p>
    <w:p w:rsidR="00570711" w:rsidRPr="001129A6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Совершенствование системы общественно-государственного управления, укрепление связей с общественностью.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Повышение качества и эффективности дополнительного образования.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Повышение результативности деятельности  работы с одаренными и способными  детьми.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Повышение качест</w:t>
      </w:r>
      <w:r w:rsidR="00491B8F" w:rsidRPr="001129A6">
        <w:rPr>
          <w:rFonts w:ascii="Times New Roman" w:hAnsi="Times New Roman"/>
        </w:rPr>
        <w:t xml:space="preserve">ва основного общего, </w:t>
      </w:r>
      <w:proofErr w:type="spellStart"/>
      <w:r w:rsidR="00491B8F" w:rsidRPr="001129A6">
        <w:rPr>
          <w:rFonts w:ascii="Times New Roman" w:hAnsi="Times New Roman"/>
        </w:rPr>
        <w:t>предпрофильного</w:t>
      </w:r>
      <w:proofErr w:type="spellEnd"/>
      <w:r w:rsidR="00491B8F" w:rsidRPr="001129A6">
        <w:rPr>
          <w:rFonts w:ascii="Times New Roman" w:hAnsi="Times New Roman"/>
        </w:rPr>
        <w:t xml:space="preserve"> </w:t>
      </w:r>
      <w:r w:rsidRPr="001129A6">
        <w:rPr>
          <w:rFonts w:ascii="Times New Roman" w:hAnsi="Times New Roman"/>
        </w:rPr>
        <w:t>образования.</w:t>
      </w:r>
    </w:p>
    <w:p w:rsidR="00570711" w:rsidRPr="001129A6" w:rsidRDefault="00570711" w:rsidP="00AD572F">
      <w:pPr>
        <w:numPr>
          <w:ilvl w:val="0"/>
          <w:numId w:val="5"/>
        </w:numPr>
        <w:spacing w:after="0" w:line="276" w:lineRule="auto"/>
        <w:ind w:left="57" w:right="57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С</w:t>
      </w:r>
      <w:r w:rsidR="00491B8F" w:rsidRPr="001129A6">
        <w:rPr>
          <w:rFonts w:ascii="Times New Roman" w:hAnsi="Times New Roman"/>
        </w:rPr>
        <w:t>охранение всех детей села</w:t>
      </w:r>
      <w:r w:rsidRPr="001129A6">
        <w:rPr>
          <w:rFonts w:ascii="Times New Roman" w:hAnsi="Times New Roman"/>
        </w:rPr>
        <w:t xml:space="preserve"> в зоне влияния школы.</w:t>
      </w:r>
    </w:p>
    <w:p w:rsidR="00BE2ECD" w:rsidRPr="001129A6" w:rsidRDefault="00BE2ECD" w:rsidP="00AD572F">
      <w:pPr>
        <w:spacing w:after="0" w:line="276" w:lineRule="auto"/>
        <w:ind w:left="57" w:right="57"/>
        <w:rPr>
          <w:rFonts w:ascii="Times New Roman" w:hAnsi="Times New Roman"/>
          <w:b/>
          <w:color w:val="1F497D" w:themeColor="text2"/>
          <w:u w:val="single"/>
        </w:rPr>
      </w:pPr>
    </w:p>
    <w:p w:rsidR="00570711" w:rsidRPr="001129A6" w:rsidRDefault="00570711" w:rsidP="00AD572F">
      <w:pPr>
        <w:spacing w:after="0" w:line="276" w:lineRule="auto"/>
        <w:ind w:left="57" w:right="57"/>
        <w:jc w:val="center"/>
        <w:rPr>
          <w:rFonts w:ascii="Times New Roman" w:hAnsi="Times New Roman"/>
          <w:b/>
          <w:color w:val="1F497D" w:themeColor="text2"/>
          <w:u w:val="single"/>
        </w:rPr>
      </w:pPr>
      <w:r w:rsidRPr="001129A6">
        <w:rPr>
          <w:rFonts w:ascii="Times New Roman" w:hAnsi="Times New Roman"/>
          <w:b/>
          <w:color w:val="1F497D" w:themeColor="text2"/>
          <w:u w:val="single"/>
        </w:rPr>
        <w:t>16.Основные направления ближайшего развития школы: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lastRenderedPageBreak/>
        <w:t>В рамках реализации национальной образовательной инициативы «Наша новая школа», программы развития школы  с целью совершенствования в образовательном учреждении условий для перехода на новые Федеральные государственные образовательные стандарты  считаем необходимым определить следующие приоритетные</w:t>
      </w:r>
      <w:r w:rsidR="003A684F" w:rsidRPr="001129A6">
        <w:rPr>
          <w:rFonts w:ascii="Times New Roman" w:hAnsi="Times New Roman"/>
        </w:rPr>
        <w:t xml:space="preserve"> направления деятельности в 201</w:t>
      </w:r>
      <w:r w:rsidR="00874CEA" w:rsidRPr="001129A6">
        <w:rPr>
          <w:rFonts w:ascii="Times New Roman" w:hAnsi="Times New Roman"/>
        </w:rPr>
        <w:t>5</w:t>
      </w:r>
      <w:r w:rsidRPr="001129A6">
        <w:rPr>
          <w:rFonts w:ascii="Times New Roman" w:hAnsi="Times New Roman"/>
        </w:rPr>
        <w:t xml:space="preserve"> – 201</w:t>
      </w:r>
      <w:r w:rsidR="00874CEA" w:rsidRPr="001129A6">
        <w:rPr>
          <w:rFonts w:ascii="Times New Roman" w:hAnsi="Times New Roman"/>
        </w:rPr>
        <w:t>6</w:t>
      </w:r>
      <w:r w:rsidR="003A684F" w:rsidRPr="001129A6">
        <w:rPr>
          <w:rFonts w:ascii="Times New Roman" w:hAnsi="Times New Roman"/>
        </w:rPr>
        <w:t xml:space="preserve"> </w:t>
      </w:r>
      <w:r w:rsidRPr="001129A6">
        <w:rPr>
          <w:rFonts w:ascii="Times New Roman" w:hAnsi="Times New Roman"/>
        </w:rPr>
        <w:t>учебном году:</w:t>
      </w:r>
    </w:p>
    <w:p w:rsidR="00570711" w:rsidRPr="001129A6" w:rsidRDefault="00570711" w:rsidP="00AD572F">
      <w:pPr>
        <w:pStyle w:val="afa"/>
        <w:spacing w:line="276" w:lineRule="auto"/>
        <w:ind w:left="57" w:right="57" w:firstLine="851"/>
        <w:jc w:val="both"/>
        <w:rPr>
          <w:sz w:val="24"/>
          <w:szCs w:val="24"/>
        </w:rPr>
      </w:pPr>
      <w:r w:rsidRPr="001129A6">
        <w:rPr>
          <w:sz w:val="24"/>
          <w:szCs w:val="24"/>
        </w:rPr>
        <w:t xml:space="preserve">1.   Продолжить обеспечение качественно новых условий для организации учебно-воспитательного процесса, самореализации,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</w:t>
      </w:r>
      <w:proofErr w:type="gramStart"/>
      <w:r w:rsidRPr="001129A6">
        <w:rPr>
          <w:sz w:val="24"/>
          <w:szCs w:val="24"/>
        </w:rPr>
        <w:t>через</w:t>
      </w:r>
      <w:proofErr w:type="gramEnd"/>
      <w:r w:rsidRPr="001129A6">
        <w:rPr>
          <w:sz w:val="24"/>
          <w:szCs w:val="24"/>
        </w:rPr>
        <w:t xml:space="preserve">: </w:t>
      </w:r>
    </w:p>
    <w:p w:rsidR="00570711" w:rsidRPr="001129A6" w:rsidRDefault="00570711" w:rsidP="00AD572F">
      <w:pPr>
        <w:pStyle w:val="afa"/>
        <w:spacing w:line="276" w:lineRule="auto"/>
        <w:ind w:left="57" w:right="57" w:firstLine="851"/>
        <w:jc w:val="both"/>
        <w:rPr>
          <w:sz w:val="24"/>
          <w:szCs w:val="24"/>
        </w:rPr>
      </w:pPr>
      <w:r w:rsidRPr="001129A6">
        <w:rPr>
          <w:sz w:val="24"/>
          <w:szCs w:val="24"/>
        </w:rPr>
        <w:t>- развитие и совершенствование образовательной  инфраструктуры в целях предоставления доступного, качественного образования, обеспечения творческого и интеллектуального  развития учащихся на всех ступенях обучения;</w:t>
      </w:r>
    </w:p>
    <w:p w:rsidR="00570711" w:rsidRPr="001129A6" w:rsidRDefault="00570711" w:rsidP="00AD572F">
      <w:pPr>
        <w:pStyle w:val="afa"/>
        <w:spacing w:line="276" w:lineRule="auto"/>
        <w:ind w:left="57" w:right="57" w:firstLine="851"/>
        <w:jc w:val="both"/>
        <w:rPr>
          <w:i/>
          <w:sz w:val="24"/>
          <w:szCs w:val="24"/>
        </w:rPr>
      </w:pPr>
      <w:r w:rsidRPr="001129A6">
        <w:rPr>
          <w:sz w:val="24"/>
          <w:szCs w:val="24"/>
        </w:rPr>
        <w:t>2. Повышение качества образования.</w:t>
      </w:r>
      <w:r w:rsidRPr="001129A6">
        <w:rPr>
          <w:i/>
          <w:sz w:val="24"/>
          <w:szCs w:val="24"/>
        </w:rPr>
        <w:t xml:space="preserve"> </w:t>
      </w:r>
      <w:r w:rsidRPr="001129A6">
        <w:rPr>
          <w:sz w:val="24"/>
          <w:szCs w:val="24"/>
        </w:rPr>
        <w:t>Совершенствование системы подготовки выпускников школы к  государственной (итоговой) аттестации, обратив особое внимание на качество подготовки по математике</w:t>
      </w:r>
      <w:r w:rsidR="00491B8F" w:rsidRPr="001129A6">
        <w:rPr>
          <w:sz w:val="24"/>
          <w:szCs w:val="24"/>
        </w:rPr>
        <w:t xml:space="preserve"> и русскому языку</w:t>
      </w:r>
      <w:r w:rsidRPr="001129A6">
        <w:rPr>
          <w:sz w:val="24"/>
          <w:szCs w:val="24"/>
        </w:rPr>
        <w:t xml:space="preserve">.  </w:t>
      </w:r>
    </w:p>
    <w:p w:rsidR="00491B8F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4. Создание условий, обеспечивающих уровень интеллектуального и профессионального развития педагогов </w:t>
      </w:r>
      <w:proofErr w:type="gramStart"/>
      <w:r w:rsidRPr="001129A6">
        <w:rPr>
          <w:rFonts w:ascii="Times New Roman" w:hAnsi="Times New Roman"/>
        </w:rPr>
        <w:t>через</w:t>
      </w:r>
      <w:proofErr w:type="gramEnd"/>
      <w:r w:rsidRPr="001129A6">
        <w:rPr>
          <w:rFonts w:ascii="Times New Roman" w:hAnsi="Times New Roman"/>
        </w:rPr>
        <w:t>: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 </w:t>
      </w:r>
      <w:proofErr w:type="gramStart"/>
      <w:r w:rsidRPr="001129A6">
        <w:rPr>
          <w:rFonts w:ascii="Times New Roman" w:hAnsi="Times New Roman"/>
        </w:rPr>
        <w:t>-   организацию повышения квалификации педагогов в целях приобретения новой профессиональной компетенции  - умения работать в высокоразвитой информационной среде</w:t>
      </w:r>
      <w:r w:rsidR="00491B8F" w:rsidRPr="001129A6">
        <w:rPr>
          <w:rFonts w:ascii="Times New Roman" w:hAnsi="Times New Roman"/>
        </w:rPr>
        <w:t xml:space="preserve">, в том числе через </w:t>
      </w:r>
      <w:r w:rsidRPr="001129A6">
        <w:rPr>
          <w:rFonts w:ascii="Times New Roman" w:hAnsi="Times New Roman"/>
        </w:rPr>
        <w:t>дистанционную  модели повышения квалификации.</w:t>
      </w:r>
      <w:proofErr w:type="gramEnd"/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-  более активное участие педагогов школы в сети педагогических сообществ и актуализация содержания их деятельности.  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- совершенствование работы автоматизированных информационно - аналитических систем «Электронный журнал» и «Электронный дневник» с целью полного перехода  на «Электронный журнал» и «Электронный дневник»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5.  Достижение качественно нового уровня деятельности школьной библиотеки как информационного центра, сочетающего традиционные формы</w:t>
      </w:r>
      <w:r w:rsidR="00BE2ECD" w:rsidRPr="001129A6">
        <w:rPr>
          <w:rFonts w:ascii="Times New Roman" w:hAnsi="Times New Roman"/>
        </w:rPr>
        <w:t xml:space="preserve"> работы с </w:t>
      </w:r>
      <w:r w:rsidRPr="001129A6">
        <w:rPr>
          <w:rFonts w:ascii="Times New Roman" w:hAnsi="Times New Roman"/>
        </w:rPr>
        <w:t xml:space="preserve">активизацией самостоятельной работы учащихся и педагогов с электронными ресурсами, каталогами. 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6.  Совершенствование системы работы </w:t>
      </w:r>
      <w:proofErr w:type="gramStart"/>
      <w:r w:rsidRPr="001129A6">
        <w:rPr>
          <w:rFonts w:ascii="Times New Roman" w:hAnsi="Times New Roman"/>
        </w:rPr>
        <w:t>с педагогами по повышению мотивации педагогических работников для успешного прохождения аттестации в соответствии с действующим порядком</w:t>
      </w:r>
      <w:proofErr w:type="gramEnd"/>
      <w:r w:rsidRPr="001129A6">
        <w:rPr>
          <w:rFonts w:ascii="Times New Roman" w:hAnsi="Times New Roman"/>
        </w:rPr>
        <w:t xml:space="preserve"> проведения аттестации, применение современных форм работы с педагогическими кадрами в </w:t>
      </w:r>
      <w:proofErr w:type="spellStart"/>
      <w:r w:rsidRPr="001129A6">
        <w:rPr>
          <w:rFonts w:ascii="Times New Roman" w:hAnsi="Times New Roman"/>
        </w:rPr>
        <w:t>межаттестационный</w:t>
      </w:r>
      <w:proofErr w:type="spellEnd"/>
      <w:r w:rsidRPr="001129A6">
        <w:rPr>
          <w:rFonts w:ascii="Times New Roman" w:hAnsi="Times New Roman"/>
        </w:rPr>
        <w:t xml:space="preserve"> период.</w:t>
      </w:r>
    </w:p>
    <w:p w:rsidR="00BE2ECD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 xml:space="preserve">7. Дальнейшее развитие форм инновационной работы в школе. </w:t>
      </w:r>
    </w:p>
    <w:p w:rsidR="00570711" w:rsidRPr="001129A6" w:rsidRDefault="00570711" w:rsidP="00AD572F">
      <w:pPr>
        <w:spacing w:after="0" w:line="276" w:lineRule="auto"/>
        <w:ind w:left="57" w:right="57" w:firstLine="851"/>
        <w:jc w:val="both"/>
        <w:rPr>
          <w:rFonts w:ascii="Times New Roman" w:hAnsi="Times New Roman"/>
        </w:rPr>
      </w:pPr>
      <w:r w:rsidRPr="001129A6">
        <w:rPr>
          <w:rFonts w:ascii="Times New Roman" w:hAnsi="Times New Roman"/>
        </w:rPr>
        <w:t>.</w:t>
      </w:r>
    </w:p>
    <w:p w:rsidR="00570711" w:rsidRPr="005F7C67" w:rsidRDefault="00570711" w:rsidP="00AD572F">
      <w:pPr>
        <w:spacing w:after="0" w:line="276" w:lineRule="auto"/>
        <w:ind w:left="57" w:right="57"/>
        <w:jc w:val="both"/>
        <w:rPr>
          <w:rFonts w:ascii="Times New Roman" w:hAnsi="Times New Roman"/>
        </w:rPr>
      </w:pPr>
    </w:p>
    <w:sectPr w:rsidR="00570711" w:rsidRPr="005F7C67" w:rsidSect="001129A6">
      <w:footerReference w:type="even" r:id="rId9"/>
      <w:footerReference w:type="default" r:id="rId10"/>
      <w:pgSz w:w="11900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A6" w:rsidRDefault="001129A6" w:rsidP="003821C6">
      <w:pPr>
        <w:spacing w:after="0"/>
      </w:pPr>
      <w:r>
        <w:separator/>
      </w:r>
    </w:p>
  </w:endnote>
  <w:endnote w:type="continuationSeparator" w:id="0">
    <w:p w:rsidR="001129A6" w:rsidRDefault="001129A6" w:rsidP="003821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G Times Cy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A6" w:rsidRDefault="00891774" w:rsidP="008A4D42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129A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29A6">
      <w:rPr>
        <w:rStyle w:val="af1"/>
        <w:noProof/>
      </w:rPr>
      <w:t>5</w:t>
    </w:r>
    <w:r>
      <w:rPr>
        <w:rStyle w:val="af1"/>
      </w:rPr>
      <w:fldChar w:fldCharType="end"/>
    </w:r>
  </w:p>
  <w:p w:rsidR="001129A6" w:rsidRDefault="001129A6" w:rsidP="008A4D4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A6" w:rsidRDefault="00891774" w:rsidP="008A4D42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129A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7FF2">
      <w:rPr>
        <w:rStyle w:val="af1"/>
        <w:noProof/>
      </w:rPr>
      <w:t>2</w:t>
    </w:r>
    <w:r>
      <w:rPr>
        <w:rStyle w:val="af1"/>
      </w:rPr>
      <w:fldChar w:fldCharType="end"/>
    </w:r>
  </w:p>
  <w:p w:rsidR="001129A6" w:rsidRDefault="001129A6" w:rsidP="008A4D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A6" w:rsidRDefault="001129A6" w:rsidP="003821C6">
      <w:pPr>
        <w:spacing w:after="0"/>
      </w:pPr>
      <w:r>
        <w:separator/>
      </w:r>
    </w:p>
  </w:footnote>
  <w:footnote w:type="continuationSeparator" w:id="0">
    <w:p w:rsidR="001129A6" w:rsidRDefault="001129A6" w:rsidP="003821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10E18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3E206F2"/>
    <w:lvl w:ilvl="0">
      <w:numFmt w:val="bullet"/>
      <w:lvlText w:val="*"/>
      <w:lvlJc w:val="left"/>
    </w:lvl>
  </w:abstractNum>
  <w:abstractNum w:abstractNumId="2">
    <w:nsid w:val="007F36DC"/>
    <w:multiLevelType w:val="hybridMultilevel"/>
    <w:tmpl w:val="9A10EC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79C18EE"/>
    <w:multiLevelType w:val="hybridMultilevel"/>
    <w:tmpl w:val="01CE8A5A"/>
    <w:lvl w:ilvl="0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553FB"/>
    <w:multiLevelType w:val="hybridMultilevel"/>
    <w:tmpl w:val="395C1208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BB24AE"/>
    <w:multiLevelType w:val="singleLevel"/>
    <w:tmpl w:val="E3D85A84"/>
    <w:lvl w:ilvl="0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abstractNum w:abstractNumId="6">
    <w:nsid w:val="0FE15BA4"/>
    <w:multiLevelType w:val="hybridMultilevel"/>
    <w:tmpl w:val="C8B42210"/>
    <w:lvl w:ilvl="0" w:tplc="C576FCDE">
      <w:start w:val="3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  <w:b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55B50"/>
    <w:multiLevelType w:val="hybridMultilevel"/>
    <w:tmpl w:val="0D0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08F2"/>
    <w:multiLevelType w:val="hybridMultilevel"/>
    <w:tmpl w:val="791ED6B8"/>
    <w:lvl w:ilvl="0" w:tplc="CFE64E84">
      <w:numFmt w:val="bullet"/>
      <w:lvlText w:val=""/>
      <w:lvlJc w:val="left"/>
      <w:pPr>
        <w:ind w:left="1185" w:hanging="54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CFE698A"/>
    <w:multiLevelType w:val="hybridMultilevel"/>
    <w:tmpl w:val="41B29D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8C5A7E"/>
    <w:multiLevelType w:val="hybridMultilevel"/>
    <w:tmpl w:val="72465656"/>
    <w:lvl w:ilvl="0" w:tplc="AAE8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057080"/>
    <w:multiLevelType w:val="multilevel"/>
    <w:tmpl w:val="62885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2E855546"/>
    <w:multiLevelType w:val="hybridMultilevel"/>
    <w:tmpl w:val="27CC13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9F586A"/>
    <w:multiLevelType w:val="hybridMultilevel"/>
    <w:tmpl w:val="697E6EB6"/>
    <w:lvl w:ilvl="0" w:tplc="6DD06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4F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FE4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A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88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23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06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E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760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77146B"/>
    <w:multiLevelType w:val="hybridMultilevel"/>
    <w:tmpl w:val="EE0C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67645"/>
    <w:multiLevelType w:val="hybridMultilevel"/>
    <w:tmpl w:val="2416CA16"/>
    <w:lvl w:ilvl="0" w:tplc="EE5279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1789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14B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AEC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7E3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405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220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D87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C0C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8174DC"/>
    <w:multiLevelType w:val="hybridMultilevel"/>
    <w:tmpl w:val="EB746A2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B7BF0"/>
    <w:multiLevelType w:val="hybridMultilevel"/>
    <w:tmpl w:val="F4A03DD6"/>
    <w:lvl w:ilvl="0" w:tplc="ECEC999A">
      <w:start w:val="1"/>
      <w:numFmt w:val="bullet"/>
      <w:lvlText w:val=""/>
      <w:lvlJc w:val="left"/>
      <w:pPr>
        <w:ind w:left="1185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43956F3B"/>
    <w:multiLevelType w:val="hybridMultilevel"/>
    <w:tmpl w:val="CE366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62FA8"/>
    <w:multiLevelType w:val="multilevel"/>
    <w:tmpl w:val="086A0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674A22"/>
    <w:multiLevelType w:val="hybridMultilevel"/>
    <w:tmpl w:val="42260E12"/>
    <w:lvl w:ilvl="0" w:tplc="1E8C30A2">
      <w:numFmt w:val="bullet"/>
      <w:lvlText w:val=""/>
      <w:lvlJc w:val="left"/>
      <w:pPr>
        <w:ind w:left="1665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6737766"/>
    <w:multiLevelType w:val="hybridMultilevel"/>
    <w:tmpl w:val="CD32A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77383"/>
    <w:multiLevelType w:val="hybridMultilevel"/>
    <w:tmpl w:val="98E06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86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10F00B1"/>
    <w:multiLevelType w:val="hybridMultilevel"/>
    <w:tmpl w:val="7C38E3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86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8732E"/>
    <w:multiLevelType w:val="hybridMultilevel"/>
    <w:tmpl w:val="1652A9A4"/>
    <w:lvl w:ilvl="0" w:tplc="ECEC999A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5AE30C8"/>
    <w:multiLevelType w:val="hybridMultilevel"/>
    <w:tmpl w:val="3CA860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237D9A"/>
    <w:multiLevelType w:val="hybridMultilevel"/>
    <w:tmpl w:val="C18824A6"/>
    <w:lvl w:ilvl="0" w:tplc="B644E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C4A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3487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1665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4CD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72BE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C09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3C2F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7C2E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C0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1316089"/>
    <w:multiLevelType w:val="multilevel"/>
    <w:tmpl w:val="CA3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FE5A05"/>
    <w:multiLevelType w:val="hybridMultilevel"/>
    <w:tmpl w:val="91328EE2"/>
    <w:lvl w:ilvl="0" w:tplc="ECEC99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64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287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6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8C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109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29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FAF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94DC7"/>
    <w:multiLevelType w:val="hybridMultilevel"/>
    <w:tmpl w:val="30CC51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D9FAD528">
      <w:start w:val="2"/>
      <w:numFmt w:val="decimal"/>
      <w:lvlText w:val="%3."/>
      <w:lvlJc w:val="left"/>
      <w:pPr>
        <w:tabs>
          <w:tab w:val="num" w:pos="2437"/>
        </w:tabs>
        <w:ind w:left="2437" w:hanging="495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82B02"/>
    <w:multiLevelType w:val="hybridMultilevel"/>
    <w:tmpl w:val="D764C7C2"/>
    <w:lvl w:ilvl="0" w:tplc="EFEC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17DAE"/>
    <w:multiLevelType w:val="hybridMultilevel"/>
    <w:tmpl w:val="99D2AB4E"/>
    <w:lvl w:ilvl="0" w:tplc="3FB2F0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FA84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3026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7A3A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EA8E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EF649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3E01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D416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5588D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603C4B"/>
    <w:multiLevelType w:val="hybridMultilevel"/>
    <w:tmpl w:val="930EE9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908F5A">
      <w:start w:val="3"/>
      <w:numFmt w:val="decimal"/>
      <w:lvlText w:val="%2."/>
      <w:lvlJc w:val="left"/>
      <w:pPr>
        <w:tabs>
          <w:tab w:val="num" w:pos="2115"/>
        </w:tabs>
        <w:ind w:left="2115" w:hanging="49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A2FB2"/>
    <w:multiLevelType w:val="hybridMultilevel"/>
    <w:tmpl w:val="1AB619D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AA8609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8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"/>
  </w:num>
  <w:num w:numId="8">
    <w:abstractNumId w:val="32"/>
  </w:num>
  <w:num w:numId="9">
    <w:abstractNumId w:val="9"/>
  </w:num>
  <w:num w:numId="10">
    <w:abstractNumId w:val="1"/>
    <w:lvlOverride w:ilvl="0">
      <w:lvl w:ilvl="0">
        <w:start w:val="9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30"/>
  </w:num>
  <w:num w:numId="12">
    <w:abstractNumId w:val="14"/>
  </w:num>
  <w:num w:numId="13">
    <w:abstractNumId w:val="7"/>
  </w:num>
  <w:num w:numId="14">
    <w:abstractNumId w:val="27"/>
  </w:num>
  <w:num w:numId="15">
    <w:abstractNumId w:val="33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</w:num>
  <w:num w:numId="21">
    <w:abstractNumId w:val="34"/>
  </w:num>
  <w:num w:numId="22">
    <w:abstractNumId w:val="23"/>
  </w:num>
  <w:num w:numId="23">
    <w:abstractNumId w:val="37"/>
  </w:num>
  <w:num w:numId="24">
    <w:abstractNumId w:val="3"/>
  </w:num>
  <w:num w:numId="25">
    <w:abstractNumId w:val="13"/>
  </w:num>
  <w:num w:numId="26">
    <w:abstractNumId w:val="22"/>
  </w:num>
  <w:num w:numId="27">
    <w:abstractNumId w:val="0"/>
  </w:num>
  <w:num w:numId="28">
    <w:abstractNumId w:val="2"/>
  </w:num>
  <w:num w:numId="29">
    <w:abstractNumId w:val="8"/>
  </w:num>
  <w:num w:numId="30">
    <w:abstractNumId w:val="18"/>
  </w:num>
  <w:num w:numId="31">
    <w:abstractNumId w:val="26"/>
  </w:num>
  <w:num w:numId="32">
    <w:abstractNumId w:val="21"/>
  </w:num>
  <w:num w:numId="33">
    <w:abstractNumId w:val="15"/>
  </w:num>
  <w:num w:numId="34">
    <w:abstractNumId w:val="10"/>
  </w:num>
  <w:num w:numId="35">
    <w:abstractNumId w:val="4"/>
  </w:num>
  <w:num w:numId="36">
    <w:abstractNumId w:val="31"/>
  </w:num>
  <w:num w:numId="37">
    <w:abstractNumId w:val="11"/>
  </w:num>
  <w:num w:numId="38">
    <w:abstractNumId w:val="2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711"/>
    <w:rsid w:val="00010A8A"/>
    <w:rsid w:val="00026897"/>
    <w:rsid w:val="000767FA"/>
    <w:rsid w:val="00077866"/>
    <w:rsid w:val="001036DC"/>
    <w:rsid w:val="00104D0A"/>
    <w:rsid w:val="00107AE0"/>
    <w:rsid w:val="001129A6"/>
    <w:rsid w:val="00184BE1"/>
    <w:rsid w:val="001850DE"/>
    <w:rsid w:val="001924B2"/>
    <w:rsid w:val="001B1E64"/>
    <w:rsid w:val="001D234F"/>
    <w:rsid w:val="001D41F7"/>
    <w:rsid w:val="001E0FD7"/>
    <w:rsid w:val="001E4EA1"/>
    <w:rsid w:val="001F16F4"/>
    <w:rsid w:val="002034BC"/>
    <w:rsid w:val="00210CA2"/>
    <w:rsid w:val="002428BA"/>
    <w:rsid w:val="002723D8"/>
    <w:rsid w:val="00281601"/>
    <w:rsid w:val="0028177E"/>
    <w:rsid w:val="00301E48"/>
    <w:rsid w:val="003128FA"/>
    <w:rsid w:val="00314740"/>
    <w:rsid w:val="00330018"/>
    <w:rsid w:val="00362544"/>
    <w:rsid w:val="003749D2"/>
    <w:rsid w:val="003821C6"/>
    <w:rsid w:val="0039045D"/>
    <w:rsid w:val="003A2F80"/>
    <w:rsid w:val="003A684F"/>
    <w:rsid w:val="003C204A"/>
    <w:rsid w:val="003C44BA"/>
    <w:rsid w:val="003F0508"/>
    <w:rsid w:val="004002B0"/>
    <w:rsid w:val="004418CB"/>
    <w:rsid w:val="0045594B"/>
    <w:rsid w:val="00460701"/>
    <w:rsid w:val="00461412"/>
    <w:rsid w:val="00470AC7"/>
    <w:rsid w:val="0049042A"/>
    <w:rsid w:val="00491B8F"/>
    <w:rsid w:val="00500A8A"/>
    <w:rsid w:val="005064B3"/>
    <w:rsid w:val="00517FAA"/>
    <w:rsid w:val="0052201E"/>
    <w:rsid w:val="005270DF"/>
    <w:rsid w:val="005431F2"/>
    <w:rsid w:val="00551771"/>
    <w:rsid w:val="00561B1E"/>
    <w:rsid w:val="00570711"/>
    <w:rsid w:val="005801AE"/>
    <w:rsid w:val="00585466"/>
    <w:rsid w:val="005A76EC"/>
    <w:rsid w:val="005C08AB"/>
    <w:rsid w:val="005D677D"/>
    <w:rsid w:val="005E2BAE"/>
    <w:rsid w:val="005E2BC8"/>
    <w:rsid w:val="005E51BD"/>
    <w:rsid w:val="005F2376"/>
    <w:rsid w:val="00604FA2"/>
    <w:rsid w:val="0065437B"/>
    <w:rsid w:val="006C1996"/>
    <w:rsid w:val="006D449D"/>
    <w:rsid w:val="006F0502"/>
    <w:rsid w:val="00700371"/>
    <w:rsid w:val="00702A34"/>
    <w:rsid w:val="00737F19"/>
    <w:rsid w:val="00792035"/>
    <w:rsid w:val="007B5C77"/>
    <w:rsid w:val="007B7B0D"/>
    <w:rsid w:val="007E07B5"/>
    <w:rsid w:val="007F49AF"/>
    <w:rsid w:val="008325C2"/>
    <w:rsid w:val="00833AB7"/>
    <w:rsid w:val="00851607"/>
    <w:rsid w:val="00857099"/>
    <w:rsid w:val="00857FF2"/>
    <w:rsid w:val="00874CEA"/>
    <w:rsid w:val="00875FD0"/>
    <w:rsid w:val="00891774"/>
    <w:rsid w:val="008934CA"/>
    <w:rsid w:val="00896056"/>
    <w:rsid w:val="008A4D42"/>
    <w:rsid w:val="008D085A"/>
    <w:rsid w:val="008F11F4"/>
    <w:rsid w:val="00912EBD"/>
    <w:rsid w:val="00947375"/>
    <w:rsid w:val="00960F57"/>
    <w:rsid w:val="00966C31"/>
    <w:rsid w:val="00981BA8"/>
    <w:rsid w:val="00984029"/>
    <w:rsid w:val="009A67A7"/>
    <w:rsid w:val="009C1A6E"/>
    <w:rsid w:val="009C7C96"/>
    <w:rsid w:val="009F02A5"/>
    <w:rsid w:val="009F779F"/>
    <w:rsid w:val="00A3051D"/>
    <w:rsid w:val="00A4001D"/>
    <w:rsid w:val="00A4018E"/>
    <w:rsid w:val="00A51037"/>
    <w:rsid w:val="00A51140"/>
    <w:rsid w:val="00A653DD"/>
    <w:rsid w:val="00A71527"/>
    <w:rsid w:val="00A863A1"/>
    <w:rsid w:val="00AC6036"/>
    <w:rsid w:val="00AD572F"/>
    <w:rsid w:val="00B005DA"/>
    <w:rsid w:val="00B5473A"/>
    <w:rsid w:val="00B8363E"/>
    <w:rsid w:val="00BC365F"/>
    <w:rsid w:val="00BC7B1B"/>
    <w:rsid w:val="00BE1336"/>
    <w:rsid w:val="00BE2ECD"/>
    <w:rsid w:val="00BE5B0C"/>
    <w:rsid w:val="00BF5D68"/>
    <w:rsid w:val="00C219F7"/>
    <w:rsid w:val="00C352A5"/>
    <w:rsid w:val="00C80C9D"/>
    <w:rsid w:val="00C8396E"/>
    <w:rsid w:val="00C94EA6"/>
    <w:rsid w:val="00CC0663"/>
    <w:rsid w:val="00CC61D7"/>
    <w:rsid w:val="00CD11E9"/>
    <w:rsid w:val="00CD7286"/>
    <w:rsid w:val="00D251AD"/>
    <w:rsid w:val="00D30236"/>
    <w:rsid w:val="00D304C3"/>
    <w:rsid w:val="00D43833"/>
    <w:rsid w:val="00D64087"/>
    <w:rsid w:val="00D6520D"/>
    <w:rsid w:val="00D667D9"/>
    <w:rsid w:val="00D832EB"/>
    <w:rsid w:val="00DC67D7"/>
    <w:rsid w:val="00DE6866"/>
    <w:rsid w:val="00E400A7"/>
    <w:rsid w:val="00E51546"/>
    <w:rsid w:val="00E65655"/>
    <w:rsid w:val="00ED4358"/>
    <w:rsid w:val="00EE4472"/>
    <w:rsid w:val="00EF746E"/>
    <w:rsid w:val="00EF784C"/>
    <w:rsid w:val="00F35916"/>
    <w:rsid w:val="00F6635D"/>
    <w:rsid w:val="00F82C35"/>
    <w:rsid w:val="00FA2D0F"/>
    <w:rsid w:val="00FA35A7"/>
    <w:rsid w:val="00FA4F33"/>
    <w:rsid w:val="00FC0A14"/>
    <w:rsid w:val="00FD572C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11"/>
    <w:pPr>
      <w:spacing w:line="240" w:lineRule="auto"/>
    </w:pPr>
    <w:rPr>
      <w:rFonts w:ascii="Cambria" w:eastAsia="Calibri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711"/>
    <w:pPr>
      <w:keepNext/>
      <w:spacing w:after="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5707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70711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70711"/>
    <w:pPr>
      <w:keepNext/>
      <w:tabs>
        <w:tab w:val="left" w:pos="2977"/>
      </w:tabs>
      <w:spacing w:after="0"/>
      <w:outlineLvl w:val="3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70711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7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5707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707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07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707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70711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5707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7071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711"/>
    <w:rPr>
      <w:rFonts w:ascii="Cambria" w:eastAsia="Calibri" w:hAnsi="Cambria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70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711"/>
    <w:rPr>
      <w:rFonts w:ascii="Cambria" w:eastAsia="Calibri" w:hAnsi="Cambria" w:cs="Times New Roman"/>
      <w:sz w:val="24"/>
      <w:szCs w:val="24"/>
    </w:rPr>
  </w:style>
  <w:style w:type="character" w:styleId="aa">
    <w:name w:val="Hyperlink"/>
    <w:basedOn w:val="a0"/>
    <w:uiPriority w:val="99"/>
    <w:rsid w:val="00570711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uiPriority w:val="99"/>
    <w:rsid w:val="005707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rsid w:val="005707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d">
    <w:name w:val="Знак"/>
    <w:basedOn w:val="a"/>
    <w:uiPriority w:val="99"/>
    <w:rsid w:val="00570711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rsid w:val="0057071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70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 Знак Знак Знак Знак Знак Знак"/>
    <w:basedOn w:val="a"/>
    <w:uiPriority w:val="99"/>
    <w:rsid w:val="005707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570711"/>
    <w:pPr>
      <w:spacing w:after="1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70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57071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70711"/>
    <w:rPr>
      <w:rFonts w:ascii="Cambria" w:eastAsia="Calibri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707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1">
    <w:name w:val="page number"/>
    <w:basedOn w:val="a0"/>
    <w:uiPriority w:val="99"/>
    <w:rsid w:val="00570711"/>
    <w:rPr>
      <w:rFonts w:cs="Times New Roman"/>
    </w:rPr>
  </w:style>
  <w:style w:type="paragraph" w:styleId="af2">
    <w:name w:val="Body Text First Indent"/>
    <w:basedOn w:val="af"/>
    <w:link w:val="af3"/>
    <w:uiPriority w:val="99"/>
    <w:rsid w:val="00570711"/>
    <w:pPr>
      <w:ind w:firstLine="210"/>
    </w:pPr>
    <w:rPr>
      <w:sz w:val="24"/>
      <w:szCs w:val="24"/>
    </w:rPr>
  </w:style>
  <w:style w:type="character" w:customStyle="1" w:styleId="af3">
    <w:name w:val="Красная строка Знак"/>
    <w:basedOn w:val="af0"/>
    <w:link w:val="af2"/>
    <w:uiPriority w:val="99"/>
    <w:rsid w:val="00570711"/>
    <w:rPr>
      <w:sz w:val="24"/>
      <w:szCs w:val="24"/>
    </w:rPr>
  </w:style>
  <w:style w:type="paragraph" w:styleId="2">
    <w:name w:val="List Bullet 2"/>
    <w:basedOn w:val="a"/>
    <w:uiPriority w:val="99"/>
    <w:rsid w:val="00570711"/>
    <w:pPr>
      <w:numPr>
        <w:numId w:val="27"/>
      </w:numPr>
      <w:spacing w:after="0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570711"/>
    <w:rPr>
      <w:rFonts w:cs="Times New Roman"/>
    </w:rPr>
  </w:style>
  <w:style w:type="character" w:customStyle="1" w:styleId="z-">
    <w:name w:val="z-Начало формы Знак"/>
    <w:basedOn w:val="a0"/>
    <w:link w:val="z-0"/>
    <w:uiPriority w:val="99"/>
    <w:semiHidden/>
    <w:rsid w:val="005707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57071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570711"/>
    <w:rPr>
      <w:rFonts w:ascii="Arial" w:eastAsia="Calibri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rsid w:val="0057071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rsid w:val="005707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 Spacing"/>
    <w:uiPriority w:val="99"/>
    <w:qFormat/>
    <w:rsid w:val="0057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570711"/>
    <w:rPr>
      <w:rFonts w:cs="Times New Roman"/>
      <w:b/>
      <w:bCs/>
    </w:rPr>
  </w:style>
  <w:style w:type="character" w:styleId="af6">
    <w:name w:val="Emphasis"/>
    <w:basedOn w:val="a0"/>
    <w:uiPriority w:val="99"/>
    <w:qFormat/>
    <w:rsid w:val="00570711"/>
    <w:rPr>
      <w:rFonts w:cs="Times New Roman"/>
      <w:i/>
      <w:iCs/>
    </w:rPr>
  </w:style>
  <w:style w:type="character" w:styleId="af7">
    <w:name w:val="Book Title"/>
    <w:basedOn w:val="a0"/>
    <w:uiPriority w:val="99"/>
    <w:qFormat/>
    <w:rsid w:val="00570711"/>
    <w:rPr>
      <w:rFonts w:cs="Times New Roman"/>
      <w:b/>
      <w:bCs/>
      <w:smallCaps/>
      <w:spacing w:val="5"/>
    </w:rPr>
  </w:style>
  <w:style w:type="paragraph" w:styleId="af8">
    <w:name w:val="Plain Text"/>
    <w:basedOn w:val="a"/>
    <w:link w:val="af9"/>
    <w:uiPriority w:val="99"/>
    <w:rsid w:val="00570711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5707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570711"/>
    <w:pPr>
      <w:tabs>
        <w:tab w:val="num" w:pos="795"/>
      </w:tabs>
      <w:spacing w:after="0"/>
      <w:ind w:left="426" w:hanging="42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707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5707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570711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d"/>
    <w:uiPriority w:val="99"/>
    <w:semiHidden/>
    <w:rsid w:val="00570711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rsid w:val="00570711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70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a"/>
    <w:link w:val="27"/>
    <w:uiPriority w:val="99"/>
    <w:rsid w:val="00570711"/>
    <w:pPr>
      <w:tabs>
        <w:tab w:val="clear" w:pos="795"/>
      </w:tabs>
      <w:spacing w:after="120"/>
      <w:ind w:left="283" w:firstLine="210"/>
    </w:pPr>
    <w:rPr>
      <w:sz w:val="24"/>
      <w:szCs w:val="24"/>
    </w:rPr>
  </w:style>
  <w:style w:type="character" w:customStyle="1" w:styleId="27">
    <w:name w:val="Красная строка 2 Знак"/>
    <w:basedOn w:val="afb"/>
    <w:link w:val="26"/>
    <w:uiPriority w:val="99"/>
    <w:rsid w:val="00570711"/>
    <w:rPr>
      <w:sz w:val="24"/>
      <w:szCs w:val="24"/>
    </w:rPr>
  </w:style>
  <w:style w:type="paragraph" w:styleId="28">
    <w:name w:val="List 2"/>
    <w:basedOn w:val="a"/>
    <w:uiPriority w:val="99"/>
    <w:rsid w:val="00570711"/>
    <w:pPr>
      <w:spacing w:after="0"/>
      <w:ind w:left="566" w:hanging="283"/>
    </w:pPr>
    <w:rPr>
      <w:rFonts w:ascii="Times New Roman" w:eastAsia="Times New Roman" w:hAnsi="Times New Roman"/>
      <w:lang w:eastAsia="ru-RU"/>
    </w:rPr>
  </w:style>
  <w:style w:type="paragraph" w:customStyle="1" w:styleId="afe">
    <w:name w:val="Базовый"/>
    <w:uiPriority w:val="99"/>
    <w:rsid w:val="0057071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rsid w:val="00570711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071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">
    <w:name w:val="Table Grid"/>
    <w:basedOn w:val="a1"/>
    <w:uiPriority w:val="59"/>
    <w:rsid w:val="0057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izda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C775-E38C-4F09-9CCD-07B21E01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Кайтукова Бэла Влади</dc:creator>
  <cp:lastModifiedBy>User</cp:lastModifiedBy>
  <cp:revision>4</cp:revision>
  <dcterms:created xsi:type="dcterms:W3CDTF">2015-12-19T11:02:00Z</dcterms:created>
  <dcterms:modified xsi:type="dcterms:W3CDTF">2015-12-20T13:56:00Z</dcterms:modified>
</cp:coreProperties>
</file>