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9B" w:rsidRPr="009A3D86" w:rsidRDefault="00275841" w:rsidP="00275841">
      <w:pPr>
        <w:pStyle w:val="Style8"/>
        <w:widowControl/>
        <w:spacing w:line="240" w:lineRule="auto"/>
        <w:ind w:right="98" w:firstLine="0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10300" cy="9134475"/>
            <wp:effectExtent l="19050" t="0" r="0" b="0"/>
            <wp:docPr id="1" name="Рисунок 1" descr="C:\Users\Белла\Pictures\2017-03-11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lastRenderedPageBreak/>
        <w:t xml:space="preserve">1.6. </w:t>
      </w:r>
      <w:r w:rsidR="004D329B" w:rsidRPr="009A3D86">
        <w:rPr>
          <w:rFonts w:eastAsia="Calibri"/>
          <w:sz w:val="28"/>
          <w:szCs w:val="28"/>
          <w:lang w:eastAsia="en-US"/>
        </w:rPr>
        <w:t xml:space="preserve">Функционирование электронных дневников и электронных журналов успеваемости осуществляется в соответствии с Регламентом по предоставлению образовательным учреждением услуги «Предоставление информации об успеваемости обучающихся посредством ведения электронных дневников и электронных журналов успеваемости». </w:t>
      </w:r>
    </w:p>
    <w:p w:rsidR="004D329B" w:rsidRPr="00275841" w:rsidRDefault="00275841" w:rsidP="00275841">
      <w:pPr>
        <w:pStyle w:val="Style8"/>
        <w:widowControl/>
        <w:spacing w:line="240" w:lineRule="auto"/>
        <w:ind w:right="98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4D329B" w:rsidRPr="009A3D86">
        <w:rPr>
          <w:sz w:val="28"/>
          <w:szCs w:val="28"/>
        </w:rPr>
        <w:t xml:space="preserve">Результатом работы по информационному наполнению электронных журналов успеваемости </w:t>
      </w:r>
      <w:r w:rsidR="00AC5832" w:rsidRPr="009A3D86">
        <w:rPr>
          <w:rFonts w:eastAsia="Calibri"/>
          <w:sz w:val="28"/>
          <w:szCs w:val="28"/>
          <w:lang w:eastAsia="en-US"/>
        </w:rPr>
        <w:t xml:space="preserve">МКОУ ООШ с. </w:t>
      </w:r>
      <w:proofErr w:type="spellStart"/>
      <w:r w:rsidR="00AC5832" w:rsidRPr="009A3D86">
        <w:rPr>
          <w:rFonts w:eastAsia="Calibri"/>
          <w:sz w:val="28"/>
          <w:szCs w:val="28"/>
          <w:lang w:eastAsia="en-US"/>
        </w:rPr>
        <w:t>Мостиздах</w:t>
      </w:r>
      <w:proofErr w:type="spellEnd"/>
      <w:r w:rsidR="00AC5832" w:rsidRPr="009A3D8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C5832" w:rsidRPr="009A3D86">
        <w:rPr>
          <w:rFonts w:eastAsia="Calibri"/>
          <w:sz w:val="28"/>
          <w:szCs w:val="28"/>
          <w:lang w:eastAsia="en-US"/>
        </w:rPr>
        <w:t>Дигорского</w:t>
      </w:r>
      <w:proofErr w:type="spellEnd"/>
      <w:r w:rsidR="00AC5832" w:rsidRPr="009A3D86">
        <w:rPr>
          <w:rFonts w:eastAsia="Calibri"/>
          <w:sz w:val="28"/>
          <w:szCs w:val="28"/>
          <w:lang w:eastAsia="en-US"/>
        </w:rPr>
        <w:t xml:space="preserve"> района РСО-А </w:t>
      </w:r>
      <w:proofErr w:type="spellStart"/>
      <w:r w:rsidR="00AC5832" w:rsidRPr="009A3D86">
        <w:rPr>
          <w:rFonts w:eastAsia="Calibri"/>
          <w:sz w:val="28"/>
          <w:szCs w:val="28"/>
          <w:lang w:eastAsia="en-US"/>
        </w:rPr>
        <w:t>им.Г.Г.Малиева</w:t>
      </w:r>
      <w:proofErr w:type="spellEnd"/>
      <w:r w:rsidR="00AC5832" w:rsidRPr="009A3D86">
        <w:rPr>
          <w:sz w:val="28"/>
          <w:szCs w:val="28"/>
        </w:rPr>
        <w:t xml:space="preserve"> </w:t>
      </w:r>
      <w:r w:rsidR="004D329B" w:rsidRPr="009A3D86">
        <w:rPr>
          <w:sz w:val="28"/>
          <w:szCs w:val="28"/>
        </w:rPr>
        <w:t>является предоставление получателю-пользователю актуальной и достоверной информации в форме электронных дневников обучающихся.</w:t>
      </w:r>
      <w:r w:rsidR="004D329B" w:rsidRPr="009A3D86">
        <w:rPr>
          <w:rFonts w:eastAsia="Calibri"/>
          <w:sz w:val="28"/>
          <w:szCs w:val="28"/>
          <w:lang w:eastAsia="en-US"/>
        </w:rPr>
        <w:t xml:space="preserve"> Актуальность и достоверность информации, предоставляемой получателю </w:t>
      </w:r>
      <w:r w:rsidR="004D329B" w:rsidRPr="00275841">
        <w:rPr>
          <w:rFonts w:eastAsia="Calibri"/>
          <w:sz w:val="28"/>
          <w:szCs w:val="28"/>
          <w:lang w:eastAsia="en-US"/>
        </w:rPr>
        <w:t>электронного дневника, обеспечивается её регулярным обновлением.</w:t>
      </w:r>
    </w:p>
    <w:p w:rsidR="00275841" w:rsidRPr="00275841" w:rsidRDefault="00275841" w:rsidP="0027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29B" w:rsidRPr="00275841">
        <w:rPr>
          <w:rFonts w:ascii="Times New Roman" w:hAnsi="Times New Roman" w:cs="Times New Roman"/>
          <w:sz w:val="28"/>
          <w:szCs w:val="28"/>
        </w:rPr>
        <w:t>Получателями электронных дневников являются обучающиеся школы, родители (законные представители) обучающегося, имеющие технические возможности выхода в Интернет.</w:t>
      </w:r>
    </w:p>
    <w:p w:rsidR="004D329B" w:rsidRPr="00275841" w:rsidRDefault="004D329B" w:rsidP="00275841">
      <w:pPr>
        <w:pStyle w:val="a6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eastAsia="Calibri" w:hAnsi="Times New Roman" w:cs="Times New Roman"/>
          <w:sz w:val="28"/>
          <w:szCs w:val="28"/>
        </w:rPr>
        <w:t xml:space="preserve">Электронный дневник предоставляется дистанционно с использованием информационно-коммуникационных технологий. </w:t>
      </w:r>
    </w:p>
    <w:p w:rsidR="004D329B" w:rsidRPr="009A3D86" w:rsidRDefault="004D329B" w:rsidP="00275841">
      <w:pPr>
        <w:pStyle w:val="Style8"/>
        <w:widowControl/>
        <w:numPr>
          <w:ilvl w:val="1"/>
          <w:numId w:val="18"/>
        </w:numPr>
        <w:spacing w:line="240" w:lineRule="auto"/>
        <w:ind w:right="98"/>
        <w:rPr>
          <w:rFonts w:eastAsia="Calibri"/>
          <w:sz w:val="28"/>
          <w:szCs w:val="28"/>
          <w:lang w:eastAsia="en-US"/>
        </w:rPr>
      </w:pPr>
      <w:r w:rsidRPr="009A3D86">
        <w:rPr>
          <w:rFonts w:eastAsia="Calibri"/>
          <w:sz w:val="28"/>
          <w:szCs w:val="28"/>
          <w:lang w:eastAsia="en-US"/>
        </w:rPr>
        <w:t>Электронный дневник обеспечивает возможность оперативного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обучающихся.</w:t>
      </w:r>
    </w:p>
    <w:p w:rsidR="004D329B" w:rsidRPr="009A3D86" w:rsidRDefault="004D329B" w:rsidP="00275841">
      <w:pPr>
        <w:pStyle w:val="Style8"/>
        <w:widowControl/>
        <w:numPr>
          <w:ilvl w:val="1"/>
          <w:numId w:val="18"/>
        </w:numPr>
        <w:spacing w:line="240" w:lineRule="auto"/>
        <w:ind w:left="0" w:right="98" w:firstLine="0"/>
        <w:rPr>
          <w:rFonts w:eastAsia="Calibri"/>
          <w:sz w:val="28"/>
          <w:szCs w:val="28"/>
          <w:lang w:eastAsia="en-US"/>
        </w:rPr>
      </w:pPr>
      <w:r w:rsidRPr="009A3D86">
        <w:rPr>
          <w:rFonts w:eastAsia="Calibri"/>
          <w:sz w:val="28"/>
          <w:szCs w:val="28"/>
          <w:lang w:eastAsia="en-US"/>
        </w:rPr>
        <w:t>Электронный дневник содержит информацию, не противоречащую законодательству Российской Федерации.</w:t>
      </w:r>
    </w:p>
    <w:p w:rsidR="004D329B" w:rsidRPr="009A3D86" w:rsidRDefault="004D329B" w:rsidP="00275841">
      <w:pPr>
        <w:pStyle w:val="Style8"/>
        <w:widowControl/>
        <w:numPr>
          <w:ilvl w:val="1"/>
          <w:numId w:val="18"/>
        </w:numPr>
        <w:spacing w:line="240" w:lineRule="auto"/>
        <w:ind w:left="0" w:right="98" w:firstLine="0"/>
        <w:rPr>
          <w:rFonts w:eastAsia="Calibri"/>
          <w:sz w:val="28"/>
          <w:szCs w:val="28"/>
          <w:lang w:eastAsia="en-US"/>
        </w:rPr>
      </w:pPr>
      <w:r w:rsidRPr="009A3D86">
        <w:rPr>
          <w:rFonts w:eastAsia="Calibri"/>
          <w:sz w:val="28"/>
          <w:szCs w:val="28"/>
          <w:lang w:eastAsia="en-US"/>
        </w:rPr>
        <w:t xml:space="preserve">Основными принципами предоставления электронного дневника являются: </w:t>
      </w:r>
    </w:p>
    <w:p w:rsidR="004D329B" w:rsidRPr="009A3D86" w:rsidRDefault="004D329B" w:rsidP="004D329B">
      <w:pPr>
        <w:pStyle w:val="Style8"/>
        <w:widowControl/>
        <w:numPr>
          <w:ilvl w:val="0"/>
          <w:numId w:val="6"/>
        </w:numPr>
        <w:spacing w:line="240" w:lineRule="auto"/>
        <w:ind w:left="0" w:right="98" w:firstLine="0"/>
        <w:rPr>
          <w:rFonts w:eastAsia="Calibri"/>
          <w:sz w:val="28"/>
          <w:szCs w:val="28"/>
          <w:lang w:eastAsia="en-US"/>
        </w:rPr>
      </w:pPr>
      <w:r w:rsidRPr="009A3D86">
        <w:rPr>
          <w:rFonts w:eastAsia="Calibri"/>
          <w:sz w:val="28"/>
          <w:szCs w:val="28"/>
          <w:lang w:eastAsia="en-US"/>
        </w:rPr>
        <w:t>бесплатность для получателя;</w:t>
      </w:r>
    </w:p>
    <w:p w:rsidR="004D329B" w:rsidRPr="009A3D86" w:rsidRDefault="004D329B" w:rsidP="004D329B">
      <w:pPr>
        <w:pStyle w:val="Style8"/>
        <w:widowControl/>
        <w:numPr>
          <w:ilvl w:val="0"/>
          <w:numId w:val="6"/>
        </w:numPr>
        <w:spacing w:line="240" w:lineRule="auto"/>
        <w:ind w:left="0" w:right="98" w:firstLine="0"/>
        <w:rPr>
          <w:rFonts w:eastAsia="Calibri"/>
          <w:sz w:val="28"/>
          <w:szCs w:val="28"/>
          <w:lang w:eastAsia="en-US"/>
        </w:rPr>
      </w:pPr>
      <w:r w:rsidRPr="009A3D86">
        <w:rPr>
          <w:rFonts w:eastAsia="Calibri"/>
          <w:sz w:val="28"/>
          <w:szCs w:val="28"/>
          <w:lang w:eastAsia="en-US"/>
        </w:rPr>
        <w:t xml:space="preserve">конфиденциальность предоставляемой информации; </w:t>
      </w:r>
    </w:p>
    <w:p w:rsidR="004D329B" w:rsidRPr="009A3D86" w:rsidRDefault="004D329B" w:rsidP="004D329B">
      <w:pPr>
        <w:pStyle w:val="Style8"/>
        <w:widowControl/>
        <w:numPr>
          <w:ilvl w:val="0"/>
          <w:numId w:val="6"/>
        </w:numPr>
        <w:spacing w:line="240" w:lineRule="auto"/>
        <w:ind w:left="0" w:right="98" w:firstLine="0"/>
        <w:rPr>
          <w:rFonts w:eastAsia="Calibri"/>
          <w:sz w:val="28"/>
          <w:szCs w:val="28"/>
          <w:lang w:eastAsia="en-US"/>
        </w:rPr>
      </w:pPr>
      <w:r w:rsidRPr="009A3D86">
        <w:rPr>
          <w:rFonts w:eastAsia="Calibri"/>
          <w:sz w:val="28"/>
          <w:szCs w:val="28"/>
          <w:lang w:eastAsia="en-US"/>
        </w:rPr>
        <w:t xml:space="preserve">доступность для соответствующих групп пользователей получения информации о текущей </w:t>
      </w:r>
      <w:proofErr w:type="gramStart"/>
      <w:r w:rsidRPr="009A3D86">
        <w:rPr>
          <w:rFonts w:eastAsia="Calibri"/>
          <w:sz w:val="28"/>
          <w:szCs w:val="28"/>
          <w:lang w:eastAsia="en-US"/>
        </w:rPr>
        <w:t>успеваемости</w:t>
      </w:r>
      <w:proofErr w:type="gramEnd"/>
      <w:r w:rsidRPr="009A3D86">
        <w:rPr>
          <w:rFonts w:eastAsia="Calibri"/>
          <w:sz w:val="28"/>
          <w:szCs w:val="28"/>
          <w:lang w:eastAsia="en-US"/>
        </w:rPr>
        <w:t xml:space="preserve"> обучающихся в форме электронного дневника.</w:t>
      </w:r>
    </w:p>
    <w:p w:rsidR="004D329B" w:rsidRPr="009A3D86" w:rsidRDefault="004D329B" w:rsidP="00275841">
      <w:pPr>
        <w:pStyle w:val="Style8"/>
        <w:widowControl/>
        <w:numPr>
          <w:ilvl w:val="1"/>
          <w:numId w:val="18"/>
        </w:numPr>
        <w:spacing w:line="240" w:lineRule="auto"/>
        <w:ind w:left="0" w:right="98" w:firstLine="0"/>
        <w:rPr>
          <w:rFonts w:eastAsia="Calibri"/>
          <w:sz w:val="28"/>
          <w:szCs w:val="28"/>
          <w:lang w:eastAsia="en-US"/>
        </w:rPr>
      </w:pPr>
      <w:r w:rsidRPr="009A3D86">
        <w:rPr>
          <w:rFonts w:eastAsia="Calibri"/>
          <w:sz w:val="28"/>
          <w:szCs w:val="28"/>
          <w:lang w:eastAsia="en-US"/>
        </w:rPr>
        <w:t>Конфиденциальность предоставляемой информации обеспечивается за счёт авторизированного доступ</w:t>
      </w:r>
      <w:r w:rsidR="00AC5832" w:rsidRPr="009A3D86">
        <w:rPr>
          <w:rFonts w:eastAsia="Calibri"/>
          <w:sz w:val="28"/>
          <w:szCs w:val="28"/>
          <w:lang w:eastAsia="en-US"/>
        </w:rPr>
        <w:t>а</w:t>
      </w:r>
      <w:r w:rsidRPr="009A3D86">
        <w:rPr>
          <w:rFonts w:eastAsia="Calibri"/>
          <w:sz w:val="28"/>
          <w:szCs w:val="28"/>
          <w:lang w:eastAsia="en-US"/>
        </w:rPr>
        <w:t xml:space="preserve"> к информации в электронном дневнике, ограниченной сведениями </w:t>
      </w:r>
      <w:proofErr w:type="gramStart"/>
      <w:r w:rsidRPr="009A3D86">
        <w:rPr>
          <w:rFonts w:eastAsia="Calibri"/>
          <w:sz w:val="28"/>
          <w:szCs w:val="28"/>
          <w:lang w:eastAsia="en-US"/>
        </w:rPr>
        <w:t>об</w:t>
      </w:r>
      <w:proofErr w:type="gramEnd"/>
      <w:r w:rsidRPr="009A3D86">
        <w:rPr>
          <w:rFonts w:eastAsia="Calibri"/>
          <w:sz w:val="28"/>
          <w:szCs w:val="28"/>
          <w:lang w:eastAsia="en-US"/>
        </w:rPr>
        <w:t xml:space="preserve"> обучающемся, для которого получатель является родителем (законным представителем).</w:t>
      </w:r>
    </w:p>
    <w:p w:rsidR="004D329B" w:rsidRPr="009A3D86" w:rsidRDefault="004D329B" w:rsidP="00275841">
      <w:pPr>
        <w:pStyle w:val="Style8"/>
        <w:widowControl/>
        <w:numPr>
          <w:ilvl w:val="1"/>
          <w:numId w:val="18"/>
        </w:numPr>
        <w:spacing w:line="240" w:lineRule="auto"/>
        <w:ind w:left="0" w:right="98" w:firstLine="0"/>
        <w:rPr>
          <w:rFonts w:eastAsia="Calibri"/>
          <w:sz w:val="28"/>
          <w:szCs w:val="28"/>
          <w:lang w:eastAsia="en-US"/>
        </w:rPr>
      </w:pPr>
      <w:r w:rsidRPr="009A3D86">
        <w:rPr>
          <w:rFonts w:eastAsia="Calibri"/>
          <w:sz w:val="28"/>
          <w:szCs w:val="28"/>
          <w:lang w:eastAsia="en-US"/>
        </w:rPr>
        <w:t>Ответственность за содержание информации, представляемой в форме электронного дневника, несёт руководитель школы.</w:t>
      </w:r>
    </w:p>
    <w:p w:rsidR="004D329B" w:rsidRPr="009A3D86" w:rsidRDefault="004D329B" w:rsidP="00275841">
      <w:pPr>
        <w:pStyle w:val="Style8"/>
        <w:widowControl/>
        <w:numPr>
          <w:ilvl w:val="1"/>
          <w:numId w:val="18"/>
        </w:numPr>
        <w:spacing w:line="240" w:lineRule="auto"/>
        <w:ind w:left="0" w:right="98" w:firstLine="0"/>
        <w:rPr>
          <w:sz w:val="28"/>
          <w:szCs w:val="28"/>
        </w:rPr>
      </w:pPr>
      <w:r w:rsidRPr="009A3D86">
        <w:rPr>
          <w:rFonts w:eastAsia="Calibri"/>
          <w:sz w:val="28"/>
          <w:szCs w:val="28"/>
        </w:rPr>
        <w:t xml:space="preserve">Информирование родителей (законных представителей) о возможности получения информации о текущей успеваемости обучающихся в форме электронного дневника производится образовательным учреждением. </w:t>
      </w:r>
    </w:p>
    <w:p w:rsidR="004D329B" w:rsidRPr="00275841" w:rsidRDefault="004D329B" w:rsidP="0027584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4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D329B" w:rsidRPr="00275841" w:rsidRDefault="004D329B" w:rsidP="00275841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Целью ведения электронных дневников и электронных журналов успеваемости является оперативное и объективное информирование родителей (законных представителей) о ходе и содержании образовательного процесса, а также о результатах текущего контроля посещаемости уроков, успеваемости, промежуточной аттестации обучающихся.</w:t>
      </w:r>
    </w:p>
    <w:p w:rsidR="004D329B" w:rsidRPr="009A3D86" w:rsidRDefault="004D329B" w:rsidP="0027584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журнал успеваемости и электронный дневник используются для решения следующих задач: </w:t>
      </w:r>
    </w:p>
    <w:p w:rsidR="004D329B" w:rsidRPr="00275841" w:rsidRDefault="004D329B" w:rsidP="00275841">
      <w:pPr>
        <w:pStyle w:val="a6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Информационное обеспечение оказания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виде.</w:t>
      </w:r>
    </w:p>
    <w:p w:rsidR="004D329B" w:rsidRPr="00275841" w:rsidRDefault="004D329B" w:rsidP="00275841">
      <w:pPr>
        <w:pStyle w:val="a6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Формирование единой инфраструктуры информационных ресурсов школы.</w:t>
      </w:r>
    </w:p>
    <w:p w:rsidR="004D329B" w:rsidRPr="00275841" w:rsidRDefault="004D329B" w:rsidP="00275841">
      <w:pPr>
        <w:pStyle w:val="a6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Формирование дополнительных информационно-коммуникационных компетенций участников образовательного процесса.</w:t>
      </w:r>
    </w:p>
    <w:p w:rsidR="004D329B" w:rsidRPr="00275841" w:rsidRDefault="004D329B" w:rsidP="00275841">
      <w:pPr>
        <w:pStyle w:val="a6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Создание условий для взаимодействия участников образовательного процесса.</w:t>
      </w:r>
    </w:p>
    <w:p w:rsidR="004D329B" w:rsidRPr="00275841" w:rsidRDefault="004D329B" w:rsidP="00275841">
      <w:pPr>
        <w:pStyle w:val="a6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Хранение данных об успеваемости и посещаемости учащихся.</w:t>
      </w:r>
    </w:p>
    <w:p w:rsidR="004D329B" w:rsidRPr="00275841" w:rsidRDefault="004D329B" w:rsidP="00275841">
      <w:pPr>
        <w:pStyle w:val="a6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Оперативный доступ к оценкам за весь период ведения журнала по всем предметам в любое время.</w:t>
      </w:r>
    </w:p>
    <w:p w:rsidR="004D329B" w:rsidRPr="00275841" w:rsidRDefault="004D329B" w:rsidP="00275841">
      <w:pPr>
        <w:pStyle w:val="a6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Автоматизация создания периодических отчетов учителей и администрации.</w:t>
      </w:r>
    </w:p>
    <w:p w:rsidR="004D329B" w:rsidRPr="00275841" w:rsidRDefault="004D329B" w:rsidP="00275841">
      <w:pPr>
        <w:pStyle w:val="a6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Систематическое и своевременное информирование родителей (законных представителей) обучающихся о ходе образовательного процесса, об успеваемости и посещаемости их детей.</w:t>
      </w:r>
    </w:p>
    <w:p w:rsidR="004D329B" w:rsidRPr="00275841" w:rsidRDefault="004D329B" w:rsidP="00275841">
      <w:pPr>
        <w:pStyle w:val="a6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 xml:space="preserve">Обеспечение оперативного </w:t>
      </w:r>
      <w:proofErr w:type="gramStart"/>
      <w:r w:rsidRPr="002758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5841">
        <w:rPr>
          <w:rFonts w:ascii="Times New Roman" w:hAnsi="Times New Roman" w:cs="Times New Roman"/>
          <w:sz w:val="28"/>
          <w:szCs w:val="28"/>
        </w:rPr>
        <w:t xml:space="preserve"> успеваемостью обучающихся и посещением ими учебных занятий со стороны родителей (законных представителей).</w:t>
      </w:r>
    </w:p>
    <w:p w:rsidR="004D329B" w:rsidRPr="00275841" w:rsidRDefault="004D329B" w:rsidP="00275841">
      <w:pPr>
        <w:pStyle w:val="a6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Контроль выполнения образовательных программ, утвержденных учебным планом на текущий учебный год.</w:t>
      </w:r>
    </w:p>
    <w:p w:rsidR="004D329B" w:rsidRPr="009A3D86" w:rsidRDefault="004D329B" w:rsidP="004D32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329B" w:rsidRPr="009A3D86" w:rsidRDefault="004D329B" w:rsidP="00275841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86">
        <w:rPr>
          <w:rFonts w:ascii="Times New Roman" w:hAnsi="Times New Roman" w:cs="Times New Roman"/>
          <w:b/>
          <w:sz w:val="28"/>
          <w:szCs w:val="28"/>
        </w:rPr>
        <w:t>Правила и порядок работы с электронным дневником</w:t>
      </w:r>
    </w:p>
    <w:p w:rsidR="004D329B" w:rsidRPr="009A3D86" w:rsidRDefault="004D329B" w:rsidP="004D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86">
        <w:rPr>
          <w:rFonts w:ascii="Times New Roman" w:hAnsi="Times New Roman" w:cs="Times New Roman"/>
          <w:b/>
          <w:sz w:val="28"/>
          <w:szCs w:val="28"/>
        </w:rPr>
        <w:t>и электронным журналом успеваемости</w:t>
      </w:r>
    </w:p>
    <w:p w:rsidR="004D329B" w:rsidRPr="00275841" w:rsidRDefault="004D329B" w:rsidP="00275841">
      <w:pPr>
        <w:pStyle w:val="a6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>Правила и порядок работы с электронным дневником:</w:t>
      </w:r>
    </w:p>
    <w:p w:rsidR="004D329B" w:rsidRPr="00275841" w:rsidRDefault="004D329B" w:rsidP="00275841">
      <w:pPr>
        <w:pStyle w:val="a6"/>
        <w:numPr>
          <w:ilvl w:val="2"/>
          <w:numId w:val="23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41">
        <w:rPr>
          <w:rFonts w:ascii="Times New Roman" w:hAnsi="Times New Roman" w:cs="Times New Roman"/>
          <w:sz w:val="28"/>
          <w:szCs w:val="28"/>
        </w:rPr>
        <w:t xml:space="preserve">Электронный дневник </w:t>
      </w:r>
      <w:proofErr w:type="gramStart"/>
      <w:r w:rsidRPr="0027584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75841">
        <w:rPr>
          <w:rFonts w:ascii="Times New Roman" w:hAnsi="Times New Roman" w:cs="Times New Roman"/>
          <w:sz w:val="28"/>
          <w:szCs w:val="28"/>
        </w:rPr>
        <w:t xml:space="preserve"> представляет совокупность сведений:</w:t>
      </w:r>
    </w:p>
    <w:p w:rsidR="004D329B" w:rsidRPr="009A3D86" w:rsidRDefault="004D329B" w:rsidP="004D329B">
      <w:pPr>
        <w:numPr>
          <w:ilvl w:val="2"/>
          <w:numId w:val="7"/>
        </w:num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сведения о ходе и содержании образовательного процесса, в том числе расписание занятий на текущий учебный период;</w:t>
      </w:r>
    </w:p>
    <w:p w:rsidR="004D329B" w:rsidRPr="009A3D86" w:rsidRDefault="004D329B" w:rsidP="004D329B">
      <w:pPr>
        <w:numPr>
          <w:ilvl w:val="2"/>
          <w:numId w:val="7"/>
        </w:num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 xml:space="preserve">перечень изучаемых тем и содержание выдаваемых </w:t>
      </w:r>
      <w:proofErr w:type="gramStart"/>
      <w:r w:rsidRPr="009A3D8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A3D86">
        <w:rPr>
          <w:rFonts w:ascii="Times New Roman" w:hAnsi="Times New Roman" w:cs="Times New Roman"/>
          <w:sz w:val="28"/>
          <w:szCs w:val="28"/>
        </w:rPr>
        <w:t xml:space="preserve"> домашних заданий на уроках текущего учебного периода;</w:t>
      </w:r>
    </w:p>
    <w:p w:rsidR="004D329B" w:rsidRPr="009A3D86" w:rsidRDefault="004D329B" w:rsidP="004D329B">
      <w:pPr>
        <w:numPr>
          <w:ilvl w:val="2"/>
          <w:numId w:val="7"/>
        </w:num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4D329B" w:rsidRPr="009A3D86" w:rsidRDefault="004D329B" w:rsidP="004D329B">
      <w:pPr>
        <w:numPr>
          <w:ilvl w:val="2"/>
          <w:numId w:val="7"/>
        </w:num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 xml:space="preserve">сведения о посещаемости уроков </w:t>
      </w:r>
      <w:proofErr w:type="gramStart"/>
      <w:r w:rsidRPr="009A3D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A3D86">
        <w:rPr>
          <w:rFonts w:ascii="Times New Roman" w:hAnsi="Times New Roman" w:cs="Times New Roman"/>
          <w:sz w:val="28"/>
          <w:szCs w:val="28"/>
        </w:rPr>
        <w:t xml:space="preserve"> за текущий учебный период.</w:t>
      </w:r>
    </w:p>
    <w:p w:rsidR="004D329B" w:rsidRPr="009A3D86" w:rsidRDefault="004D329B" w:rsidP="00275841">
      <w:pPr>
        <w:numPr>
          <w:ilvl w:val="2"/>
          <w:numId w:val="23"/>
        </w:numPr>
        <w:tabs>
          <w:tab w:val="left" w:pos="426"/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9A3D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3D86">
        <w:rPr>
          <w:rFonts w:ascii="Times New Roman" w:hAnsi="Times New Roman" w:cs="Times New Roman"/>
          <w:sz w:val="28"/>
          <w:szCs w:val="28"/>
        </w:rPr>
        <w:t xml:space="preserve"> получают реквизиты доступа к электронному дневнику своего ребенка у классного руководителя.</w:t>
      </w:r>
    </w:p>
    <w:p w:rsidR="004D329B" w:rsidRPr="009A3D86" w:rsidRDefault="004D329B" w:rsidP="00275841">
      <w:pPr>
        <w:numPr>
          <w:ilvl w:val="2"/>
          <w:numId w:val="23"/>
        </w:numPr>
        <w:tabs>
          <w:tab w:val="left" w:pos="426"/>
          <w:tab w:val="left" w:pos="567"/>
          <w:tab w:val="left" w:pos="1276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lastRenderedPageBreak/>
        <w:t xml:space="preserve">Родители (законные представители) </w:t>
      </w:r>
      <w:proofErr w:type="gramStart"/>
      <w:r w:rsidRPr="009A3D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3D86">
        <w:rPr>
          <w:rFonts w:ascii="Times New Roman" w:hAnsi="Times New Roman" w:cs="Times New Roman"/>
          <w:sz w:val="28"/>
          <w:szCs w:val="28"/>
        </w:rPr>
        <w:t xml:space="preserve"> имеют доступ только к собственным данным и используют электронный дневник для его просмотра.</w:t>
      </w:r>
    </w:p>
    <w:p w:rsidR="004D329B" w:rsidRPr="009A3D86" w:rsidRDefault="004D329B" w:rsidP="00275841">
      <w:pPr>
        <w:numPr>
          <w:ilvl w:val="1"/>
          <w:numId w:val="23"/>
        </w:numPr>
        <w:spacing w:after="0" w:line="240" w:lineRule="auto"/>
        <w:ind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86">
        <w:rPr>
          <w:rFonts w:ascii="Times New Roman" w:hAnsi="Times New Roman" w:cs="Times New Roman"/>
          <w:b/>
          <w:sz w:val="28"/>
          <w:szCs w:val="28"/>
        </w:rPr>
        <w:t>Правила и порядок работы с электронным журналом успеваемости:</w:t>
      </w:r>
    </w:p>
    <w:p w:rsidR="004D329B" w:rsidRPr="009A3D86" w:rsidRDefault="004D329B" w:rsidP="00275841">
      <w:pPr>
        <w:numPr>
          <w:ilvl w:val="2"/>
          <w:numId w:val="2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Администратор Школы устанавливает ПО, необходимое для работы электронного журнала успеваемости, и обеспечивает надлежащее функционирование созданной программно-аппаратной среды.</w:t>
      </w:r>
    </w:p>
    <w:p w:rsidR="004D329B" w:rsidRPr="009A3D86" w:rsidRDefault="004D329B" w:rsidP="00275841">
      <w:pPr>
        <w:numPr>
          <w:ilvl w:val="2"/>
          <w:numId w:val="2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 xml:space="preserve">Пользователи Системы, имеющие </w:t>
      </w:r>
      <w:r w:rsidR="003767AB" w:rsidRPr="009A3D86">
        <w:rPr>
          <w:rFonts w:ascii="Times New Roman" w:hAnsi="Times New Roman" w:cs="Times New Roman"/>
          <w:sz w:val="28"/>
          <w:szCs w:val="28"/>
        </w:rPr>
        <w:t xml:space="preserve">право оценивать знания учащихся,  </w:t>
      </w:r>
      <w:r w:rsidRPr="009A3D86">
        <w:rPr>
          <w:rFonts w:ascii="Times New Roman" w:hAnsi="Times New Roman" w:cs="Times New Roman"/>
          <w:sz w:val="28"/>
          <w:szCs w:val="28"/>
        </w:rPr>
        <w:t>получают реквизиты доступа к электронному журналу успеваемости у Администратора Школы.</w:t>
      </w:r>
    </w:p>
    <w:p w:rsidR="004D329B" w:rsidRPr="009A3D86" w:rsidRDefault="004D329B" w:rsidP="00275841">
      <w:pPr>
        <w:numPr>
          <w:ilvl w:val="2"/>
          <w:numId w:val="2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3767AB" w:rsidRPr="009A3D86">
        <w:rPr>
          <w:rFonts w:ascii="Times New Roman" w:hAnsi="Times New Roman" w:cs="Times New Roman"/>
          <w:sz w:val="28"/>
          <w:szCs w:val="28"/>
        </w:rPr>
        <w:t>, учителя-предметники</w:t>
      </w:r>
      <w:r w:rsidRPr="009A3D86">
        <w:rPr>
          <w:rFonts w:ascii="Times New Roman" w:hAnsi="Times New Roman" w:cs="Times New Roman"/>
          <w:sz w:val="28"/>
          <w:szCs w:val="28"/>
        </w:rPr>
        <w:t xml:space="preserve"> ежедневно заполняют журнал и следят за достоверностью данных об учащихся и их родителях. </w:t>
      </w:r>
    </w:p>
    <w:p w:rsidR="004D329B" w:rsidRPr="009A3D86" w:rsidRDefault="004D329B" w:rsidP="00275841">
      <w:pPr>
        <w:numPr>
          <w:ilvl w:val="2"/>
          <w:numId w:val="2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 xml:space="preserve">Учителя аккуратно и своевременно заносят данные об учебных программах и тематическом планировании, об успеваемости и посещаемости учащихся, домашних заданиях. </w:t>
      </w:r>
    </w:p>
    <w:p w:rsidR="004D329B" w:rsidRPr="009A3D86" w:rsidRDefault="004D329B" w:rsidP="00275841">
      <w:pPr>
        <w:numPr>
          <w:ilvl w:val="2"/>
          <w:numId w:val="2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Заместитель директора по УВР осуществляет периодический контроль над ведением электронного журнала успеваемости, формирует отчеты по успеваемости, посещаемости, контрольным работам и пр.</w:t>
      </w:r>
    </w:p>
    <w:p w:rsidR="004D329B" w:rsidRPr="009A3D86" w:rsidRDefault="004D329B" w:rsidP="004D32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329B" w:rsidRPr="009A3D86" w:rsidRDefault="004D329B" w:rsidP="00275841">
      <w:pPr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86">
        <w:rPr>
          <w:rFonts w:ascii="Times New Roman" w:hAnsi="Times New Roman" w:cs="Times New Roman"/>
          <w:b/>
          <w:sz w:val="28"/>
          <w:szCs w:val="28"/>
        </w:rPr>
        <w:t>Права и обязанности, ответственность сторон</w:t>
      </w:r>
    </w:p>
    <w:p w:rsidR="004D329B" w:rsidRPr="009A3D86" w:rsidRDefault="004D329B" w:rsidP="00275841">
      <w:pPr>
        <w:numPr>
          <w:ilvl w:val="1"/>
          <w:numId w:val="23"/>
        </w:numPr>
        <w:spacing w:after="0" w:line="240" w:lineRule="auto"/>
        <w:ind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86">
        <w:rPr>
          <w:rFonts w:ascii="Times New Roman" w:hAnsi="Times New Roman" w:cs="Times New Roman"/>
          <w:b/>
          <w:sz w:val="28"/>
          <w:szCs w:val="28"/>
        </w:rPr>
        <w:t>Права:</w:t>
      </w:r>
    </w:p>
    <w:p w:rsidR="004D329B" w:rsidRPr="009A3D86" w:rsidRDefault="004D329B" w:rsidP="004D329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Пользователи имеют право доступа к электронному журналу ежедневно и круглосуточно.</w:t>
      </w:r>
    </w:p>
    <w:p w:rsidR="004D329B" w:rsidRPr="009A3D86" w:rsidRDefault="004D329B" w:rsidP="004D329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Все пользователи имеют право на своевременные консультации по вопросам работы с электронным журналом успеваемости.</w:t>
      </w:r>
    </w:p>
    <w:p w:rsidR="004D329B" w:rsidRPr="009A3D86" w:rsidRDefault="004D329B" w:rsidP="004D329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4D329B" w:rsidRPr="009A3D86" w:rsidRDefault="004D329B" w:rsidP="004D329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В случае выполнения (невыполнения) данного Положения администрация школы оставляет за собой право применения мер поощрительного и дисциплинарного характера в соответствии с законодательством Российской Федерации, локальными актами школы.</w:t>
      </w:r>
    </w:p>
    <w:p w:rsidR="004D329B" w:rsidRPr="009A3D86" w:rsidRDefault="004D329B" w:rsidP="00275841">
      <w:pPr>
        <w:numPr>
          <w:ilvl w:val="1"/>
          <w:numId w:val="23"/>
        </w:numPr>
        <w:spacing w:after="0" w:line="240" w:lineRule="auto"/>
        <w:ind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86">
        <w:rPr>
          <w:rFonts w:ascii="Times New Roman" w:hAnsi="Times New Roman" w:cs="Times New Roman"/>
          <w:b/>
          <w:sz w:val="28"/>
          <w:szCs w:val="28"/>
        </w:rPr>
        <w:t xml:space="preserve"> Обязанности:</w:t>
      </w:r>
    </w:p>
    <w:p w:rsidR="004D329B" w:rsidRPr="009A3D86" w:rsidRDefault="004D329B" w:rsidP="004D329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Учитель обязан:</w:t>
      </w:r>
    </w:p>
    <w:p w:rsidR="004D329B" w:rsidRPr="009A3D86" w:rsidRDefault="004D329B" w:rsidP="004D329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Систематически и своевременно выставлять оценки учащихся, а также отмечать посещаемость.</w:t>
      </w:r>
    </w:p>
    <w:p w:rsidR="004D329B" w:rsidRPr="009A3D86" w:rsidRDefault="004D329B" w:rsidP="004D329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Заполнять электронный журнал успеваемости учащихся в день проведения урока. Исправление отметок и выставление отметок «задним числом» запрещено.</w:t>
      </w:r>
    </w:p>
    <w:p w:rsidR="004D329B" w:rsidRPr="009A3D86" w:rsidRDefault="004D329B" w:rsidP="004D329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В случае болезни учителя предметник, замещающий коллегу, заполняет электронный журнал в установленном порядке.</w:t>
      </w:r>
    </w:p>
    <w:p w:rsidR="004D329B" w:rsidRPr="009A3D86" w:rsidRDefault="004D329B" w:rsidP="004D329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Учитель должен вводить в электронный журнал успеваемости тему, изученную на уроке, выполненные задания и тип этих заданий, домашние задания.</w:t>
      </w:r>
    </w:p>
    <w:p w:rsidR="004D329B" w:rsidRPr="009A3D86" w:rsidRDefault="004D329B" w:rsidP="004D329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lastRenderedPageBreak/>
        <w:t>В случае проведения письменных контрольных (тестовых) работ проверка работ учителем и выставление отметок в электронный журнал успеваемости осуществляется в сроки, предусмотренные нормами проверки письменных работ.</w:t>
      </w:r>
    </w:p>
    <w:p w:rsidR="004D329B" w:rsidRPr="009A3D86" w:rsidRDefault="004D329B" w:rsidP="004D329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Еженедельно устранять замечания в электронном журнале успеваемости, отмеченные в "Анализе работы с классными журналами" Администратором Школы, и ежемесячно - заместителем директора по УВР.</w:t>
      </w:r>
    </w:p>
    <w:p w:rsidR="004D329B" w:rsidRPr="009A3D86" w:rsidRDefault="004D329B" w:rsidP="004D329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D86">
        <w:rPr>
          <w:rFonts w:ascii="Times New Roman" w:hAnsi="Times New Roman" w:cs="Times New Roman"/>
          <w:i/>
          <w:sz w:val="28"/>
          <w:szCs w:val="28"/>
        </w:rPr>
        <w:t>Администратор Школы обязан:</w:t>
      </w:r>
    </w:p>
    <w:p w:rsidR="004D329B" w:rsidRPr="009A3D86" w:rsidRDefault="004D329B" w:rsidP="004D329B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Устанавливать и обновлять ПО, необходимое для работы электронного журнала успеваемости, обеспечивать надлежащее функционирование созданной программно-аппаратной среды.</w:t>
      </w:r>
    </w:p>
    <w:p w:rsidR="004D329B" w:rsidRPr="009A3D86" w:rsidRDefault="004D329B" w:rsidP="004D329B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Еженедельно проводить анализ ведения электронных журналов успеваемости и размещать результаты на доске информации для учителей.</w:t>
      </w:r>
    </w:p>
    <w:p w:rsidR="004D329B" w:rsidRPr="009A3D86" w:rsidRDefault="004D329B" w:rsidP="004D329B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Ежемесячно проводить анализ ведения электронных журналов успеваемости и передавать его для дальнейшей обработки заместителю директора по УВР.</w:t>
      </w:r>
    </w:p>
    <w:p w:rsidR="004D329B" w:rsidRPr="009A3D86" w:rsidRDefault="004D329B" w:rsidP="004D329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D86">
        <w:rPr>
          <w:rFonts w:ascii="Times New Roman" w:hAnsi="Times New Roman" w:cs="Times New Roman"/>
          <w:i/>
          <w:sz w:val="28"/>
          <w:szCs w:val="28"/>
        </w:rPr>
        <w:t>Заместитель директора по УВР обязан:</w:t>
      </w:r>
    </w:p>
    <w:p w:rsidR="004D329B" w:rsidRPr="009A3D86" w:rsidRDefault="004D329B" w:rsidP="004D329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 xml:space="preserve">Осуществлять периодический </w:t>
      </w:r>
      <w:proofErr w:type="gramStart"/>
      <w:r w:rsidRPr="009A3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D86">
        <w:rPr>
          <w:rFonts w:ascii="Times New Roman" w:hAnsi="Times New Roman" w:cs="Times New Roman"/>
          <w:sz w:val="28"/>
          <w:szCs w:val="28"/>
        </w:rPr>
        <w:t xml:space="preserve"> ведением электронного журнала успеваемости, формировать отчеты по успеваемости, посещаемости, контрольным работам и пр.</w:t>
      </w:r>
    </w:p>
    <w:p w:rsidR="004D329B" w:rsidRPr="009A3D86" w:rsidRDefault="004D329B" w:rsidP="004D329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По окончании четвертей при необходимости и по согласованию с Администратором Школы переносить данные электронных журналов успеваемости учащихся на бумажный носитель (с двух сторон листа), отображая списки класса, отметки, посещаемость, пройденные темы и задание на дом, отметки за четверть.</w:t>
      </w:r>
    </w:p>
    <w:p w:rsidR="004D329B" w:rsidRPr="009A3D86" w:rsidRDefault="004D329B" w:rsidP="004D329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 xml:space="preserve">Проверять копии электронных журналов успеваемости на бумажном носителе и заверять их подписью, расшифровкой подписи и датой, передавать их </w:t>
      </w:r>
      <w:r w:rsidR="000A51F4" w:rsidRPr="009A3D86">
        <w:rPr>
          <w:rFonts w:ascii="Times New Roman" w:hAnsi="Times New Roman" w:cs="Times New Roman"/>
          <w:sz w:val="28"/>
          <w:szCs w:val="28"/>
        </w:rPr>
        <w:t>для архивации;</w:t>
      </w:r>
    </w:p>
    <w:p w:rsidR="004D329B" w:rsidRPr="009A3D86" w:rsidRDefault="004D329B" w:rsidP="004D329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Ежемесячно составлять отчеты по работе учителей с электронными журналами успеваемости учащихся на основе анализа ведения электронных журналов, предоставленного системным администратором за прошедший месяц.</w:t>
      </w:r>
    </w:p>
    <w:p w:rsidR="004D329B" w:rsidRPr="009A3D86" w:rsidRDefault="004D329B" w:rsidP="004D329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D86">
        <w:rPr>
          <w:rFonts w:ascii="Times New Roman" w:hAnsi="Times New Roman" w:cs="Times New Roman"/>
          <w:i/>
          <w:sz w:val="28"/>
          <w:szCs w:val="28"/>
        </w:rPr>
        <w:t>Классный руководитель обязан:</w:t>
      </w:r>
    </w:p>
    <w:p w:rsidR="004D329B" w:rsidRPr="009A3D86" w:rsidRDefault="004D329B" w:rsidP="004D3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Ежедневно заполнять электронный журнал успеваемости.</w:t>
      </w:r>
    </w:p>
    <w:p w:rsidR="004D329B" w:rsidRPr="009A3D86" w:rsidRDefault="004D329B" w:rsidP="004D3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Отражать в электронном журнале успеваемости на странице «Посещаемость» в случае отсутствия ученика на уроке.</w:t>
      </w:r>
    </w:p>
    <w:p w:rsidR="004D329B" w:rsidRPr="009A3D86" w:rsidRDefault="004D329B" w:rsidP="004D3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4D329B" w:rsidRPr="009A3D86" w:rsidRDefault="004D329B" w:rsidP="004D3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Предоставлять по окончании четверти заместителю директора по УВР отчеты об успеваемости и посещаемости учащихся класса на бумажных носителях.</w:t>
      </w:r>
    </w:p>
    <w:p w:rsidR="004D329B" w:rsidRPr="009A3D86" w:rsidRDefault="004D329B" w:rsidP="004D3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lastRenderedPageBreak/>
        <w:t>Предоставить родителям (законным представителям) учащихся реквизиты доступа к электронному дневнику их ребенка.</w:t>
      </w:r>
    </w:p>
    <w:p w:rsidR="004D329B" w:rsidRPr="009A3D86" w:rsidRDefault="004D329B" w:rsidP="004D329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D86">
        <w:rPr>
          <w:rFonts w:ascii="Times New Roman" w:hAnsi="Times New Roman" w:cs="Times New Roman"/>
          <w:i/>
          <w:sz w:val="28"/>
          <w:szCs w:val="28"/>
        </w:rPr>
        <w:t>Руководитель школы обязан:</w:t>
      </w:r>
    </w:p>
    <w:p w:rsidR="004D329B" w:rsidRPr="009A3D86" w:rsidRDefault="004D329B" w:rsidP="004D329B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4D329B" w:rsidRPr="009A3D86" w:rsidRDefault="004D329B" w:rsidP="00275841">
      <w:pPr>
        <w:numPr>
          <w:ilvl w:val="1"/>
          <w:numId w:val="23"/>
        </w:numPr>
        <w:spacing w:after="0" w:line="240" w:lineRule="auto"/>
        <w:ind w:hanging="539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4D329B" w:rsidRPr="009A3D86" w:rsidRDefault="004D329B" w:rsidP="004D329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Учитель несет ответственность за ежедневное и достоверное заполнение электронных журналов успеваемости.</w:t>
      </w:r>
    </w:p>
    <w:p w:rsidR="004D329B" w:rsidRPr="009A3D86" w:rsidRDefault="004D329B" w:rsidP="004D329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Учитель несет ответственность за своевременное и в полном объеме прохождение календарно-тематического планирования.</w:t>
      </w:r>
    </w:p>
    <w:p w:rsidR="004D329B" w:rsidRPr="009A3D86" w:rsidRDefault="004D329B" w:rsidP="004D329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Учитель несет ответственность за сохранность своих реквизитов доступа, исключающую подключение посторонних.</w:t>
      </w:r>
    </w:p>
    <w:p w:rsidR="004D329B" w:rsidRPr="009A3D86" w:rsidRDefault="004D329B" w:rsidP="004D329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Администратор Школы несет ответственность за техническое функционирование электронного журнала успеваемости и смежных систем, а так же резервное копирование данных и их восстановление в достоверном состоянии в случае необходимости.</w:t>
      </w:r>
    </w:p>
    <w:p w:rsidR="004D329B" w:rsidRPr="009A3D86" w:rsidRDefault="004D329B" w:rsidP="004D329B">
      <w:pPr>
        <w:numPr>
          <w:ilvl w:val="0"/>
          <w:numId w:val="13"/>
        </w:numPr>
        <w:spacing w:after="0" w:line="240" w:lineRule="auto"/>
        <w:ind w:left="10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 xml:space="preserve">Классный руководитель несет ответственность за достоверность списков класса и информацию об учащихся и их родителях. </w:t>
      </w:r>
    </w:p>
    <w:p w:rsidR="004D329B" w:rsidRPr="009A3D86" w:rsidRDefault="004D329B" w:rsidP="004D329B">
      <w:pPr>
        <w:numPr>
          <w:ilvl w:val="0"/>
          <w:numId w:val="13"/>
        </w:numPr>
        <w:spacing w:after="0" w:line="240" w:lineRule="auto"/>
        <w:ind w:left="10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Каждый пользователь электронного журнала успеваемости несет ответственность за сохранность своих реквизитов доступа, исключающую подключение посторонних.</w:t>
      </w:r>
    </w:p>
    <w:p w:rsidR="004D329B" w:rsidRPr="009A3D86" w:rsidRDefault="004D329B" w:rsidP="004D3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Каждый пользователь электронного журнала успеваемости несет ответственность за предоставление доступа учащихся к работе с электронным журналом (только просмотр).</w:t>
      </w:r>
    </w:p>
    <w:p w:rsidR="004D329B" w:rsidRPr="009A3D86" w:rsidRDefault="004D329B" w:rsidP="004D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Отчетные периоды</w:t>
      </w:r>
    </w:p>
    <w:p w:rsidR="004D329B" w:rsidRPr="009A3D86" w:rsidRDefault="004D329B" w:rsidP="004D329B">
      <w:pPr>
        <w:numPr>
          <w:ilvl w:val="1"/>
          <w:numId w:val="4"/>
        </w:numPr>
        <w:tabs>
          <w:tab w:val="clear" w:pos="1134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Один раз в неделю проводится анализ ведения электронных журналов успеваемости.</w:t>
      </w:r>
    </w:p>
    <w:p w:rsidR="004D329B" w:rsidRPr="009A3D86" w:rsidRDefault="004D329B" w:rsidP="004D329B">
      <w:pPr>
        <w:numPr>
          <w:ilvl w:val="1"/>
          <w:numId w:val="4"/>
        </w:numPr>
        <w:tabs>
          <w:tab w:val="clear" w:pos="1134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Отчеты по успеваемости и посещаемости создаются в конце каждой четверти и года.</w:t>
      </w:r>
    </w:p>
    <w:p w:rsidR="004D329B" w:rsidRPr="009A3D86" w:rsidRDefault="004D329B" w:rsidP="004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29B" w:rsidRPr="009A3D86" w:rsidRDefault="004D329B" w:rsidP="004D329B">
      <w:pPr>
        <w:numPr>
          <w:ilvl w:val="0"/>
          <w:numId w:val="5"/>
        </w:numPr>
        <w:tabs>
          <w:tab w:val="clear" w:pos="567"/>
          <w:tab w:val="num" w:pos="360"/>
        </w:tabs>
        <w:spacing w:after="0" w:line="240" w:lineRule="auto"/>
        <w:ind w:hanging="340"/>
        <w:jc w:val="center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ЗАПРЕЩЕНО</w:t>
      </w:r>
    </w:p>
    <w:p w:rsidR="004D329B" w:rsidRPr="009A3D86" w:rsidRDefault="004D329B" w:rsidP="004D329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Категорически запрещается допускать учащихся к работе с электронным журналом.</w:t>
      </w:r>
    </w:p>
    <w:p w:rsidR="00A4603B" w:rsidRPr="009A3D86" w:rsidRDefault="00275841">
      <w:pPr>
        <w:rPr>
          <w:sz w:val="28"/>
          <w:szCs w:val="28"/>
        </w:rPr>
      </w:pPr>
    </w:p>
    <w:sectPr w:rsidR="00A4603B" w:rsidRPr="009A3D86" w:rsidSect="004F21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815"/>
    <w:multiLevelType w:val="hybridMultilevel"/>
    <w:tmpl w:val="16D8D6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16C30B6"/>
    <w:multiLevelType w:val="multilevel"/>
    <w:tmpl w:val="A91AFB66"/>
    <w:lvl w:ilvl="0">
      <w:start w:val="1"/>
      <w:numFmt w:val="decimal"/>
      <w:lvlText w:val="%1.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BB42CC"/>
    <w:multiLevelType w:val="multilevel"/>
    <w:tmpl w:val="BCE8BED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79425B"/>
    <w:multiLevelType w:val="multilevel"/>
    <w:tmpl w:val="B8EA8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4A1ABE"/>
    <w:multiLevelType w:val="multilevel"/>
    <w:tmpl w:val="3158660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>
    <w:nsid w:val="2D2A6296"/>
    <w:multiLevelType w:val="multilevel"/>
    <w:tmpl w:val="A1AE3B62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851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EB87B92"/>
    <w:multiLevelType w:val="multilevel"/>
    <w:tmpl w:val="D67C0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1012370"/>
    <w:multiLevelType w:val="multilevel"/>
    <w:tmpl w:val="E1DA0480"/>
    <w:lvl w:ilvl="0">
      <w:start w:val="5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4625BE1"/>
    <w:multiLevelType w:val="hybridMultilevel"/>
    <w:tmpl w:val="2B0EFE6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0844502"/>
    <w:multiLevelType w:val="hybridMultilevel"/>
    <w:tmpl w:val="65700D22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0">
    <w:nsid w:val="49FE4EC3"/>
    <w:multiLevelType w:val="multilevel"/>
    <w:tmpl w:val="85C8BB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A5C6B22"/>
    <w:multiLevelType w:val="multilevel"/>
    <w:tmpl w:val="7AA81BF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eastAsia="Calibri" w:hAnsiTheme="minorHAnsi" w:cstheme="minorBid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Theme="minorHAnsi" w:eastAsia="Calibr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="Calibr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="Calibr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="Calibr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="Calibr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="Calibri" w:hAnsiTheme="minorHAnsi" w:cstheme="minorBidi" w:hint="default"/>
      </w:rPr>
    </w:lvl>
  </w:abstractNum>
  <w:abstractNum w:abstractNumId="12">
    <w:nsid w:val="51142F8B"/>
    <w:multiLevelType w:val="multilevel"/>
    <w:tmpl w:val="343AEE4C"/>
    <w:lvl w:ilvl="0">
      <w:start w:val="6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1654E33"/>
    <w:multiLevelType w:val="multilevel"/>
    <w:tmpl w:val="F0E047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4848CA"/>
    <w:multiLevelType w:val="hybridMultilevel"/>
    <w:tmpl w:val="5290DD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5D5723A1"/>
    <w:multiLevelType w:val="multilevel"/>
    <w:tmpl w:val="256860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69268B"/>
    <w:multiLevelType w:val="multilevel"/>
    <w:tmpl w:val="AB80F584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BC9565B"/>
    <w:multiLevelType w:val="multilevel"/>
    <w:tmpl w:val="39D4E9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BDD5DCE"/>
    <w:multiLevelType w:val="multilevel"/>
    <w:tmpl w:val="DC96ED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677866"/>
    <w:multiLevelType w:val="multilevel"/>
    <w:tmpl w:val="0FFEDB88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1947AEB"/>
    <w:multiLevelType w:val="hybridMultilevel"/>
    <w:tmpl w:val="B7BE6C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2754EB2"/>
    <w:multiLevelType w:val="hybridMultilevel"/>
    <w:tmpl w:val="9D3A4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974819"/>
    <w:multiLevelType w:val="multilevel"/>
    <w:tmpl w:val="7AAA2DF6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5"/>
  </w:num>
  <w:num w:numId="8">
    <w:abstractNumId w:val="16"/>
  </w:num>
  <w:num w:numId="9">
    <w:abstractNumId w:val="14"/>
  </w:num>
  <w:num w:numId="10">
    <w:abstractNumId w:val="9"/>
  </w:num>
  <w:num w:numId="11">
    <w:abstractNumId w:val="0"/>
  </w:num>
  <w:num w:numId="12">
    <w:abstractNumId w:val="8"/>
  </w:num>
  <w:num w:numId="13">
    <w:abstractNumId w:val="20"/>
  </w:num>
  <w:num w:numId="14">
    <w:abstractNumId w:val="4"/>
  </w:num>
  <w:num w:numId="15">
    <w:abstractNumId w:val="10"/>
  </w:num>
  <w:num w:numId="16">
    <w:abstractNumId w:val="6"/>
  </w:num>
  <w:num w:numId="17">
    <w:abstractNumId w:val="3"/>
  </w:num>
  <w:num w:numId="18">
    <w:abstractNumId w:val="11"/>
  </w:num>
  <w:num w:numId="19">
    <w:abstractNumId w:val="18"/>
  </w:num>
  <w:num w:numId="20">
    <w:abstractNumId w:val="17"/>
  </w:num>
  <w:num w:numId="21">
    <w:abstractNumId w:val="2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9B"/>
    <w:rsid w:val="000A51F4"/>
    <w:rsid w:val="00173C7B"/>
    <w:rsid w:val="00275841"/>
    <w:rsid w:val="00342980"/>
    <w:rsid w:val="003767AB"/>
    <w:rsid w:val="003F0FDE"/>
    <w:rsid w:val="004D329B"/>
    <w:rsid w:val="006D678A"/>
    <w:rsid w:val="009A3D86"/>
    <w:rsid w:val="009D2A63"/>
    <w:rsid w:val="00A20B2A"/>
    <w:rsid w:val="00AC5832"/>
    <w:rsid w:val="00B363F7"/>
    <w:rsid w:val="00C02BF4"/>
    <w:rsid w:val="00C2162D"/>
    <w:rsid w:val="00D0567A"/>
    <w:rsid w:val="00F4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D329B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5832"/>
    <w:pPr>
      <w:spacing w:after="0" w:line="240" w:lineRule="auto"/>
    </w:pPr>
  </w:style>
  <w:style w:type="paragraph" w:customStyle="1" w:styleId="Default">
    <w:name w:val="Default"/>
    <w:rsid w:val="00AC58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9</cp:revision>
  <cp:lastPrinted>2017-02-22T07:57:00Z</cp:lastPrinted>
  <dcterms:created xsi:type="dcterms:W3CDTF">2017-02-07T12:35:00Z</dcterms:created>
  <dcterms:modified xsi:type="dcterms:W3CDTF">2017-03-11T09:53:00Z</dcterms:modified>
</cp:coreProperties>
</file>