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DD" w:rsidRDefault="00B974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-743585</wp:posOffset>
            </wp:positionV>
            <wp:extent cx="9251950" cy="6614160"/>
            <wp:effectExtent l="0" t="0" r="6350" b="0"/>
            <wp:wrapThrough wrapText="bothSides">
              <wp:wrapPolygon edited="0">
                <wp:start x="0" y="0"/>
                <wp:lineTo x="0" y="21525"/>
                <wp:lineTo x="21570" y="21525"/>
                <wp:lineTo x="21570" y="0"/>
                <wp:lineTo x="0" y="0"/>
              </wp:wrapPolygon>
            </wp:wrapThrough>
            <wp:docPr id="3" name="Рисунок 3" descr="C:\Users\Нина\AppData\Local\Microsoft\Windows\INetCache\Content.Word\титул от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на\AppData\Local\Microsoft\Windows\INetCache\Content.Word\титул отче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21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8573"/>
      </w:tblGrid>
      <w:tr w:rsidR="00B974DD" w:rsidRPr="009E03F7" w:rsidTr="000F033B">
        <w:trPr>
          <w:trHeight w:val="8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r w:rsidRPr="009E03F7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9E03F7">
              <w:rPr>
                <w:sz w:val="20"/>
                <w:szCs w:val="20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1" w:name="dfas0siypr"/>
            <w:bookmarkEnd w:id="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т 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01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.0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.201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 № 1122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, серия 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15АО2 № 0000083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; срок действия: до 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12.11.2027 года.</w:t>
            </w:r>
          </w:p>
        </w:tc>
      </w:tr>
    </w:tbl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2" w:name="dfas7p9frn"/>
      <w:bookmarkEnd w:id="2"/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rStyle w:val="fill"/>
          <w:b w:val="0"/>
          <w:i w:val="0"/>
          <w:color w:val="auto"/>
        </w:rPr>
        <w:t xml:space="preserve">       </w:t>
      </w:r>
      <w:r w:rsidRPr="009E03F7">
        <w:rPr>
          <w:rStyle w:val="fill"/>
          <w:b w:val="0"/>
          <w:i w:val="0"/>
          <w:color w:val="auto"/>
        </w:rPr>
        <w:t>М</w:t>
      </w:r>
      <w:r>
        <w:rPr>
          <w:rStyle w:val="fill"/>
          <w:b w:val="0"/>
          <w:i w:val="0"/>
          <w:color w:val="auto"/>
        </w:rPr>
        <w:t>К</w:t>
      </w:r>
      <w:r w:rsidRPr="009E03F7">
        <w:rPr>
          <w:rStyle w:val="fill"/>
          <w:b w:val="0"/>
          <w:i w:val="0"/>
          <w:color w:val="auto"/>
        </w:rPr>
        <w:t xml:space="preserve">ОУ </w:t>
      </w:r>
      <w:r>
        <w:rPr>
          <w:rStyle w:val="fill"/>
          <w:b w:val="0"/>
          <w:i w:val="0"/>
          <w:color w:val="auto"/>
        </w:rPr>
        <w:t xml:space="preserve">ООШ </w:t>
      </w:r>
      <w:proofErr w:type="spellStart"/>
      <w:r>
        <w:rPr>
          <w:rStyle w:val="fill"/>
          <w:b w:val="0"/>
          <w:i w:val="0"/>
          <w:color w:val="auto"/>
        </w:rPr>
        <w:t>с</w:t>
      </w:r>
      <w:proofErr w:type="gramStart"/>
      <w:r>
        <w:rPr>
          <w:rStyle w:val="fill"/>
          <w:b w:val="0"/>
          <w:i w:val="0"/>
          <w:color w:val="auto"/>
        </w:rPr>
        <w:t>.М</w:t>
      </w:r>
      <w:proofErr w:type="gramEnd"/>
      <w:r>
        <w:rPr>
          <w:rStyle w:val="fill"/>
          <w:b w:val="0"/>
          <w:i w:val="0"/>
          <w:color w:val="auto"/>
        </w:rPr>
        <w:t>остиздах</w:t>
      </w:r>
      <w:proofErr w:type="spellEnd"/>
      <w:r>
        <w:rPr>
          <w:rStyle w:val="fill"/>
          <w:b w:val="0"/>
          <w:i w:val="0"/>
          <w:color w:val="auto"/>
        </w:rPr>
        <w:t xml:space="preserve"> </w:t>
      </w:r>
      <w:proofErr w:type="spellStart"/>
      <w:r>
        <w:rPr>
          <w:rStyle w:val="fill"/>
          <w:b w:val="0"/>
          <w:i w:val="0"/>
          <w:color w:val="auto"/>
        </w:rPr>
        <w:t>Дигорского</w:t>
      </w:r>
      <w:proofErr w:type="spellEnd"/>
      <w:r>
        <w:rPr>
          <w:rStyle w:val="fill"/>
          <w:b w:val="0"/>
          <w:i w:val="0"/>
          <w:color w:val="auto"/>
        </w:rPr>
        <w:t xml:space="preserve"> района РСО-А </w:t>
      </w:r>
      <w:proofErr w:type="spellStart"/>
      <w:r>
        <w:rPr>
          <w:rStyle w:val="fill"/>
          <w:b w:val="0"/>
          <w:i w:val="0"/>
          <w:color w:val="auto"/>
        </w:rPr>
        <w:t>им.Г.Г.Малиева</w:t>
      </w:r>
      <w:proofErr w:type="spellEnd"/>
      <w:r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 xml:space="preserve"> (далее – Школа) расположена в </w:t>
      </w:r>
      <w:r>
        <w:rPr>
          <w:rStyle w:val="fill"/>
          <w:b w:val="0"/>
          <w:i w:val="0"/>
          <w:color w:val="auto"/>
        </w:rPr>
        <w:t>сельской местности</w:t>
      </w:r>
      <w:r w:rsidRPr="009E03F7">
        <w:rPr>
          <w:rStyle w:val="fill"/>
          <w:b w:val="0"/>
          <w:i w:val="0"/>
          <w:color w:val="auto"/>
        </w:rPr>
        <w:t xml:space="preserve">. Большинство семей обучающихся проживают в </w:t>
      </w:r>
      <w:r>
        <w:rPr>
          <w:rStyle w:val="fill"/>
          <w:b w:val="0"/>
          <w:i w:val="0"/>
          <w:color w:val="auto"/>
        </w:rPr>
        <w:t>частных домах</w:t>
      </w:r>
      <w:r w:rsidRPr="009E03F7">
        <w:rPr>
          <w:rStyle w:val="fill"/>
          <w:b w:val="0"/>
          <w:i w:val="0"/>
          <w:color w:val="auto"/>
        </w:rPr>
        <w:t xml:space="preserve">: </w:t>
      </w:r>
      <w:r>
        <w:rPr>
          <w:rStyle w:val="fill"/>
          <w:b w:val="0"/>
          <w:i w:val="0"/>
          <w:color w:val="auto"/>
        </w:rPr>
        <w:t>93  процента –</w:t>
      </w:r>
      <w:r w:rsidRPr="009E03F7">
        <w:rPr>
          <w:rStyle w:val="fill"/>
          <w:b w:val="0"/>
          <w:i w:val="0"/>
          <w:color w:val="auto"/>
        </w:rPr>
        <w:t xml:space="preserve"> </w:t>
      </w:r>
      <w:r>
        <w:rPr>
          <w:rStyle w:val="fill"/>
          <w:b w:val="0"/>
          <w:i w:val="0"/>
          <w:color w:val="auto"/>
        </w:rPr>
        <w:t>на территории села, 7</w:t>
      </w:r>
      <w:r w:rsidRPr="009E03F7">
        <w:rPr>
          <w:rStyle w:val="fill"/>
          <w:b w:val="0"/>
          <w:i w:val="0"/>
          <w:color w:val="auto"/>
        </w:rPr>
        <w:t xml:space="preserve"> процентов − в близлежащих </w:t>
      </w:r>
      <w:r>
        <w:rPr>
          <w:rStyle w:val="fill"/>
          <w:b w:val="0"/>
          <w:i w:val="0"/>
          <w:color w:val="auto"/>
        </w:rPr>
        <w:t>селах</w:t>
      </w:r>
      <w:r w:rsidRPr="009E03F7">
        <w:rPr>
          <w:rStyle w:val="fill"/>
          <w:b w:val="0"/>
          <w:i w:val="0"/>
          <w:color w:val="auto"/>
        </w:rPr>
        <w:t>.</w:t>
      </w:r>
      <w:r>
        <w:rPr>
          <w:rStyle w:val="fill"/>
          <w:b w:val="0"/>
          <w:i w:val="0"/>
          <w:color w:val="auto"/>
        </w:rPr>
        <w:t xml:space="preserve"> </w:t>
      </w:r>
    </w:p>
    <w:p w:rsidR="00B974DD" w:rsidRPr="00FF4830" w:rsidRDefault="00B974DD" w:rsidP="00B974DD">
      <w:pPr>
        <w:spacing w:after="150"/>
        <w:rPr>
          <w:rFonts w:ascii="Times New Roman" w:hAnsi="Times New Roman" w:cs="Times New Roman"/>
          <w:b/>
          <w:iCs/>
          <w:shd w:val="clear" w:color="auto" w:fill="FFFFCC"/>
        </w:rPr>
      </w:pPr>
      <w:bookmarkStart w:id="3" w:name="dfaswhc9ll"/>
      <w:bookmarkEnd w:id="3"/>
      <w:r w:rsidRPr="00F72415">
        <w:rPr>
          <w:rStyle w:val="fill"/>
          <w:b w:val="0"/>
          <w:i w:val="0"/>
          <w:color w:val="auto"/>
          <w:sz w:val="20"/>
          <w:szCs w:val="20"/>
        </w:rPr>
        <w:t>Основным видом деятельности Школы является реализация общеобразовательных программ  начального общего, основного общего образо</w:t>
      </w:r>
      <w:r w:rsidR="000F033B">
        <w:rPr>
          <w:rStyle w:val="fill"/>
          <w:b w:val="0"/>
          <w:i w:val="0"/>
          <w:color w:val="auto"/>
          <w:sz w:val="20"/>
          <w:szCs w:val="20"/>
        </w:rPr>
        <w:t>вания, т</w:t>
      </w:r>
      <w:r w:rsidRPr="00F72415">
        <w:rPr>
          <w:rStyle w:val="fill"/>
          <w:b w:val="0"/>
          <w:i w:val="0"/>
          <w:color w:val="auto"/>
          <w:sz w:val="20"/>
          <w:szCs w:val="20"/>
        </w:rPr>
        <w:t xml:space="preserve">акже Школа реализует образовательную программу дошкольного  образования. </w:t>
      </w:r>
      <w:r w:rsidRPr="00FF4830">
        <w:rPr>
          <w:iCs/>
          <w:color w:val="222222"/>
          <w:sz w:val="21"/>
        </w:rPr>
        <w:t xml:space="preserve">В МКОУ ООШ </w:t>
      </w:r>
      <w:proofErr w:type="spellStart"/>
      <w:r w:rsidRPr="00FF4830">
        <w:rPr>
          <w:iCs/>
          <w:color w:val="222222"/>
          <w:sz w:val="21"/>
        </w:rPr>
        <w:t>с</w:t>
      </w:r>
      <w:proofErr w:type="gramStart"/>
      <w:r w:rsidRPr="00FF4830">
        <w:rPr>
          <w:iCs/>
          <w:color w:val="222222"/>
          <w:sz w:val="21"/>
        </w:rPr>
        <w:t>.М</w:t>
      </w:r>
      <w:proofErr w:type="gramEnd"/>
      <w:r w:rsidRPr="00FF4830">
        <w:rPr>
          <w:iCs/>
          <w:color w:val="222222"/>
          <w:sz w:val="21"/>
        </w:rPr>
        <w:t>остиздах</w:t>
      </w:r>
      <w:proofErr w:type="spellEnd"/>
      <w:r w:rsidRPr="00FF4830">
        <w:rPr>
          <w:iCs/>
          <w:color w:val="222222"/>
          <w:sz w:val="21"/>
        </w:rPr>
        <w:t xml:space="preserve"> функ</w:t>
      </w:r>
      <w:r w:rsidR="000F033B">
        <w:rPr>
          <w:iCs/>
          <w:color w:val="222222"/>
          <w:sz w:val="21"/>
        </w:rPr>
        <w:t>ционируют две дошкольные группы</w:t>
      </w:r>
      <w:r w:rsidRPr="00FF4830">
        <w:rPr>
          <w:iCs/>
          <w:color w:val="222222"/>
          <w:sz w:val="21"/>
        </w:rPr>
        <w:t>(младшая- средняя; старшая- подготовительная).Проектная наполняемость на 40 мест. Цель деятельности дошкольных груп</w:t>
      </w:r>
      <w:proofErr w:type="gramStart"/>
      <w:r w:rsidRPr="00FF4830">
        <w:rPr>
          <w:iCs/>
          <w:color w:val="222222"/>
          <w:sz w:val="21"/>
        </w:rPr>
        <w:t>п–</w:t>
      </w:r>
      <w:proofErr w:type="gramEnd"/>
      <w:r w:rsidRPr="00FF4830">
        <w:rPr>
          <w:iCs/>
          <w:color w:val="222222"/>
          <w:sz w:val="21"/>
        </w:rPr>
        <w:t xml:space="preserve"> осуществление образовательной деятельности по</w:t>
      </w:r>
      <w:r w:rsidRPr="00FF4830">
        <w:rPr>
          <w:rFonts w:ascii="Times New Roman" w:hAnsi="Times New Roman" w:cs="Times New Roman"/>
          <w:iCs/>
          <w:shd w:val="clear" w:color="auto" w:fill="FFFFCC"/>
        </w:rPr>
        <w:t xml:space="preserve"> </w:t>
      </w:r>
      <w:r w:rsidRPr="000F033B">
        <w:rPr>
          <w:rFonts w:ascii="Times New Roman" w:hAnsi="Times New Roman" w:cs="Times New Roman"/>
          <w:iCs/>
          <w:color w:val="262626" w:themeColor="text1" w:themeTint="D9"/>
        </w:rPr>
        <w:t>реализации образовательных программ дошкольного образования</w:t>
      </w:r>
      <w:r w:rsidRPr="00FF4830">
        <w:rPr>
          <w:rFonts w:ascii="Times New Roman" w:hAnsi="Times New Roman" w:cs="Times New Roman"/>
          <w:b/>
          <w:iCs/>
        </w:rPr>
        <w:t>.</w:t>
      </w:r>
    </w:p>
    <w:p w:rsidR="00B974DD" w:rsidRPr="00FF4830" w:rsidRDefault="00B974DD" w:rsidP="00B974DD">
      <w:pPr>
        <w:spacing w:after="150"/>
        <w:rPr>
          <w:iCs/>
          <w:color w:val="222222"/>
          <w:sz w:val="21"/>
          <w:szCs w:val="21"/>
          <w:shd w:val="clear" w:color="auto" w:fill="FFFFCC"/>
        </w:rPr>
      </w:pPr>
      <w:r w:rsidRPr="00FF4830">
        <w:rPr>
          <w:iCs/>
          <w:color w:val="222222"/>
          <w:sz w:val="21"/>
        </w:rPr>
        <w:t>Предметом деятельности дошкольных групп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FF4830">
        <w:rPr>
          <w:iCs/>
          <w:color w:val="222222"/>
          <w:sz w:val="21"/>
          <w:szCs w:val="21"/>
          <w:shd w:val="clear" w:color="auto" w:fill="FFFFCC"/>
        </w:rPr>
        <w:t xml:space="preserve"> </w:t>
      </w:r>
      <w:r w:rsidRPr="00FF4830">
        <w:rPr>
          <w:rFonts w:ascii="Times New Roman" w:hAnsi="Times New Roman" w:cs="Times New Roman"/>
          <w:iCs/>
        </w:rPr>
        <w:t>воспитанников</w:t>
      </w:r>
      <w:r w:rsidRPr="00FF4830">
        <w:rPr>
          <w:rFonts w:ascii="Times New Roman" w:hAnsi="Times New Roman" w:cs="Times New Roman"/>
          <w:b/>
          <w:iCs/>
        </w:rPr>
        <w:t>.</w:t>
      </w:r>
    </w:p>
    <w:p w:rsidR="00B974DD" w:rsidRPr="00FF4830" w:rsidRDefault="00B974DD" w:rsidP="00B974DD">
      <w:pPr>
        <w:spacing w:after="150"/>
        <w:rPr>
          <w:color w:val="222222"/>
          <w:sz w:val="21"/>
          <w:szCs w:val="21"/>
        </w:rPr>
      </w:pPr>
      <w:r w:rsidRPr="00FF4830">
        <w:rPr>
          <w:iCs/>
          <w:color w:val="222222"/>
          <w:sz w:val="21"/>
        </w:rPr>
        <w:t>Режим работы дошкольных групп: с 8.00 час-18.00 час.</w:t>
      </w:r>
    </w:p>
    <w:p w:rsidR="00B974DD" w:rsidRPr="00FF4830" w:rsidRDefault="00B974DD" w:rsidP="00B974DD">
      <w:pPr>
        <w:spacing w:after="150"/>
        <w:rPr>
          <w:color w:val="222222"/>
          <w:sz w:val="21"/>
          <w:szCs w:val="21"/>
        </w:rPr>
      </w:pPr>
      <w:r w:rsidRPr="00FF4830">
        <w:rPr>
          <w:iCs/>
          <w:color w:val="222222"/>
          <w:sz w:val="21"/>
        </w:rPr>
        <w:t>Рабочая неделя – пятидневная, с понедельника по пятницу. Длительность пребывания детей в группах – 10 часов. Режим работы групп – с 8:00 до 18:00.</w:t>
      </w:r>
      <w:r w:rsidRPr="00F72415">
        <w:rPr>
          <w:rStyle w:val="fill"/>
          <w:b w:val="0"/>
          <w:i w:val="0"/>
          <w:color w:val="auto"/>
          <w:sz w:val="20"/>
          <w:szCs w:val="20"/>
        </w:rPr>
        <w:t xml:space="preserve"> </w:t>
      </w:r>
    </w:p>
    <w:p w:rsidR="00B974DD" w:rsidRPr="00F72415" w:rsidRDefault="000F033B" w:rsidP="00B974D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974DD" w:rsidRPr="00F72415">
        <w:rPr>
          <w:sz w:val="20"/>
          <w:szCs w:val="20"/>
        </w:rPr>
        <w:t xml:space="preserve">Здание школы типовое, рассчитанное на </w:t>
      </w:r>
      <w:r w:rsidR="00B974DD">
        <w:rPr>
          <w:sz w:val="20"/>
          <w:szCs w:val="20"/>
        </w:rPr>
        <w:t xml:space="preserve">192 ученических мест </w:t>
      </w:r>
      <w:r w:rsidR="00B974DD" w:rsidRPr="00F72415">
        <w:rPr>
          <w:sz w:val="20"/>
          <w:szCs w:val="20"/>
        </w:rPr>
        <w:t xml:space="preserve">с числом учебных кабинетов </w:t>
      </w:r>
      <w:r w:rsidR="00B974DD">
        <w:rPr>
          <w:sz w:val="20"/>
          <w:szCs w:val="20"/>
        </w:rPr>
        <w:t xml:space="preserve">10, для воспитанников дошкольных групп – 4 помещения. </w:t>
      </w:r>
      <w:r w:rsidR="00B974DD" w:rsidRPr="00F72415">
        <w:rPr>
          <w:sz w:val="20"/>
          <w:szCs w:val="20"/>
        </w:rPr>
        <w:t>Все кабинеты оснащены школьной мебелью,</w:t>
      </w:r>
      <w:r w:rsidR="00B974DD">
        <w:rPr>
          <w:sz w:val="20"/>
          <w:szCs w:val="20"/>
        </w:rPr>
        <w:t xml:space="preserve"> </w:t>
      </w:r>
      <w:r w:rsidR="00B974DD" w:rsidRPr="00F72415">
        <w:rPr>
          <w:sz w:val="20"/>
          <w:szCs w:val="20"/>
        </w:rPr>
        <w:t>картинной и предметной наглядностью, дидактическим материалом.</w:t>
      </w:r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r w:rsidRPr="00F72415">
        <w:rPr>
          <w:sz w:val="20"/>
          <w:szCs w:val="20"/>
        </w:rPr>
        <w:t>Во всех кабинетах имеются компьютеры и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>мультимедийные проекторы, подключенные к интернету.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>Учителя, обучающиеся имеют возможность работать в интернете.</w:t>
      </w:r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Обучающиеся начальной </w:t>
      </w:r>
      <w:r w:rsidRPr="00F72415">
        <w:rPr>
          <w:sz w:val="20"/>
          <w:szCs w:val="20"/>
        </w:rPr>
        <w:t xml:space="preserve"> и </w:t>
      </w:r>
      <w:r>
        <w:rPr>
          <w:sz w:val="20"/>
          <w:szCs w:val="20"/>
        </w:rPr>
        <w:t xml:space="preserve">основной </w:t>
      </w:r>
      <w:r w:rsidRPr="00F72415">
        <w:rPr>
          <w:sz w:val="20"/>
          <w:szCs w:val="20"/>
        </w:rPr>
        <w:t xml:space="preserve"> школы</w:t>
      </w:r>
      <w:r w:rsidR="000F033B"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 xml:space="preserve"> обеспечены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>горячим питанием.</w:t>
      </w:r>
      <w:proofErr w:type="gramEnd"/>
      <w:r w:rsidRPr="00F72415">
        <w:rPr>
          <w:sz w:val="20"/>
          <w:szCs w:val="20"/>
        </w:rPr>
        <w:t xml:space="preserve"> Охват питанием составляет более </w:t>
      </w:r>
      <w:r>
        <w:rPr>
          <w:sz w:val="20"/>
          <w:szCs w:val="20"/>
        </w:rPr>
        <w:t>97</w:t>
      </w:r>
      <w:r w:rsidRPr="00F72415">
        <w:rPr>
          <w:sz w:val="20"/>
          <w:szCs w:val="20"/>
        </w:rPr>
        <w:t xml:space="preserve">% </w:t>
      </w:r>
      <w:proofErr w:type="gramStart"/>
      <w:r w:rsidRPr="00F72415">
        <w:rPr>
          <w:sz w:val="20"/>
          <w:szCs w:val="20"/>
        </w:rPr>
        <w:t>обучающихся</w:t>
      </w:r>
      <w:proofErr w:type="gramEnd"/>
      <w:r w:rsidRPr="00F72415">
        <w:rPr>
          <w:sz w:val="20"/>
          <w:szCs w:val="20"/>
        </w:rPr>
        <w:t>.</w:t>
      </w:r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r w:rsidRPr="00F72415">
        <w:rPr>
          <w:sz w:val="20"/>
          <w:szCs w:val="20"/>
        </w:rPr>
        <w:t xml:space="preserve">Школьная столовая рассчитана на </w:t>
      </w:r>
      <w:r>
        <w:rPr>
          <w:sz w:val="20"/>
          <w:szCs w:val="20"/>
        </w:rPr>
        <w:t>4</w:t>
      </w:r>
      <w:r w:rsidRPr="00F72415">
        <w:rPr>
          <w:sz w:val="20"/>
          <w:szCs w:val="20"/>
        </w:rPr>
        <w:t>0 посадочных мест.</w:t>
      </w:r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r w:rsidRPr="00F72415">
        <w:rPr>
          <w:sz w:val="20"/>
          <w:szCs w:val="20"/>
        </w:rPr>
        <w:t>Отремонтированный спортивный зал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 xml:space="preserve"> оснащен спортивным инвентарем</w:t>
      </w:r>
      <w:r>
        <w:rPr>
          <w:sz w:val="20"/>
          <w:szCs w:val="20"/>
        </w:rPr>
        <w:t xml:space="preserve"> и спортивным оборудованием</w:t>
      </w:r>
      <w:proofErr w:type="gramStart"/>
      <w:r>
        <w:rPr>
          <w:sz w:val="20"/>
          <w:szCs w:val="20"/>
        </w:rPr>
        <w:t>.</w:t>
      </w:r>
      <w:r w:rsidRPr="00F72415">
        <w:rPr>
          <w:sz w:val="20"/>
          <w:szCs w:val="20"/>
        </w:rPr>
        <w:t xml:space="preserve">. </w:t>
      </w:r>
      <w:proofErr w:type="gramEnd"/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r w:rsidRPr="00F72415">
        <w:rPr>
          <w:sz w:val="20"/>
          <w:szCs w:val="20"/>
        </w:rPr>
        <w:t>Дирекция школы делает все для того, чтобы школа была привлекательной,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>уютной, где были бы созданы все условия для получения достойного</w:t>
      </w:r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r w:rsidRPr="00F72415">
        <w:rPr>
          <w:sz w:val="20"/>
          <w:szCs w:val="20"/>
        </w:rPr>
        <w:t xml:space="preserve">образования и воспитания </w:t>
      </w:r>
      <w:r>
        <w:rPr>
          <w:sz w:val="20"/>
          <w:szCs w:val="20"/>
        </w:rPr>
        <w:t xml:space="preserve">воспитанников дошкольных групп и </w:t>
      </w:r>
      <w:r w:rsidRPr="00F72415">
        <w:rPr>
          <w:sz w:val="20"/>
          <w:szCs w:val="20"/>
        </w:rPr>
        <w:t>обучающихся.</w:t>
      </w:r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r w:rsidRPr="00F72415">
        <w:rPr>
          <w:sz w:val="20"/>
          <w:szCs w:val="20"/>
        </w:rPr>
        <w:t>Приоритетными направлениями деятельности школы на современном этапе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>являются высокое качество и комфортность обучения.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>Основой концепцией развития нашей школы служит предоставление всем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>ученикам одинаковых стартовых возможностей, создание условий</w:t>
      </w:r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r w:rsidRPr="00F72415">
        <w:rPr>
          <w:sz w:val="20"/>
          <w:szCs w:val="20"/>
        </w:rPr>
        <w:t>самореализации личности, развитие индивидуальных способностей ребенка,</w:t>
      </w:r>
      <w:r>
        <w:rPr>
          <w:sz w:val="20"/>
          <w:szCs w:val="20"/>
        </w:rPr>
        <w:t xml:space="preserve"> </w:t>
      </w:r>
      <w:r w:rsidRPr="00F72415">
        <w:rPr>
          <w:sz w:val="20"/>
          <w:szCs w:val="20"/>
        </w:rPr>
        <w:t>выявление способных и одаренных детей, укрепление их физического и</w:t>
      </w:r>
    </w:p>
    <w:p w:rsidR="00B974DD" w:rsidRPr="00F72415" w:rsidRDefault="00B974DD" w:rsidP="00B974DD">
      <w:pPr>
        <w:autoSpaceDE w:val="0"/>
        <w:autoSpaceDN w:val="0"/>
        <w:adjustRightInd w:val="0"/>
        <w:rPr>
          <w:sz w:val="20"/>
          <w:szCs w:val="20"/>
        </w:rPr>
      </w:pPr>
      <w:r w:rsidRPr="00F72415">
        <w:rPr>
          <w:sz w:val="20"/>
          <w:szCs w:val="20"/>
        </w:rPr>
        <w:t>психического развития.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bookmarkStart w:id="4" w:name="dfas3guaim"/>
      <w:bookmarkEnd w:id="4"/>
      <w:r w:rsidRPr="009E03F7">
        <w:rPr>
          <w:b/>
          <w:bCs/>
        </w:rPr>
        <w:t>II. Система управления организацией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5" w:name="dfasizegg8"/>
      <w:bookmarkEnd w:id="5"/>
      <w:r w:rsidRPr="009E03F7">
        <w:rPr>
          <w:rStyle w:val="fill"/>
          <w:b w:val="0"/>
          <w:i w:val="0"/>
          <w:color w:val="auto"/>
        </w:rPr>
        <w:t>Управление осуществляется на принципах единоначалия и самоуправления.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bookmarkStart w:id="6" w:name="dfasqkxsew"/>
      <w:bookmarkEnd w:id="6"/>
      <w:r w:rsidRPr="009E03F7">
        <w:t>Органы управления, действующие в Школе</w:t>
      </w:r>
    </w:p>
    <w:tbl>
      <w:tblPr>
        <w:tblW w:w="151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1685"/>
      </w:tblGrid>
      <w:tr w:rsidR="00B974DD" w:rsidRPr="009E03F7" w:rsidTr="000F033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7" w:name="dfash1w5ms"/>
            <w:bookmarkEnd w:id="7"/>
            <w:r w:rsidRPr="009E03F7">
              <w:rPr>
                <w:b/>
                <w:bCs/>
                <w:sz w:val="20"/>
                <w:szCs w:val="2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" w:name="dfasq69yb7"/>
            <w:bookmarkEnd w:id="8"/>
            <w:r w:rsidRPr="009E03F7">
              <w:rPr>
                <w:b/>
                <w:bCs/>
                <w:sz w:val="20"/>
                <w:szCs w:val="20"/>
              </w:rPr>
              <w:t>Функции</w:t>
            </w:r>
          </w:p>
        </w:tc>
      </w:tr>
      <w:tr w:rsidR="00B974DD" w:rsidRPr="009E03F7" w:rsidTr="000F033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9" w:name="dfaslhaeqr"/>
            <w:bookmarkEnd w:id="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10" w:name="dfasegg7ft"/>
            <w:bookmarkEnd w:id="1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lastRenderedPageBreak/>
              <w:t xml:space="preserve">организации, утверждает штатное расписание, отчетные документы организации, осуществляет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общее руководство Школой</w:t>
            </w:r>
          </w:p>
        </w:tc>
      </w:tr>
      <w:tr w:rsidR="00B974DD" w:rsidRPr="009E03F7" w:rsidTr="000F033B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11" w:name="dfasfbnsqa"/>
            <w:bookmarkEnd w:id="1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lastRenderedPageBreak/>
              <w:t>Управляющий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12" w:name="dfasv0favi"/>
            <w:bookmarkEnd w:id="12"/>
            <w:r w:rsidRPr="009E03F7">
              <w:rPr>
                <w:rStyle w:val="fill"/>
                <w:b w:val="0"/>
                <w:i w:val="0"/>
                <w:color w:val="auto"/>
              </w:rPr>
              <w:t>Рассматривает вопросы: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13" w:name="dfas5s80ae"/>
            <w:bookmarkEnd w:id="13"/>
            <w:r w:rsidRPr="009E03F7">
              <w:rPr>
                <w:rStyle w:val="fill"/>
                <w:b w:val="0"/>
                <w:i w:val="0"/>
                <w:color w:val="auto"/>
              </w:rPr>
              <w:t>− развития образовательной организации;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14" w:name="dfaszhzt5e"/>
            <w:bookmarkEnd w:id="14"/>
            <w:r w:rsidRPr="009E03F7">
              <w:rPr>
                <w:rStyle w:val="fill"/>
                <w:b w:val="0"/>
                <w:i w:val="0"/>
                <w:color w:val="auto"/>
              </w:rPr>
              <w:t>− финансово-хозяйственной деятельности;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15" w:name="dfask7fc5b"/>
            <w:bookmarkEnd w:id="15"/>
            <w:r w:rsidRPr="009E03F7">
              <w:rPr>
                <w:rStyle w:val="fill"/>
                <w:b w:val="0"/>
                <w:i w:val="0"/>
                <w:color w:val="auto"/>
              </w:rPr>
              <w:t>− материально-технического обеспечения</w:t>
            </w:r>
          </w:p>
        </w:tc>
      </w:tr>
      <w:tr w:rsidR="00B974DD" w:rsidRPr="009E03F7" w:rsidTr="000F033B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16" w:name="dfas08shn3"/>
            <w:bookmarkEnd w:id="1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17" w:name="dfastszvwg"/>
            <w:bookmarkEnd w:id="17"/>
            <w:r w:rsidRPr="009E03F7">
              <w:rPr>
                <w:rStyle w:val="fill"/>
                <w:b w:val="0"/>
                <w:i w:val="0"/>
                <w:color w:val="auto"/>
              </w:rPr>
              <w:t xml:space="preserve">Осуществляет текущее руководство образовательной деятельностью Школы, в том числе </w:t>
            </w:r>
            <w:r w:rsidRPr="009E03F7">
              <w:rPr>
                <w:bCs/>
                <w:iCs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</w:rPr>
              <w:t xml:space="preserve">рассматривает </w:t>
            </w:r>
            <w:r>
              <w:rPr>
                <w:rStyle w:val="fill"/>
                <w:b w:val="0"/>
                <w:i w:val="0"/>
                <w:color w:val="auto"/>
              </w:rPr>
              <w:t xml:space="preserve">следующие </w:t>
            </w:r>
            <w:r w:rsidRPr="009E03F7">
              <w:rPr>
                <w:rStyle w:val="fill"/>
                <w:b w:val="0"/>
                <w:i w:val="0"/>
                <w:color w:val="auto"/>
              </w:rPr>
              <w:t>вопросы: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18" w:name="dfaszdbmws"/>
            <w:bookmarkEnd w:id="18"/>
            <w:r w:rsidRPr="009E03F7">
              <w:rPr>
                <w:rStyle w:val="fill"/>
                <w:b w:val="0"/>
                <w:i w:val="0"/>
                <w:color w:val="auto"/>
              </w:rPr>
              <w:t>− развития образовательных услуг;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19" w:name="dfas71lvg9"/>
            <w:bookmarkEnd w:id="19"/>
            <w:r w:rsidRPr="009E03F7">
              <w:rPr>
                <w:rStyle w:val="fill"/>
                <w:b w:val="0"/>
                <w:i w:val="0"/>
                <w:color w:val="auto"/>
              </w:rPr>
              <w:t>− регламентации образовательных отношений;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0" w:name="dfasf59ets"/>
            <w:bookmarkEnd w:id="20"/>
            <w:r w:rsidRPr="009E03F7">
              <w:rPr>
                <w:rStyle w:val="fill"/>
                <w:b w:val="0"/>
                <w:i w:val="0"/>
                <w:color w:val="auto"/>
              </w:rPr>
              <w:t>− разработки образовательных программ;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1" w:name="dfasxf0trk"/>
            <w:bookmarkEnd w:id="21"/>
            <w:r w:rsidRPr="009E03F7">
              <w:rPr>
                <w:rStyle w:val="fill"/>
                <w:b w:val="0"/>
                <w:i w:val="0"/>
                <w:color w:val="auto"/>
              </w:rPr>
              <w:t>− выбора учебников, учебных пособий, средств обучения и воспитания;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2" w:name="dfasf95chu"/>
            <w:bookmarkEnd w:id="22"/>
            <w:r w:rsidRPr="009E03F7">
              <w:rPr>
                <w:rStyle w:val="fill"/>
                <w:b w:val="0"/>
                <w:i w:val="0"/>
                <w:color w:val="auto"/>
              </w:rPr>
              <w:t>− материально-технического обеспечения образовательного процесса;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3" w:name="dfaslgrfqn"/>
            <w:bookmarkEnd w:id="23"/>
            <w:r w:rsidRPr="009E03F7">
              <w:rPr>
                <w:rStyle w:val="fill"/>
                <w:b w:val="0"/>
                <w:i w:val="0"/>
                <w:color w:val="auto"/>
              </w:rPr>
              <w:t>− аттестации, повышения квалификации педагогических работников;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4" w:name="dfas9ytpw0"/>
            <w:bookmarkEnd w:id="24"/>
            <w:r w:rsidRPr="009E03F7">
              <w:rPr>
                <w:rStyle w:val="fill"/>
                <w:b w:val="0"/>
                <w:i w:val="0"/>
                <w:color w:val="auto"/>
              </w:rPr>
              <w:t>− координации деятельности методических объединений</w:t>
            </w:r>
          </w:p>
        </w:tc>
      </w:tr>
      <w:tr w:rsidR="00B974DD" w:rsidRPr="009E03F7" w:rsidTr="000F033B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25" w:name="dfasmyb25q"/>
            <w:bookmarkEnd w:id="2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6" w:name="dfasmr82uf"/>
            <w:bookmarkEnd w:id="26"/>
            <w:r w:rsidRPr="009E03F7">
              <w:rPr>
                <w:rStyle w:val="fill"/>
                <w:b w:val="0"/>
                <w:i w:val="0"/>
                <w:color w:val="auto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9E03F7">
              <w:rPr>
                <w:bCs/>
                <w:iCs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</w:rPr>
              <w:t>числе: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7" w:name="dfasc63m9d"/>
            <w:bookmarkEnd w:id="27"/>
            <w:r w:rsidRPr="009E03F7">
              <w:rPr>
                <w:rStyle w:val="fill"/>
                <w:b w:val="0"/>
                <w:i w:val="0"/>
                <w:color w:val="auto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9E03F7">
              <w:rPr>
                <w:bCs/>
                <w:iCs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</w:rPr>
              <w:t>изменений и дополнений к ним;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8" w:name="dfasnbg6au"/>
            <w:bookmarkEnd w:id="28"/>
            <w:r w:rsidRPr="009E03F7">
              <w:rPr>
                <w:rStyle w:val="fill"/>
                <w:b w:val="0"/>
                <w:i w:val="0"/>
                <w:color w:val="auto"/>
              </w:rPr>
              <w:t xml:space="preserve">− принимать локальные акты, которые регламентируют деятельность образовательной </w:t>
            </w:r>
            <w:r w:rsidRPr="009E03F7">
              <w:rPr>
                <w:bCs/>
                <w:iCs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</w:rPr>
              <w:t>организации и связаны с правами и обязанностями работников;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29" w:name="dfas9ikiaz"/>
            <w:bookmarkEnd w:id="29"/>
            <w:r w:rsidRPr="009E03F7">
              <w:rPr>
                <w:rStyle w:val="fill"/>
                <w:b w:val="0"/>
                <w:i w:val="0"/>
                <w:color w:val="auto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9E03F7">
              <w:rPr>
                <w:bCs/>
                <w:iCs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</w:rPr>
              <w:t>организации;</w:t>
            </w:r>
          </w:p>
          <w:p w:rsidR="00B974DD" w:rsidRPr="009E03F7" w:rsidRDefault="00B974DD" w:rsidP="000F033B">
            <w:pPr>
              <w:pStyle w:val="a5"/>
              <w:spacing w:before="0" w:beforeAutospacing="0" w:after="0" w:afterAutospacing="0"/>
            </w:pPr>
            <w:bookmarkStart w:id="30" w:name="dfask5qvno"/>
            <w:bookmarkEnd w:id="30"/>
            <w:r w:rsidRPr="009E03F7">
              <w:rPr>
                <w:rStyle w:val="fill"/>
                <w:b w:val="0"/>
                <w:i w:val="0"/>
                <w:color w:val="auto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9E03F7">
              <w:rPr>
                <w:bCs/>
                <w:iCs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</w:rPr>
              <w:t>работы и развитию материальной базы</w:t>
            </w:r>
          </w:p>
        </w:tc>
      </w:tr>
    </w:tbl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31" w:name="dfaszu98hd"/>
      <w:bookmarkEnd w:id="31"/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9E03F7">
        <w:rPr>
          <w:rStyle w:val="fill"/>
          <w:b w:val="0"/>
          <w:i w:val="0"/>
          <w:color w:val="auto"/>
        </w:rPr>
        <w:t>Для осуществления учебно-методической работы в Школе создано методическ</w:t>
      </w:r>
      <w:r>
        <w:rPr>
          <w:rStyle w:val="fill"/>
          <w:b w:val="0"/>
          <w:i w:val="0"/>
          <w:color w:val="auto"/>
        </w:rPr>
        <w:t>ое</w:t>
      </w:r>
      <w:r w:rsidRPr="009E03F7">
        <w:rPr>
          <w:rStyle w:val="fill"/>
          <w:b w:val="0"/>
          <w:i w:val="0"/>
          <w:color w:val="auto"/>
        </w:rPr>
        <w:t xml:space="preserve"> </w:t>
      </w:r>
      <w:r w:rsidRPr="009E03F7">
        <w:t>объединени</w:t>
      </w:r>
      <w:r>
        <w:t>е</w:t>
      </w:r>
      <w:r w:rsidRPr="009E03F7">
        <w:rPr>
          <w:rStyle w:val="fill"/>
          <w:b w:val="0"/>
          <w:i w:val="0"/>
          <w:color w:val="auto"/>
        </w:rPr>
        <w:t>: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2" w:name="dfas6u114l"/>
      <w:bookmarkStart w:id="33" w:name="dfass0ierq"/>
      <w:bookmarkEnd w:id="32"/>
      <w:bookmarkEnd w:id="33"/>
      <w:r w:rsidRPr="009E03F7">
        <w:rPr>
          <w:rStyle w:val="fill"/>
          <w:b w:val="0"/>
          <w:i w:val="0"/>
          <w:color w:val="auto"/>
        </w:rPr>
        <w:t>− объединение педагогов начального образования.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4" w:name="dfaso7xzd5"/>
      <w:bookmarkEnd w:id="34"/>
      <w:r w:rsidRPr="009E03F7">
        <w:rPr>
          <w:rStyle w:val="fill"/>
          <w:b w:val="0"/>
          <w:i w:val="0"/>
          <w:color w:val="auto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>обучающихся и Совет родителей.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bookmarkStart w:id="35" w:name="dfasg3yw92"/>
      <w:bookmarkEnd w:id="35"/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9E03F7">
        <w:rPr>
          <w:b/>
          <w:bCs/>
        </w:rPr>
        <w:t>III. Оценка образовательной деятельности</w:t>
      </w:r>
    </w:p>
    <w:p w:rsidR="00B974DD" w:rsidRPr="001B40AE" w:rsidRDefault="00B974DD" w:rsidP="00B974DD">
      <w:pPr>
        <w:shd w:val="clear" w:color="auto" w:fill="FFFFFF"/>
        <w:spacing w:before="240" w:line="360" w:lineRule="auto"/>
        <w:ind w:left="5" w:firstLine="283"/>
        <w:rPr>
          <w:sz w:val="20"/>
          <w:szCs w:val="20"/>
        </w:rPr>
      </w:pPr>
      <w:bookmarkStart w:id="36" w:name="dfasnk0ngw"/>
      <w:bookmarkStart w:id="37" w:name="dfasf5r6xa"/>
      <w:bookmarkEnd w:id="36"/>
      <w:bookmarkEnd w:id="37"/>
      <w:r w:rsidRPr="001B40AE">
        <w:rPr>
          <w:sz w:val="20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</w:t>
      </w:r>
      <w:r w:rsidRPr="001B40AE">
        <w:rPr>
          <w:sz w:val="20"/>
        </w:rPr>
        <w:br/>
        <w:t xml:space="preserve">образования (реализация ФГОС НОО), 5–9 классов – на 5-летний нормативный срок освоения основной образовательной программы основного </w:t>
      </w:r>
      <w:r w:rsidRPr="001B40AE">
        <w:rPr>
          <w:sz w:val="20"/>
        </w:rPr>
        <w:br/>
        <w:t>общего образования (реализация ФГОС ООО</w:t>
      </w:r>
      <w:r w:rsidRPr="001B40AE">
        <w:rPr>
          <w:sz w:val="20"/>
          <w:szCs w:val="20"/>
        </w:rPr>
        <w:t xml:space="preserve">). </w:t>
      </w:r>
      <w:proofErr w:type="gramStart"/>
      <w:r w:rsidRPr="001B40AE">
        <w:rPr>
          <w:sz w:val="20"/>
          <w:szCs w:val="20"/>
        </w:rPr>
        <w:t xml:space="preserve">Образовательная </w:t>
      </w:r>
      <w:r>
        <w:rPr>
          <w:sz w:val="20"/>
          <w:szCs w:val="20"/>
        </w:rPr>
        <w:t xml:space="preserve"> </w:t>
      </w:r>
      <w:r w:rsidRPr="001B40AE">
        <w:rPr>
          <w:sz w:val="20"/>
          <w:szCs w:val="20"/>
        </w:rPr>
        <w:t xml:space="preserve">деятельность в Школе </w:t>
      </w:r>
      <w:r w:rsidR="000F033B">
        <w:rPr>
          <w:sz w:val="20"/>
          <w:szCs w:val="20"/>
        </w:rPr>
        <w:t xml:space="preserve"> </w:t>
      </w:r>
      <w:r w:rsidRPr="001B40AE">
        <w:rPr>
          <w:sz w:val="20"/>
          <w:szCs w:val="20"/>
        </w:rPr>
        <w:t xml:space="preserve">организуется в соответствии с Федеральным законом от </w:t>
      </w:r>
      <w:r w:rsidRPr="001B40AE">
        <w:rPr>
          <w:sz w:val="20"/>
          <w:szCs w:val="20"/>
        </w:rPr>
        <w:lastRenderedPageBreak/>
        <w:t xml:space="preserve">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</w:t>
      </w:r>
      <w:r>
        <w:rPr>
          <w:sz w:val="20"/>
          <w:szCs w:val="20"/>
        </w:rPr>
        <w:t xml:space="preserve"> </w:t>
      </w:r>
      <w:r w:rsidRPr="001B40AE">
        <w:rPr>
          <w:sz w:val="20"/>
          <w:szCs w:val="20"/>
        </w:rPr>
        <w:t xml:space="preserve">обучения в общеобразовательных учреждениях», </w:t>
      </w:r>
      <w:r>
        <w:rPr>
          <w:sz w:val="20"/>
          <w:szCs w:val="20"/>
        </w:rPr>
        <w:t xml:space="preserve"> </w:t>
      </w:r>
      <w:r w:rsidRPr="001B40AE">
        <w:rPr>
          <w:sz w:val="20"/>
          <w:szCs w:val="20"/>
        </w:rPr>
        <w:t>основными образовательными программами по уровням,</w:t>
      </w:r>
      <w:r>
        <w:rPr>
          <w:sz w:val="20"/>
          <w:szCs w:val="20"/>
        </w:rPr>
        <w:t xml:space="preserve"> </w:t>
      </w:r>
      <w:r w:rsidRPr="001B40AE">
        <w:rPr>
          <w:sz w:val="20"/>
          <w:szCs w:val="20"/>
        </w:rPr>
        <w:t xml:space="preserve"> включая учебные планы, годовые календарные графики, расписание занятий.</w:t>
      </w:r>
      <w:proofErr w:type="gramEnd"/>
    </w:p>
    <w:p w:rsidR="00B974DD" w:rsidRPr="001B40AE" w:rsidRDefault="00B974DD" w:rsidP="00B974DD">
      <w:pPr>
        <w:shd w:val="clear" w:color="auto" w:fill="FFFFFF"/>
        <w:spacing w:line="360" w:lineRule="auto"/>
        <w:ind w:left="5" w:right="10" w:firstLine="283"/>
        <w:rPr>
          <w:sz w:val="20"/>
          <w:szCs w:val="20"/>
        </w:rPr>
      </w:pPr>
      <w:r w:rsidRPr="001B40AE">
        <w:rPr>
          <w:sz w:val="20"/>
          <w:szCs w:val="20"/>
        </w:rPr>
        <w:t>Учебный план школы был составлен на основании базисного учебного плана и сохраняет в необходимом объёме содержание образования, являющееся обязательным на каждой ступени обучения. Уровень недельной нагрузки на ученика не превышал предельно допустимого.</w:t>
      </w:r>
    </w:p>
    <w:p w:rsidR="00B974DD" w:rsidRPr="001B40AE" w:rsidRDefault="00B974DD" w:rsidP="00B974DD">
      <w:pPr>
        <w:spacing w:line="360" w:lineRule="auto"/>
        <w:ind w:firstLine="284"/>
        <w:rPr>
          <w:sz w:val="20"/>
          <w:szCs w:val="20"/>
        </w:rPr>
      </w:pPr>
      <w:r w:rsidRPr="001B40AE">
        <w:rPr>
          <w:sz w:val="20"/>
          <w:szCs w:val="20"/>
        </w:rPr>
        <w:t>1-</w:t>
      </w:r>
      <w:r>
        <w:rPr>
          <w:sz w:val="20"/>
          <w:szCs w:val="20"/>
        </w:rPr>
        <w:t>9</w:t>
      </w:r>
      <w:r w:rsidRPr="001B40AE">
        <w:rPr>
          <w:sz w:val="20"/>
          <w:szCs w:val="20"/>
        </w:rPr>
        <w:t xml:space="preserve"> классы </w:t>
      </w:r>
      <w:r>
        <w:rPr>
          <w:sz w:val="20"/>
          <w:szCs w:val="20"/>
        </w:rPr>
        <w:t xml:space="preserve">занимаются </w:t>
      </w:r>
      <w:r w:rsidRPr="001B40AE">
        <w:rPr>
          <w:sz w:val="20"/>
          <w:szCs w:val="20"/>
        </w:rPr>
        <w:t>по федеральным государственным образовательным стандартам второго поколения</w:t>
      </w:r>
    </w:p>
    <w:p w:rsidR="00B974DD" w:rsidRPr="001B40AE" w:rsidRDefault="00B974DD" w:rsidP="00B974DD">
      <w:pPr>
        <w:spacing w:line="36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Часы, формируемые участниками образовательного процесса  распределе</w:t>
      </w:r>
      <w:r w:rsidRPr="001B40AE">
        <w:rPr>
          <w:sz w:val="20"/>
          <w:szCs w:val="20"/>
        </w:rPr>
        <w:t>н</w:t>
      </w:r>
      <w:r>
        <w:rPr>
          <w:sz w:val="20"/>
          <w:szCs w:val="20"/>
        </w:rPr>
        <w:t xml:space="preserve">ы </w:t>
      </w:r>
      <w:r w:rsidRPr="001B40AE">
        <w:rPr>
          <w:sz w:val="20"/>
          <w:szCs w:val="20"/>
        </w:rPr>
        <w:t xml:space="preserve"> на изучение предметов по базисному учебному плану</w:t>
      </w:r>
      <w:proofErr w:type="gramStart"/>
      <w:r w:rsidRPr="001B40AE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</w:p>
    <w:p w:rsidR="00B974DD" w:rsidRDefault="00B974DD" w:rsidP="00B974DD">
      <w:pPr>
        <w:spacing w:line="360" w:lineRule="auto"/>
        <w:ind w:firstLine="284"/>
        <w:rPr>
          <w:sz w:val="20"/>
          <w:szCs w:val="20"/>
        </w:rPr>
      </w:pPr>
      <w:r w:rsidRPr="001B40AE">
        <w:rPr>
          <w:sz w:val="20"/>
          <w:szCs w:val="20"/>
        </w:rPr>
        <w:t>В 201</w:t>
      </w:r>
      <w:r>
        <w:rPr>
          <w:sz w:val="20"/>
          <w:szCs w:val="20"/>
        </w:rPr>
        <w:t>9</w:t>
      </w:r>
      <w:r w:rsidRPr="001B40AE">
        <w:rPr>
          <w:sz w:val="20"/>
          <w:szCs w:val="20"/>
        </w:rPr>
        <w:t xml:space="preserve"> году школа работала в режиме односменной 6-дневной недели. Занятия начинались в 9:00. Продолжительность уроков 4</w:t>
      </w:r>
      <w:r>
        <w:rPr>
          <w:sz w:val="20"/>
          <w:szCs w:val="20"/>
        </w:rPr>
        <w:t>5</w:t>
      </w:r>
      <w:r w:rsidRPr="001B40AE">
        <w:rPr>
          <w:sz w:val="20"/>
          <w:szCs w:val="20"/>
        </w:rPr>
        <w:t xml:space="preserve"> минут, перемены: 10 минут после </w:t>
      </w:r>
      <w:r>
        <w:rPr>
          <w:sz w:val="20"/>
          <w:szCs w:val="20"/>
        </w:rPr>
        <w:t>1</w:t>
      </w:r>
      <w:r w:rsidRPr="001B40AE">
        <w:rPr>
          <w:sz w:val="20"/>
          <w:szCs w:val="20"/>
        </w:rPr>
        <w:t xml:space="preserve">-го и </w:t>
      </w:r>
      <w:r>
        <w:rPr>
          <w:sz w:val="20"/>
          <w:szCs w:val="20"/>
        </w:rPr>
        <w:t>4,5</w:t>
      </w:r>
      <w:r w:rsidRPr="001B40AE">
        <w:rPr>
          <w:sz w:val="20"/>
          <w:szCs w:val="20"/>
        </w:rPr>
        <w:t>-го урок</w:t>
      </w:r>
      <w:r>
        <w:rPr>
          <w:sz w:val="20"/>
          <w:szCs w:val="20"/>
        </w:rPr>
        <w:t>ов</w:t>
      </w:r>
      <w:r w:rsidRPr="001B40AE">
        <w:rPr>
          <w:sz w:val="20"/>
          <w:szCs w:val="20"/>
        </w:rPr>
        <w:t xml:space="preserve">, </w:t>
      </w:r>
      <w:r>
        <w:rPr>
          <w:sz w:val="20"/>
          <w:szCs w:val="20"/>
        </w:rPr>
        <w:t>одна</w:t>
      </w:r>
      <w:r w:rsidRPr="001B40AE">
        <w:rPr>
          <w:sz w:val="20"/>
          <w:szCs w:val="20"/>
        </w:rPr>
        <w:t xml:space="preserve"> перемен</w:t>
      </w:r>
      <w:r>
        <w:rPr>
          <w:sz w:val="20"/>
          <w:szCs w:val="20"/>
        </w:rPr>
        <w:t>а 20 минут после 2-го урока</w:t>
      </w:r>
      <w:r w:rsidRPr="001B40AE">
        <w:rPr>
          <w:sz w:val="20"/>
          <w:szCs w:val="20"/>
        </w:rPr>
        <w:t xml:space="preserve"> и одна перемена после </w:t>
      </w:r>
      <w:r>
        <w:rPr>
          <w:sz w:val="20"/>
          <w:szCs w:val="20"/>
        </w:rPr>
        <w:t>3</w:t>
      </w:r>
      <w:r w:rsidRPr="001B40AE">
        <w:rPr>
          <w:sz w:val="20"/>
          <w:szCs w:val="20"/>
        </w:rPr>
        <w:t xml:space="preserve">-го урока </w:t>
      </w:r>
      <w:r>
        <w:rPr>
          <w:sz w:val="20"/>
          <w:szCs w:val="20"/>
        </w:rPr>
        <w:t>15</w:t>
      </w:r>
      <w:r w:rsidRPr="001B40AE">
        <w:rPr>
          <w:sz w:val="20"/>
          <w:szCs w:val="20"/>
        </w:rPr>
        <w:t xml:space="preserve"> минут.</w:t>
      </w:r>
    </w:p>
    <w:p w:rsidR="00B974DD" w:rsidRPr="008C2755" w:rsidRDefault="00B974DD" w:rsidP="00B974DD">
      <w:pPr>
        <w:spacing w:after="150"/>
        <w:rPr>
          <w:rFonts w:ascii="Times New Roman" w:hAnsi="Times New Roman" w:cs="Times New Roman"/>
        </w:rPr>
      </w:pPr>
      <w:r>
        <w:rPr>
          <w:iCs/>
          <w:color w:val="222222"/>
          <w:sz w:val="21"/>
        </w:rPr>
        <w:t xml:space="preserve">              </w:t>
      </w:r>
      <w:r w:rsidRPr="008C2755">
        <w:rPr>
          <w:iCs/>
          <w:color w:val="222222"/>
          <w:sz w:val="21"/>
        </w:rPr>
        <w:t xml:space="preserve">Образовательная деятельность в </w:t>
      </w:r>
      <w:r>
        <w:rPr>
          <w:iCs/>
          <w:color w:val="222222"/>
          <w:sz w:val="21"/>
        </w:rPr>
        <w:t xml:space="preserve">дошкольных </w:t>
      </w:r>
      <w:r w:rsidRPr="008C2755">
        <w:rPr>
          <w:iCs/>
          <w:color w:val="222222"/>
          <w:sz w:val="21"/>
        </w:rPr>
        <w:t xml:space="preserve"> группах  организована в соответствии с </w:t>
      </w:r>
      <w:r>
        <w:rPr>
          <w:iCs/>
          <w:color w:val="222222"/>
          <w:sz w:val="21"/>
        </w:rPr>
        <w:t>Федеральным законом от 29.12.2012 №273-ФЗ</w:t>
      </w:r>
      <w:r w:rsidRPr="008C2755">
        <w:rPr>
          <w:rFonts w:ascii="Times New Roman" w:hAnsi="Times New Roman" w:cs="Times New Roman"/>
          <w:iCs/>
        </w:rPr>
        <w:t xml:space="preserve"> </w:t>
      </w:r>
      <w:r w:rsidRPr="000F033B">
        <w:rPr>
          <w:rFonts w:ascii="Times New Roman" w:hAnsi="Times New Roman" w:cs="Times New Roman"/>
          <w:iCs/>
          <w:color w:val="262626" w:themeColor="text1" w:themeTint="D9"/>
        </w:rPr>
        <w:t>«Об образовании в Российской Федерации»,</w:t>
      </w:r>
      <w:r w:rsidRPr="000F033B">
        <w:rPr>
          <w:rFonts w:ascii="Times New Roman" w:hAnsi="Times New Roman" w:cs="Times New Roman"/>
          <w:b/>
          <w:bCs/>
          <w:color w:val="262626" w:themeColor="text1" w:themeTint="D9"/>
        </w:rPr>
        <w:t> </w:t>
      </w:r>
      <w:r w:rsidRPr="000F033B">
        <w:rPr>
          <w:rFonts w:ascii="Times New Roman" w:hAnsi="Times New Roman" w:cs="Times New Roman"/>
          <w:bCs/>
          <w:color w:val="262626" w:themeColor="text1" w:themeTint="D9"/>
        </w:rPr>
        <w:t>ФГОС дошкольного образования</w:t>
      </w:r>
      <w:r w:rsidRPr="000F033B">
        <w:rPr>
          <w:rFonts w:ascii="Times New Roman" w:hAnsi="Times New Roman" w:cs="Times New Roman"/>
          <w:color w:val="262626" w:themeColor="text1" w:themeTint="D9"/>
        </w:rPr>
        <w:t>, </w:t>
      </w:r>
      <w:proofErr w:type="spellStart"/>
      <w:r w:rsidRPr="000F033B">
        <w:rPr>
          <w:rFonts w:ascii="Times New Roman" w:hAnsi="Times New Roman" w:cs="Times New Roman"/>
          <w:color w:val="262626" w:themeColor="text1" w:themeTint="D9"/>
        </w:rPr>
        <w:t>СанПин</w:t>
      </w:r>
      <w:proofErr w:type="spellEnd"/>
      <w:r w:rsidRPr="000F033B">
        <w:rPr>
          <w:rFonts w:ascii="Times New Roman" w:hAnsi="Times New Roman" w:cs="Times New Roman"/>
          <w:color w:val="262626" w:themeColor="text1" w:themeTint="D9"/>
        </w:rPr>
        <w:t xml:space="preserve"> 2.4.1.3049-13</w:t>
      </w:r>
      <w:r w:rsidRPr="000F033B">
        <w:rPr>
          <w:rFonts w:ascii="Times New Roman" w:hAnsi="Times New Roman" w:cs="Times New Roman"/>
          <w:iCs/>
          <w:color w:val="262626" w:themeColor="text1" w:themeTint="D9"/>
        </w:rPr>
        <w:t>  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974DD" w:rsidRPr="008C2755" w:rsidRDefault="00B974DD" w:rsidP="00B974DD">
      <w:pPr>
        <w:spacing w:after="15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iCs/>
          <w:color w:val="222222"/>
          <w:sz w:val="21"/>
        </w:rPr>
        <w:t xml:space="preserve"> ФГОС  дошкольного образования</w:t>
      </w:r>
      <w:r w:rsidRPr="008C2755">
        <w:rPr>
          <w:iCs/>
          <w:color w:val="222222"/>
          <w:sz w:val="21"/>
        </w:rPr>
        <w:t>, с учетом примерной образовательной программы дошкольного образования, санитарно-эпидемиологическими правилами и нормативами, с учетом недельной нагрузки.</w:t>
      </w:r>
    </w:p>
    <w:p w:rsidR="00B974DD" w:rsidRPr="008C2755" w:rsidRDefault="00B974DD" w:rsidP="00B974DD">
      <w:pPr>
        <w:spacing w:after="15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>Дошкольные группы  посещают 35 воспитанников в возрасте от 2 до 7 лет,</w:t>
      </w:r>
      <w:r w:rsidR="000F033B">
        <w:rPr>
          <w:iCs/>
          <w:color w:val="222222"/>
          <w:sz w:val="21"/>
        </w:rPr>
        <w:t xml:space="preserve"> в д/</w:t>
      </w:r>
      <w:r w:rsidRPr="008C2755">
        <w:rPr>
          <w:iCs/>
          <w:color w:val="222222"/>
          <w:sz w:val="21"/>
        </w:rPr>
        <w:t xml:space="preserve"> группах  сформированы  2 группы общеразвивающей направленности. Из них:</w:t>
      </w:r>
    </w:p>
    <w:p w:rsidR="00B974DD" w:rsidRPr="008C2755" w:rsidRDefault="00B974DD" w:rsidP="00B974DD">
      <w:pPr>
        <w:numPr>
          <w:ilvl w:val="0"/>
          <w:numId w:val="6"/>
        </w:numPr>
        <w:ind w:left="27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 xml:space="preserve"> младшая –  средняя группа-23 ребенка ;</w:t>
      </w:r>
    </w:p>
    <w:p w:rsidR="00B974DD" w:rsidRPr="008C2755" w:rsidRDefault="00B974DD" w:rsidP="00B974DD">
      <w:pPr>
        <w:numPr>
          <w:ilvl w:val="0"/>
          <w:numId w:val="6"/>
        </w:numPr>
        <w:ind w:left="27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 xml:space="preserve">старшая </w:t>
      </w:r>
      <w:proofErr w:type="gramStart"/>
      <w:r w:rsidRPr="008C2755">
        <w:rPr>
          <w:iCs/>
          <w:color w:val="222222"/>
          <w:sz w:val="21"/>
        </w:rPr>
        <w:t>-п</w:t>
      </w:r>
      <w:proofErr w:type="gramEnd"/>
      <w:r w:rsidRPr="008C2755">
        <w:rPr>
          <w:iCs/>
          <w:color w:val="222222"/>
          <w:sz w:val="21"/>
        </w:rPr>
        <w:t>одготовительная группа  –  12 детей;</w:t>
      </w:r>
    </w:p>
    <w:p w:rsidR="00B974DD" w:rsidRPr="008C2755" w:rsidRDefault="00B974DD" w:rsidP="00B974DD">
      <w:pPr>
        <w:spacing w:after="15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B974DD" w:rsidRPr="008C2755" w:rsidRDefault="00B974DD" w:rsidP="00B974DD">
      <w:pPr>
        <w:numPr>
          <w:ilvl w:val="0"/>
          <w:numId w:val="7"/>
        </w:numPr>
        <w:ind w:left="27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>диагностические занятия (по каждому разделу программы);</w:t>
      </w:r>
    </w:p>
    <w:p w:rsidR="00B974DD" w:rsidRPr="008C2755" w:rsidRDefault="00B974DD" w:rsidP="00B974DD">
      <w:pPr>
        <w:numPr>
          <w:ilvl w:val="0"/>
          <w:numId w:val="7"/>
        </w:numPr>
        <w:ind w:left="27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>диагностические срезы;</w:t>
      </w:r>
    </w:p>
    <w:p w:rsidR="00B974DD" w:rsidRPr="008C2755" w:rsidRDefault="00B974DD" w:rsidP="00B974DD">
      <w:pPr>
        <w:numPr>
          <w:ilvl w:val="0"/>
          <w:numId w:val="7"/>
        </w:numPr>
        <w:ind w:left="27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>наблюдения, итоговые занятия.</w:t>
      </w:r>
    </w:p>
    <w:p w:rsidR="00B974DD" w:rsidRPr="00CB6956" w:rsidRDefault="00B974DD" w:rsidP="00B974DD">
      <w:pPr>
        <w:spacing w:after="150"/>
        <w:rPr>
          <w:rFonts w:ascii="Times New Roman" w:hAnsi="Times New Roman" w:cs="Times New Roman"/>
          <w:iCs/>
          <w:shd w:val="clear" w:color="auto" w:fill="FFFFCC"/>
        </w:rPr>
      </w:pPr>
      <w:r w:rsidRPr="008C2755">
        <w:rPr>
          <w:iCs/>
          <w:color w:val="222222"/>
          <w:sz w:val="21"/>
        </w:rPr>
        <w:t xml:space="preserve">Разработаны диагностические карты освоения основной образовательной программы дошкольного образования дошкольных групп  в каждой возрастной группе. Карты включают анализ уровня развития целевых ориентиров детского развития и качества освоения образовательных областей. В июне 2019 года воспитатели  проводили обследование воспитанников подготовительной группы на предмет оценки </w:t>
      </w:r>
      <w:proofErr w:type="spellStart"/>
      <w:r w:rsidRPr="008C2755">
        <w:rPr>
          <w:iCs/>
          <w:color w:val="222222"/>
          <w:sz w:val="21"/>
        </w:rPr>
        <w:t>сформированности</w:t>
      </w:r>
      <w:proofErr w:type="spellEnd"/>
      <w:r>
        <w:rPr>
          <w:iCs/>
          <w:color w:val="222222"/>
          <w:sz w:val="21"/>
        </w:rPr>
        <w:t xml:space="preserve"> </w:t>
      </w:r>
      <w:r w:rsidRPr="008C2755">
        <w:rPr>
          <w:iCs/>
          <w:color w:val="222222"/>
          <w:sz w:val="21"/>
        </w:rPr>
        <w:t xml:space="preserve"> предпосылок к учебной деятельности в количестве 9 человек. </w:t>
      </w:r>
      <w:proofErr w:type="gramStart"/>
      <w:r w:rsidRPr="008C2755">
        <w:rPr>
          <w:iCs/>
          <w:color w:val="222222"/>
          <w:sz w:val="21"/>
        </w:rPr>
        <w:t xml:space="preserve">Задания позволили оценить уровень </w:t>
      </w:r>
      <w:r>
        <w:rPr>
          <w:iCs/>
          <w:color w:val="222222"/>
          <w:sz w:val="21"/>
        </w:rPr>
        <w:t xml:space="preserve"> </w:t>
      </w:r>
      <w:proofErr w:type="spellStart"/>
      <w:r w:rsidRPr="008C2755">
        <w:rPr>
          <w:iCs/>
          <w:color w:val="222222"/>
          <w:sz w:val="21"/>
        </w:rPr>
        <w:t>сформированности</w:t>
      </w:r>
      <w:proofErr w:type="spellEnd"/>
      <w:r w:rsidRPr="008C2755">
        <w:rPr>
          <w:iCs/>
          <w:color w:val="222222"/>
          <w:sz w:val="21"/>
        </w:rPr>
        <w:t xml:space="preserve"> предпосылок к учебной деятельности: возможность работать в соответствии с фронтальной </w:t>
      </w:r>
      <w:r>
        <w:rPr>
          <w:iCs/>
          <w:color w:val="222222"/>
          <w:sz w:val="21"/>
        </w:rPr>
        <w:t xml:space="preserve"> </w:t>
      </w:r>
      <w:r w:rsidRPr="008C2755">
        <w:rPr>
          <w:iCs/>
          <w:color w:val="222222"/>
          <w:sz w:val="21"/>
        </w:rPr>
        <w:t xml:space="preserve">инструкцией </w:t>
      </w:r>
      <w:r>
        <w:rPr>
          <w:iCs/>
          <w:color w:val="222222"/>
          <w:sz w:val="21"/>
        </w:rPr>
        <w:t xml:space="preserve"> </w:t>
      </w:r>
      <w:r w:rsidRPr="008C2755">
        <w:rPr>
          <w:iCs/>
          <w:color w:val="222222"/>
          <w:sz w:val="21"/>
        </w:rPr>
        <w:t xml:space="preserve">(удержание алгоритма деятельности), умение самостоятельно действовать по образцу и осуществлять контроль, </w:t>
      </w:r>
      <w:r>
        <w:rPr>
          <w:iCs/>
          <w:color w:val="222222"/>
          <w:sz w:val="21"/>
        </w:rPr>
        <w:t xml:space="preserve"> </w:t>
      </w:r>
      <w:r w:rsidRPr="008C2755">
        <w:rPr>
          <w:iCs/>
          <w:color w:val="222222"/>
          <w:sz w:val="21"/>
        </w:rPr>
        <w:t>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</w:t>
      </w:r>
      <w:r w:rsidRPr="008C2755">
        <w:rPr>
          <w:b/>
          <w:iCs/>
          <w:color w:val="222222"/>
          <w:sz w:val="21"/>
        </w:rPr>
        <w:t>,</w:t>
      </w:r>
      <w:r>
        <w:rPr>
          <w:b/>
          <w:iCs/>
          <w:color w:val="222222"/>
          <w:sz w:val="21"/>
        </w:rPr>
        <w:t xml:space="preserve"> </w:t>
      </w:r>
      <w:r w:rsidRPr="00CB6956">
        <w:rPr>
          <w:rFonts w:ascii="Times New Roman" w:hAnsi="Times New Roman" w:cs="Times New Roman"/>
          <w:iCs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B974DD" w:rsidRPr="008C2755" w:rsidRDefault="00B974DD" w:rsidP="00B974DD">
      <w:pPr>
        <w:spacing w:line="360" w:lineRule="auto"/>
        <w:ind w:firstLine="284"/>
        <w:rPr>
          <w:sz w:val="20"/>
          <w:szCs w:val="20"/>
        </w:rPr>
      </w:pPr>
      <w:r w:rsidRPr="008C2755">
        <w:rPr>
          <w:iCs/>
          <w:color w:val="222222"/>
          <w:sz w:val="21"/>
        </w:rPr>
        <w:lastRenderedPageBreak/>
        <w:t>Результаты педагогического анализа показывают преобладание детей со  средним уровнем развития  на конец учебного года, что говорит о результативности образовательной деятельности в дошкольных группах</w:t>
      </w:r>
      <w:r>
        <w:rPr>
          <w:iCs/>
          <w:color w:val="222222"/>
          <w:sz w:val="21"/>
        </w:rPr>
        <w:t>.</w:t>
      </w:r>
    </w:p>
    <w:p w:rsidR="00B974DD" w:rsidRPr="008C2755" w:rsidRDefault="00B974DD" w:rsidP="00B974DD">
      <w:pPr>
        <w:rPr>
          <w:sz w:val="20"/>
          <w:szCs w:val="20"/>
        </w:rPr>
      </w:pPr>
    </w:p>
    <w:p w:rsidR="00B974DD" w:rsidRPr="00B21A4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bookmarkStart w:id="38" w:name="dfasic1ufg"/>
      <w:bookmarkEnd w:id="38"/>
      <w:r w:rsidRPr="00B21A4D">
        <w:rPr>
          <w:b/>
          <w:bCs/>
          <w:sz w:val="24"/>
          <w:szCs w:val="24"/>
        </w:rPr>
        <w:t>Воспитательная работа.</w:t>
      </w:r>
    </w:p>
    <w:p w:rsidR="00B974DD" w:rsidRPr="008E4E8C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974DD" w:rsidRPr="008E4E8C" w:rsidRDefault="00B974DD" w:rsidP="00B974DD">
      <w:pPr>
        <w:spacing w:line="360" w:lineRule="auto"/>
        <w:ind w:firstLine="284"/>
        <w:rPr>
          <w:color w:val="000000"/>
          <w:sz w:val="20"/>
          <w:szCs w:val="20"/>
        </w:rPr>
      </w:pPr>
      <w:bookmarkStart w:id="39" w:name="dfas38ctuw"/>
      <w:bookmarkEnd w:id="39"/>
      <w:r w:rsidRPr="008E4E8C">
        <w:rPr>
          <w:color w:val="000000"/>
          <w:sz w:val="20"/>
          <w:szCs w:val="20"/>
        </w:rPr>
        <w:t>В 201</w:t>
      </w:r>
      <w:r>
        <w:rPr>
          <w:color w:val="000000"/>
          <w:sz w:val="20"/>
          <w:szCs w:val="20"/>
        </w:rPr>
        <w:t>9</w:t>
      </w:r>
      <w:r w:rsidRPr="008E4E8C">
        <w:rPr>
          <w:color w:val="000000"/>
          <w:sz w:val="20"/>
          <w:szCs w:val="20"/>
        </w:rPr>
        <w:t xml:space="preserve"> году вся воспитательная деятельность строилась на основе Устава школы,  позитивных и негативных тенденций общественной жизни, личностно-ориентированного подхода </w:t>
      </w:r>
      <w:proofErr w:type="gramStart"/>
      <w:r w:rsidRPr="008E4E8C">
        <w:rPr>
          <w:color w:val="000000"/>
          <w:sz w:val="20"/>
          <w:szCs w:val="20"/>
        </w:rPr>
        <w:t>к</w:t>
      </w:r>
      <w:proofErr w:type="gramEnd"/>
      <w:r w:rsidRPr="008E4E8C">
        <w:rPr>
          <w:color w:val="000000"/>
          <w:sz w:val="20"/>
          <w:szCs w:val="20"/>
        </w:rPr>
        <w:t xml:space="preserve"> обучающимся с учетом актуальных задач, стоящих перед </w:t>
      </w:r>
      <w:proofErr w:type="spellStart"/>
      <w:r w:rsidRPr="008E4E8C">
        <w:rPr>
          <w:color w:val="000000"/>
          <w:sz w:val="20"/>
          <w:szCs w:val="20"/>
        </w:rPr>
        <w:t>педколлективом</w:t>
      </w:r>
      <w:proofErr w:type="spellEnd"/>
      <w:r w:rsidRPr="008E4E8C">
        <w:rPr>
          <w:color w:val="000000"/>
          <w:sz w:val="20"/>
          <w:szCs w:val="20"/>
        </w:rPr>
        <w:t xml:space="preserve"> школы. </w:t>
      </w:r>
    </w:p>
    <w:p w:rsidR="00B974DD" w:rsidRPr="008E4E8C" w:rsidRDefault="00B974DD" w:rsidP="00B974DD">
      <w:pPr>
        <w:spacing w:line="360" w:lineRule="auto"/>
        <w:ind w:firstLine="284"/>
        <w:rPr>
          <w:color w:val="000000"/>
          <w:sz w:val="20"/>
          <w:szCs w:val="20"/>
        </w:rPr>
      </w:pPr>
      <w:r w:rsidRPr="008E4E8C">
        <w:rPr>
          <w:color w:val="000000"/>
          <w:sz w:val="20"/>
          <w:szCs w:val="20"/>
        </w:rPr>
        <w:t>Работа с учащимися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</w:t>
      </w:r>
    </w:p>
    <w:p w:rsidR="00B974DD" w:rsidRPr="008E4E8C" w:rsidRDefault="00B974DD" w:rsidP="00B974DD">
      <w:pPr>
        <w:spacing w:line="360" w:lineRule="auto"/>
        <w:ind w:firstLine="284"/>
        <w:rPr>
          <w:color w:val="000000"/>
          <w:sz w:val="20"/>
          <w:szCs w:val="20"/>
        </w:rPr>
      </w:pPr>
      <w:r w:rsidRPr="008E4E8C">
        <w:rPr>
          <w:color w:val="000000"/>
          <w:sz w:val="20"/>
          <w:szCs w:val="20"/>
        </w:rPr>
        <w:t>Основной целью воспитательной работы являлось: создание максимально комфортных условий для укрепления и сохранения здоровья учащихся, развитие духовного, нравственного и культурного потенциала учащихся.</w:t>
      </w:r>
    </w:p>
    <w:p w:rsidR="00B974DD" w:rsidRPr="008E4E8C" w:rsidRDefault="00B974DD" w:rsidP="00B974DD">
      <w:pPr>
        <w:spacing w:line="360" w:lineRule="auto"/>
        <w:rPr>
          <w:color w:val="000000"/>
          <w:sz w:val="20"/>
          <w:szCs w:val="20"/>
        </w:rPr>
      </w:pPr>
      <w:r w:rsidRPr="008E4E8C">
        <w:rPr>
          <w:rFonts w:eastAsia="Calibri"/>
          <w:color w:val="000000"/>
          <w:sz w:val="20"/>
          <w:szCs w:val="20"/>
        </w:rPr>
        <w:t>Школа продолжила решение следующих воспитательных задач:</w:t>
      </w:r>
    </w:p>
    <w:p w:rsidR="00B974DD" w:rsidRPr="008E4E8C" w:rsidRDefault="00B974DD" w:rsidP="00B974DD">
      <w:pPr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425"/>
        <w:rPr>
          <w:color w:val="000000"/>
          <w:sz w:val="20"/>
          <w:szCs w:val="20"/>
        </w:rPr>
      </w:pPr>
      <w:r w:rsidRPr="008E4E8C">
        <w:rPr>
          <w:color w:val="000000"/>
          <w:sz w:val="20"/>
          <w:szCs w:val="20"/>
        </w:rPr>
        <w:t>форми</w:t>
      </w:r>
      <w:r>
        <w:rPr>
          <w:color w:val="000000"/>
          <w:sz w:val="20"/>
          <w:szCs w:val="20"/>
        </w:rPr>
        <w:t xml:space="preserve">рование у учащихся представления </w:t>
      </w:r>
      <w:r w:rsidRPr="008E4E8C">
        <w:rPr>
          <w:color w:val="000000"/>
          <w:sz w:val="20"/>
          <w:szCs w:val="20"/>
        </w:rPr>
        <w:t xml:space="preserve"> о здоровом образе жизни, развивать систему работы по охране здоровья учащихся;</w:t>
      </w:r>
    </w:p>
    <w:p w:rsidR="00B974DD" w:rsidRPr="008E4E8C" w:rsidRDefault="00B974DD" w:rsidP="00B974DD">
      <w:pPr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425"/>
        <w:rPr>
          <w:color w:val="000000"/>
          <w:sz w:val="20"/>
          <w:szCs w:val="20"/>
        </w:rPr>
      </w:pPr>
      <w:r w:rsidRPr="008E4E8C">
        <w:rPr>
          <w:color w:val="000000"/>
          <w:sz w:val="20"/>
          <w:szCs w:val="20"/>
        </w:rPr>
        <w:t xml:space="preserve">воспитание </w:t>
      </w:r>
      <w:r>
        <w:rPr>
          <w:color w:val="000000"/>
          <w:sz w:val="20"/>
          <w:szCs w:val="20"/>
        </w:rPr>
        <w:t>патриотизма,</w:t>
      </w:r>
      <w:r w:rsidRPr="008E4E8C">
        <w:rPr>
          <w:color w:val="000000"/>
          <w:sz w:val="20"/>
          <w:szCs w:val="20"/>
        </w:rPr>
        <w:t xml:space="preserve"> уважения к нашей истории и культуре;</w:t>
      </w:r>
    </w:p>
    <w:p w:rsidR="00B974DD" w:rsidRPr="008E4E8C" w:rsidRDefault="00B974DD" w:rsidP="00B974DD">
      <w:pPr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709" w:hanging="425"/>
        <w:rPr>
          <w:color w:val="000000"/>
          <w:sz w:val="20"/>
          <w:szCs w:val="20"/>
        </w:rPr>
      </w:pPr>
      <w:r w:rsidRPr="008E4E8C">
        <w:rPr>
          <w:color w:val="000000"/>
          <w:sz w:val="20"/>
          <w:szCs w:val="20"/>
        </w:rPr>
        <w:t>совершенствова</w:t>
      </w:r>
      <w:r>
        <w:rPr>
          <w:color w:val="000000"/>
          <w:sz w:val="20"/>
          <w:szCs w:val="20"/>
        </w:rPr>
        <w:t xml:space="preserve">ть </w:t>
      </w:r>
      <w:r w:rsidRPr="008E4E8C">
        <w:rPr>
          <w:color w:val="000000"/>
          <w:sz w:val="20"/>
          <w:szCs w:val="20"/>
        </w:rPr>
        <w:t xml:space="preserve"> работ</w:t>
      </w:r>
      <w:r>
        <w:rPr>
          <w:color w:val="000000"/>
          <w:sz w:val="20"/>
          <w:szCs w:val="20"/>
        </w:rPr>
        <w:t xml:space="preserve">у </w:t>
      </w:r>
      <w:r w:rsidRPr="008E4E8C">
        <w:rPr>
          <w:color w:val="000000"/>
          <w:sz w:val="20"/>
          <w:szCs w:val="20"/>
        </w:rPr>
        <w:t xml:space="preserve"> общешкольн</w:t>
      </w:r>
      <w:r>
        <w:rPr>
          <w:color w:val="000000"/>
          <w:sz w:val="20"/>
          <w:szCs w:val="20"/>
        </w:rPr>
        <w:t>ого</w:t>
      </w:r>
      <w:r w:rsidRPr="008E4E8C">
        <w:rPr>
          <w:color w:val="000000"/>
          <w:sz w:val="20"/>
          <w:szCs w:val="20"/>
        </w:rPr>
        <w:t xml:space="preserve"> орган</w:t>
      </w:r>
      <w:r>
        <w:rPr>
          <w:color w:val="000000"/>
          <w:sz w:val="20"/>
          <w:szCs w:val="20"/>
        </w:rPr>
        <w:t xml:space="preserve">а </w:t>
      </w:r>
      <w:r w:rsidRPr="008E4E8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Совета обучающихся</w:t>
      </w:r>
      <w:r w:rsidRPr="008E4E8C">
        <w:rPr>
          <w:color w:val="000000"/>
          <w:sz w:val="20"/>
          <w:szCs w:val="20"/>
        </w:rPr>
        <w:t xml:space="preserve"> и классных органов ученического самоуправления;</w:t>
      </w:r>
    </w:p>
    <w:p w:rsidR="00B974DD" w:rsidRPr="008E4E8C" w:rsidRDefault="00B974DD" w:rsidP="00B974DD">
      <w:pPr>
        <w:numPr>
          <w:ilvl w:val="0"/>
          <w:numId w:val="1"/>
        </w:numPr>
        <w:tabs>
          <w:tab w:val="clear" w:pos="1260"/>
          <w:tab w:val="num" w:pos="709"/>
        </w:tabs>
        <w:spacing w:before="100" w:beforeAutospacing="1" w:line="360" w:lineRule="auto"/>
        <w:ind w:left="709" w:hanging="425"/>
        <w:rPr>
          <w:color w:val="000000"/>
          <w:sz w:val="20"/>
          <w:szCs w:val="20"/>
        </w:rPr>
      </w:pPr>
      <w:r w:rsidRPr="008E4E8C">
        <w:rPr>
          <w:color w:val="000000"/>
          <w:sz w:val="20"/>
          <w:szCs w:val="20"/>
        </w:rPr>
        <w:t>повысить персональную ответственность классного руководителя за качественный уровень воспитательной работы с учащимися класса.</w:t>
      </w:r>
    </w:p>
    <w:p w:rsidR="00B974DD" w:rsidRPr="008E4E8C" w:rsidRDefault="00B974DD" w:rsidP="00B974DD">
      <w:pPr>
        <w:spacing w:line="360" w:lineRule="auto"/>
        <w:ind w:firstLine="539"/>
        <w:rPr>
          <w:rFonts w:eastAsia="Calibri"/>
          <w:color w:val="000000"/>
          <w:sz w:val="20"/>
          <w:szCs w:val="20"/>
        </w:rPr>
      </w:pPr>
    </w:p>
    <w:p w:rsidR="00B974DD" w:rsidRPr="008E4E8C" w:rsidRDefault="00B974DD" w:rsidP="00B974DD">
      <w:pPr>
        <w:spacing w:line="360" w:lineRule="auto"/>
        <w:ind w:firstLine="539"/>
        <w:rPr>
          <w:sz w:val="20"/>
          <w:szCs w:val="20"/>
        </w:rPr>
      </w:pPr>
      <w:r w:rsidRPr="008E4E8C">
        <w:rPr>
          <w:rFonts w:eastAsia="Calibri"/>
          <w:sz w:val="20"/>
          <w:szCs w:val="20"/>
        </w:rPr>
        <w:t xml:space="preserve">Среди воспитательных задач, которые школа ежегодно ставит перед собой, задача по </w:t>
      </w:r>
      <w:r w:rsidRPr="00B21A4D">
        <w:rPr>
          <w:rFonts w:eastAsia="Calibri"/>
          <w:sz w:val="20"/>
          <w:szCs w:val="20"/>
        </w:rPr>
        <w:t>воспитанию гражданственности и приобщению к духовным</w:t>
      </w:r>
      <w:r w:rsidRPr="008E4E8C">
        <w:rPr>
          <w:rFonts w:eastAsia="Calibri"/>
          <w:i/>
          <w:sz w:val="20"/>
          <w:szCs w:val="20"/>
        </w:rPr>
        <w:t xml:space="preserve"> </w:t>
      </w:r>
      <w:r w:rsidRPr="00B21A4D">
        <w:rPr>
          <w:rFonts w:eastAsia="Calibri"/>
          <w:sz w:val="20"/>
          <w:szCs w:val="20"/>
        </w:rPr>
        <w:t>ценностям своего Отечества</w:t>
      </w:r>
      <w:r>
        <w:rPr>
          <w:rFonts w:eastAsia="Calibri"/>
          <w:sz w:val="20"/>
          <w:szCs w:val="20"/>
        </w:rPr>
        <w:t>,</w:t>
      </w:r>
      <w:r w:rsidRPr="008E4E8C">
        <w:rPr>
          <w:rFonts w:eastAsia="Calibri"/>
          <w:sz w:val="20"/>
          <w:szCs w:val="20"/>
        </w:rPr>
        <w:t xml:space="preserve"> является приоритетной.</w:t>
      </w:r>
    </w:p>
    <w:p w:rsidR="00B974DD" w:rsidRPr="00535F8F" w:rsidRDefault="00B974DD" w:rsidP="00B974DD">
      <w:pPr>
        <w:spacing w:before="100" w:beforeAutospacing="1" w:after="100" w:afterAutospacing="1"/>
        <w:jc w:val="both"/>
        <w:rPr>
          <w:color w:val="292929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Pr="008E4E8C">
        <w:rPr>
          <w:sz w:val="20"/>
          <w:szCs w:val="20"/>
        </w:rPr>
        <w:t>В 201</w:t>
      </w:r>
      <w:r>
        <w:rPr>
          <w:sz w:val="20"/>
          <w:szCs w:val="20"/>
        </w:rPr>
        <w:t xml:space="preserve">9 </w:t>
      </w:r>
      <w:r w:rsidRPr="008E4E8C">
        <w:rPr>
          <w:sz w:val="20"/>
          <w:szCs w:val="20"/>
        </w:rPr>
        <w:t xml:space="preserve"> учебном году большинство </w:t>
      </w:r>
      <w:r w:rsidR="002B2A95">
        <w:rPr>
          <w:sz w:val="20"/>
          <w:szCs w:val="20"/>
        </w:rPr>
        <w:t xml:space="preserve"> </w:t>
      </w:r>
      <w:r w:rsidRPr="008E4E8C">
        <w:rPr>
          <w:sz w:val="20"/>
          <w:szCs w:val="20"/>
        </w:rPr>
        <w:t xml:space="preserve">мероприятий были проведены согласно календарю образовательных событий, приуроченных к государственным и национальным праздникам Российской </w:t>
      </w:r>
      <w:r>
        <w:rPr>
          <w:sz w:val="20"/>
          <w:szCs w:val="20"/>
        </w:rPr>
        <w:t xml:space="preserve">  </w:t>
      </w:r>
      <w:r w:rsidRPr="008E4E8C">
        <w:rPr>
          <w:sz w:val="20"/>
          <w:szCs w:val="20"/>
        </w:rPr>
        <w:t xml:space="preserve">Федерации, памятным датам и событиям российской истории и культуры: </w:t>
      </w:r>
      <w:r w:rsidRPr="00535F8F">
        <w:rPr>
          <w:b/>
          <w:bCs/>
          <w:color w:val="292929"/>
          <w:sz w:val="20"/>
          <w:szCs w:val="20"/>
        </w:rPr>
        <w:t>75 лет</w:t>
      </w:r>
      <w:r w:rsidRPr="00535F8F">
        <w:rPr>
          <w:color w:val="292929"/>
          <w:sz w:val="20"/>
          <w:szCs w:val="20"/>
        </w:rPr>
        <w:t> со времени полного освобождения Ленинграда о</w:t>
      </w:r>
      <w:r>
        <w:rPr>
          <w:color w:val="292929"/>
          <w:sz w:val="20"/>
          <w:szCs w:val="20"/>
        </w:rPr>
        <w:t xml:space="preserve">т фашистской блокады </w:t>
      </w:r>
      <w:r w:rsidRPr="00535F8F">
        <w:rPr>
          <w:color w:val="292929"/>
          <w:sz w:val="20"/>
          <w:szCs w:val="20"/>
        </w:rPr>
        <w:t>(27 января 1944)</w:t>
      </w:r>
      <w:r>
        <w:rPr>
          <w:color w:val="292929"/>
          <w:sz w:val="20"/>
          <w:szCs w:val="20"/>
        </w:rPr>
        <w:t xml:space="preserve"> ,</w:t>
      </w:r>
      <w:r>
        <w:rPr>
          <w:sz w:val="20"/>
          <w:szCs w:val="20"/>
        </w:rPr>
        <w:t xml:space="preserve"> </w:t>
      </w:r>
      <w:r w:rsidRPr="008E4E8C">
        <w:rPr>
          <w:sz w:val="20"/>
          <w:szCs w:val="20"/>
        </w:rPr>
        <w:t>«75-летие Сталинградской битвы» и</w:t>
      </w:r>
      <w:r>
        <w:rPr>
          <w:sz w:val="20"/>
          <w:szCs w:val="20"/>
        </w:rPr>
        <w:t xml:space="preserve"> «75-летие - Битвы за Кавказ», мероприятие ко «Дню космонавтики»</w:t>
      </w:r>
      <w:r w:rsidRPr="008E4E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акция </w:t>
      </w:r>
      <w:r w:rsidRPr="008E4E8C">
        <w:rPr>
          <w:sz w:val="20"/>
          <w:szCs w:val="20"/>
        </w:rPr>
        <w:t xml:space="preserve">«Бессмертный полк», «Неделя безопасности», </w:t>
      </w:r>
      <w:r>
        <w:rPr>
          <w:sz w:val="20"/>
          <w:szCs w:val="20"/>
        </w:rPr>
        <w:t>150-летие со</w:t>
      </w:r>
      <w:proofErr w:type="gramEnd"/>
      <w:r>
        <w:rPr>
          <w:sz w:val="20"/>
          <w:szCs w:val="20"/>
        </w:rPr>
        <w:t xml:space="preserve"> Дня рождения К.Л.Хетагурова.</w:t>
      </w:r>
    </w:p>
    <w:p w:rsidR="00B974DD" w:rsidRPr="008E4E8C" w:rsidRDefault="00B974DD" w:rsidP="00B974DD">
      <w:pPr>
        <w:spacing w:line="360" w:lineRule="auto"/>
        <w:ind w:firstLine="539"/>
        <w:rPr>
          <w:sz w:val="20"/>
          <w:szCs w:val="20"/>
        </w:rPr>
      </w:pPr>
      <w:r w:rsidRPr="008E4E8C">
        <w:rPr>
          <w:sz w:val="20"/>
          <w:szCs w:val="20"/>
        </w:rPr>
        <w:t>Большой интерес проявили учащиеся школ</w:t>
      </w:r>
      <w:r>
        <w:rPr>
          <w:sz w:val="20"/>
          <w:szCs w:val="20"/>
        </w:rPr>
        <w:t>ы в ходе подготовки и проведения</w:t>
      </w:r>
      <w:r w:rsidRPr="008E4E8C">
        <w:rPr>
          <w:sz w:val="20"/>
          <w:szCs w:val="20"/>
        </w:rPr>
        <w:t xml:space="preserve"> мероприятий</w:t>
      </w:r>
      <w:r>
        <w:rPr>
          <w:sz w:val="20"/>
          <w:szCs w:val="20"/>
        </w:rPr>
        <w:t>,</w:t>
      </w:r>
      <w:r w:rsidRPr="008E4E8C">
        <w:rPr>
          <w:sz w:val="20"/>
          <w:szCs w:val="20"/>
        </w:rPr>
        <w:t xml:space="preserve"> посвященных 1</w:t>
      </w:r>
      <w:r>
        <w:rPr>
          <w:sz w:val="20"/>
          <w:szCs w:val="20"/>
        </w:rPr>
        <w:t>50-летию со дня рождения К.Л.Хетагурова</w:t>
      </w:r>
      <w:proofErr w:type="gramStart"/>
      <w:r>
        <w:rPr>
          <w:sz w:val="20"/>
          <w:szCs w:val="20"/>
        </w:rPr>
        <w:t xml:space="preserve">.. </w:t>
      </w:r>
      <w:proofErr w:type="gramEnd"/>
      <w:r>
        <w:rPr>
          <w:sz w:val="20"/>
          <w:szCs w:val="20"/>
        </w:rPr>
        <w:t xml:space="preserve">Смотр-конкурс газет, рисунков по произведениям К.Л.Хетагурова. Также была проведена общешкольная акция </w:t>
      </w:r>
      <w:proofErr w:type="spellStart"/>
      <w:r>
        <w:rPr>
          <w:sz w:val="20"/>
          <w:szCs w:val="20"/>
        </w:rPr>
        <w:t>флешмоб</w:t>
      </w:r>
      <w:proofErr w:type="spellEnd"/>
      <w:r>
        <w:rPr>
          <w:sz w:val="20"/>
          <w:szCs w:val="20"/>
        </w:rPr>
        <w:t xml:space="preserve">, литературно-музыкальная композиция, посвященная жизни и творчеству </w:t>
      </w:r>
      <w:proofErr w:type="gramStart"/>
      <w:r>
        <w:rPr>
          <w:sz w:val="20"/>
          <w:szCs w:val="20"/>
        </w:rPr>
        <w:t>великого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Коста</w:t>
      </w:r>
      <w:proofErr w:type="spellEnd"/>
      <w:r>
        <w:rPr>
          <w:sz w:val="20"/>
          <w:szCs w:val="20"/>
        </w:rPr>
        <w:t>. Подготовила эти мероприятия учитель родного языка и литературы (</w:t>
      </w:r>
      <w:proofErr w:type="spellStart"/>
      <w:r>
        <w:rPr>
          <w:sz w:val="20"/>
          <w:szCs w:val="20"/>
        </w:rPr>
        <w:t>Агкаева</w:t>
      </w:r>
      <w:proofErr w:type="spellEnd"/>
      <w:r>
        <w:rPr>
          <w:sz w:val="20"/>
          <w:szCs w:val="20"/>
        </w:rPr>
        <w:t xml:space="preserve"> Ф.С.) при активной поддержке классных руководителей 1-9 классов. </w:t>
      </w:r>
    </w:p>
    <w:p w:rsidR="00B974DD" w:rsidRPr="008E4E8C" w:rsidRDefault="00B974DD" w:rsidP="00B974DD">
      <w:pPr>
        <w:spacing w:line="360" w:lineRule="auto"/>
        <w:ind w:firstLine="539"/>
        <w:rPr>
          <w:sz w:val="20"/>
          <w:szCs w:val="20"/>
        </w:rPr>
      </w:pPr>
    </w:p>
    <w:p w:rsidR="00B974DD" w:rsidRPr="008E4E8C" w:rsidRDefault="00B974DD" w:rsidP="00B974DD">
      <w:pPr>
        <w:spacing w:line="360" w:lineRule="auto"/>
        <w:ind w:firstLine="567"/>
        <w:rPr>
          <w:color w:val="000000"/>
          <w:sz w:val="20"/>
          <w:szCs w:val="20"/>
        </w:rPr>
      </w:pPr>
      <w:r w:rsidRPr="008E4E8C">
        <w:rPr>
          <w:color w:val="000000"/>
          <w:sz w:val="20"/>
          <w:szCs w:val="20"/>
        </w:rPr>
        <w:t>В 201</w:t>
      </w:r>
      <w:r>
        <w:rPr>
          <w:color w:val="000000"/>
          <w:sz w:val="20"/>
          <w:szCs w:val="20"/>
        </w:rPr>
        <w:t xml:space="preserve">9 году </w:t>
      </w:r>
      <w:r w:rsidRPr="008E4E8C">
        <w:rPr>
          <w:color w:val="000000"/>
          <w:sz w:val="20"/>
          <w:szCs w:val="20"/>
        </w:rPr>
        <w:t xml:space="preserve"> классные руководители </w:t>
      </w:r>
      <w:r>
        <w:rPr>
          <w:color w:val="000000"/>
          <w:sz w:val="20"/>
          <w:szCs w:val="20"/>
        </w:rPr>
        <w:t xml:space="preserve">проводили ряд мероприятий, классных часов по  </w:t>
      </w:r>
      <w:r w:rsidRPr="008E4E8C">
        <w:rPr>
          <w:color w:val="000000"/>
          <w:sz w:val="20"/>
          <w:szCs w:val="20"/>
        </w:rPr>
        <w:t xml:space="preserve"> профилактике терроризма, экстремизма, вредных привычек, безопасному поведению в сети Интернет. Совместно с представителями Администрации сельского поселения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Мостиздах</w:t>
      </w:r>
      <w:proofErr w:type="spellEnd"/>
      <w:r>
        <w:rPr>
          <w:color w:val="000000"/>
          <w:sz w:val="20"/>
          <w:szCs w:val="20"/>
        </w:rPr>
        <w:t>.</w:t>
      </w:r>
      <w:r w:rsidRPr="008E4E8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Центром социализации молодежи </w:t>
      </w:r>
      <w:proofErr w:type="spellStart"/>
      <w:r>
        <w:rPr>
          <w:color w:val="000000"/>
          <w:sz w:val="20"/>
          <w:szCs w:val="20"/>
        </w:rPr>
        <w:t>Дигорского</w:t>
      </w:r>
      <w:proofErr w:type="spellEnd"/>
      <w:r>
        <w:rPr>
          <w:color w:val="000000"/>
          <w:sz w:val="20"/>
          <w:szCs w:val="20"/>
        </w:rPr>
        <w:t xml:space="preserve"> района</w:t>
      </w:r>
      <w:proofErr w:type="gramStart"/>
      <w:r>
        <w:rPr>
          <w:color w:val="000000"/>
          <w:sz w:val="20"/>
          <w:szCs w:val="20"/>
        </w:rPr>
        <w:t xml:space="preserve"> </w:t>
      </w:r>
      <w:r w:rsidRPr="008E4E8C">
        <w:rPr>
          <w:color w:val="000000"/>
          <w:sz w:val="20"/>
          <w:szCs w:val="20"/>
        </w:rPr>
        <w:t>,</w:t>
      </w:r>
      <w:proofErr w:type="gramEnd"/>
      <w:r w:rsidRPr="008E4E8C">
        <w:rPr>
          <w:color w:val="000000"/>
          <w:sz w:val="20"/>
          <w:szCs w:val="20"/>
        </w:rPr>
        <w:t xml:space="preserve"> ПДН </w:t>
      </w:r>
      <w:proofErr w:type="spellStart"/>
      <w:r w:rsidRPr="008E4E8C">
        <w:rPr>
          <w:color w:val="000000"/>
          <w:sz w:val="20"/>
          <w:szCs w:val="20"/>
        </w:rPr>
        <w:t>Дигорского</w:t>
      </w:r>
      <w:proofErr w:type="spellEnd"/>
      <w:r w:rsidRPr="008E4E8C">
        <w:rPr>
          <w:color w:val="000000"/>
          <w:sz w:val="20"/>
          <w:szCs w:val="20"/>
        </w:rPr>
        <w:t xml:space="preserve"> района, сотрудниками </w:t>
      </w:r>
      <w:proofErr w:type="spellStart"/>
      <w:r w:rsidRPr="008E4E8C">
        <w:rPr>
          <w:color w:val="000000"/>
          <w:sz w:val="20"/>
          <w:szCs w:val="20"/>
        </w:rPr>
        <w:t>наркоконтроля</w:t>
      </w:r>
      <w:proofErr w:type="spellEnd"/>
      <w:r w:rsidRPr="008E4E8C">
        <w:rPr>
          <w:color w:val="000000"/>
          <w:sz w:val="20"/>
          <w:szCs w:val="20"/>
        </w:rPr>
        <w:t xml:space="preserve"> были проведены:</w:t>
      </w:r>
    </w:p>
    <w:p w:rsidR="00B974DD" w:rsidRPr="008E4E8C" w:rsidRDefault="00B974DD" w:rsidP="00B974DD">
      <w:pPr>
        <w:pStyle w:val="ad"/>
        <w:numPr>
          <w:ilvl w:val="0"/>
          <w:numId w:val="3"/>
        </w:numPr>
        <w:spacing w:line="360" w:lineRule="auto"/>
        <w:rPr>
          <w:rStyle w:val="c3"/>
          <w:rFonts w:ascii="Arial" w:hAnsi="Arial" w:cs="Arial"/>
          <w:sz w:val="20"/>
          <w:szCs w:val="20"/>
        </w:rPr>
      </w:pPr>
      <w:r w:rsidRPr="008E4E8C">
        <w:rPr>
          <w:rStyle w:val="c3"/>
          <w:rFonts w:ascii="Arial" w:hAnsi="Arial" w:cs="Arial"/>
          <w:sz w:val="20"/>
          <w:szCs w:val="20"/>
        </w:rPr>
        <w:t>Бес</w:t>
      </w:r>
      <w:r>
        <w:rPr>
          <w:rStyle w:val="c3"/>
          <w:rFonts w:ascii="Arial" w:hAnsi="Arial" w:cs="Arial"/>
          <w:sz w:val="20"/>
          <w:szCs w:val="20"/>
        </w:rPr>
        <w:t>еды с учащимися по противодействию экстремизму, терроризму, употреблению ПАВ.</w:t>
      </w:r>
    </w:p>
    <w:p w:rsidR="00B974DD" w:rsidRPr="008E4E8C" w:rsidRDefault="00B974DD" w:rsidP="00B974DD">
      <w:pPr>
        <w:pStyle w:val="ad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E4E8C">
        <w:rPr>
          <w:rFonts w:ascii="Arial" w:hAnsi="Arial" w:cs="Arial"/>
          <w:sz w:val="20"/>
          <w:szCs w:val="20"/>
          <w:shd w:val="clear" w:color="auto" w:fill="FFFFFF"/>
        </w:rPr>
        <w:t>Акция «Телефон Доверия - шаг к безопасности ребенка!»</w:t>
      </w:r>
    </w:p>
    <w:p w:rsidR="00B974DD" w:rsidRPr="008E4E8C" w:rsidRDefault="00B974DD" w:rsidP="00B974DD">
      <w:pPr>
        <w:pStyle w:val="ad"/>
        <w:numPr>
          <w:ilvl w:val="0"/>
          <w:numId w:val="3"/>
        </w:numPr>
        <w:spacing w:line="360" w:lineRule="auto"/>
        <w:ind w:hanging="29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Линейка  и классные часы «Трагедия Беслана</w:t>
      </w:r>
      <w:r w:rsidRPr="008E4E8C">
        <w:rPr>
          <w:rFonts w:ascii="Arial" w:hAnsi="Arial" w:cs="Arial"/>
          <w:sz w:val="20"/>
          <w:szCs w:val="20"/>
        </w:rPr>
        <w:t>»</w:t>
      </w:r>
    </w:p>
    <w:p w:rsidR="00B974DD" w:rsidRPr="008E4E8C" w:rsidRDefault="00B974DD" w:rsidP="00B974DD">
      <w:pPr>
        <w:pStyle w:val="ad"/>
        <w:numPr>
          <w:ilvl w:val="0"/>
          <w:numId w:val="3"/>
        </w:numPr>
        <w:spacing w:line="360" w:lineRule="auto"/>
        <w:ind w:hanging="29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 рисунка на асфальте для младших школьников</w:t>
      </w:r>
      <w:r w:rsidRPr="008E4E8C">
        <w:rPr>
          <w:rFonts w:ascii="Arial" w:hAnsi="Arial" w:cs="Arial"/>
          <w:sz w:val="20"/>
          <w:szCs w:val="20"/>
        </w:rPr>
        <w:t xml:space="preserve">» </w:t>
      </w:r>
    </w:p>
    <w:p w:rsidR="00B974DD" w:rsidRPr="008E4E8C" w:rsidRDefault="00B974DD" w:rsidP="00B974DD">
      <w:pPr>
        <w:pStyle w:val="ad"/>
        <w:numPr>
          <w:ilvl w:val="0"/>
          <w:numId w:val="3"/>
        </w:numPr>
        <w:spacing w:line="360" w:lineRule="auto"/>
        <w:ind w:hanging="294"/>
        <w:rPr>
          <w:rFonts w:ascii="Arial" w:hAnsi="Arial" w:cs="Arial"/>
          <w:color w:val="000000"/>
          <w:sz w:val="20"/>
          <w:szCs w:val="20"/>
        </w:rPr>
      </w:pPr>
      <w:r w:rsidRPr="008E4E8C">
        <w:rPr>
          <w:rFonts w:ascii="Arial" w:hAnsi="Arial" w:cs="Arial"/>
          <w:sz w:val="20"/>
          <w:szCs w:val="20"/>
        </w:rPr>
        <w:t xml:space="preserve">Безопасность школьников в сети Интернет. </w:t>
      </w:r>
    </w:p>
    <w:p w:rsidR="00B974DD" w:rsidRPr="008E4E8C" w:rsidRDefault="00B974DD" w:rsidP="00B974DD">
      <w:pPr>
        <w:pStyle w:val="ad"/>
        <w:numPr>
          <w:ilvl w:val="0"/>
          <w:numId w:val="3"/>
        </w:numPr>
        <w:spacing w:line="360" w:lineRule="auto"/>
        <w:ind w:hanging="294"/>
        <w:rPr>
          <w:rFonts w:ascii="Arial" w:hAnsi="Arial" w:cs="Arial"/>
          <w:color w:val="000000"/>
          <w:sz w:val="20"/>
          <w:szCs w:val="20"/>
        </w:rPr>
      </w:pPr>
      <w:proofErr w:type="gramStart"/>
      <w:r w:rsidRPr="008E4E8C">
        <w:rPr>
          <w:rFonts w:ascii="Arial" w:hAnsi="Arial" w:cs="Arial"/>
          <w:sz w:val="20"/>
          <w:szCs w:val="20"/>
          <w:shd w:val="clear" w:color="auto" w:fill="FFFFFF"/>
        </w:rPr>
        <w:t>Социально-психологического</w:t>
      </w:r>
      <w:proofErr w:type="gramEnd"/>
      <w:r w:rsidRPr="008E4E8C">
        <w:rPr>
          <w:rFonts w:ascii="Arial" w:hAnsi="Arial" w:cs="Arial"/>
          <w:sz w:val="20"/>
          <w:szCs w:val="20"/>
          <w:shd w:val="clear" w:color="auto" w:fill="FFFFFF"/>
        </w:rPr>
        <w:t xml:space="preserve"> тестирование (7-9 классы) и т</w:t>
      </w:r>
      <w:r w:rsidRPr="008E4E8C">
        <w:rPr>
          <w:rFonts w:ascii="Arial" w:hAnsi="Arial" w:cs="Arial"/>
          <w:sz w:val="20"/>
          <w:szCs w:val="20"/>
        </w:rPr>
        <w:t>естирование «П</w:t>
      </w:r>
      <w:r>
        <w:rPr>
          <w:rFonts w:ascii="Arial" w:hAnsi="Arial" w:cs="Arial"/>
          <w:sz w:val="20"/>
          <w:szCs w:val="20"/>
        </w:rPr>
        <w:t>ерсональные данные» (6-9кл.</w:t>
      </w:r>
      <w:r w:rsidRPr="008E4E8C">
        <w:rPr>
          <w:rFonts w:ascii="Arial" w:hAnsi="Arial" w:cs="Arial"/>
          <w:sz w:val="20"/>
          <w:szCs w:val="20"/>
        </w:rPr>
        <w:t>)</w:t>
      </w:r>
    </w:p>
    <w:p w:rsidR="00B974DD" w:rsidRPr="008E4E8C" w:rsidRDefault="00B974DD" w:rsidP="00B974DD">
      <w:pPr>
        <w:pStyle w:val="ad"/>
        <w:spacing w:line="360" w:lineRule="auto"/>
        <w:ind w:left="0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это не</w:t>
      </w:r>
      <w:r w:rsidRPr="008E4E8C">
        <w:rPr>
          <w:rFonts w:ascii="Arial" w:hAnsi="Arial" w:cs="Arial"/>
          <w:sz w:val="20"/>
          <w:szCs w:val="20"/>
        </w:rPr>
        <w:t>полный перечень проведенных мероприятий. Тематические классные часы, коллективные творческие дела, конкурсы, викторины, массовые спортивные соревнования, познавательные игры, беседы способствовали привитию интереса детей к здоровому образу жизни, к соблюдению норм и правил поведения в обществе.</w:t>
      </w:r>
    </w:p>
    <w:p w:rsidR="00B974DD" w:rsidRDefault="00B974DD" w:rsidP="00B974DD">
      <w:pPr>
        <w:spacing w:after="120" w:line="360" w:lineRule="auto"/>
        <w:ind w:firstLine="567"/>
        <w:rPr>
          <w:sz w:val="20"/>
          <w:szCs w:val="20"/>
          <w:shd w:val="clear" w:color="auto" w:fill="FFFFFF"/>
        </w:rPr>
      </w:pPr>
      <w:r w:rsidRPr="008E4E8C">
        <w:rPr>
          <w:color w:val="000000"/>
          <w:sz w:val="20"/>
          <w:szCs w:val="20"/>
        </w:rPr>
        <w:t xml:space="preserve">В школе создан </w:t>
      </w:r>
      <w:r w:rsidRPr="008E4E8C">
        <w:rPr>
          <w:sz w:val="20"/>
          <w:szCs w:val="20"/>
        </w:rPr>
        <w:t xml:space="preserve">отряд ЮИД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ЗиС</w:t>
      </w:r>
      <w:proofErr w:type="spellEnd"/>
      <w:r>
        <w:rPr>
          <w:sz w:val="20"/>
          <w:szCs w:val="20"/>
        </w:rPr>
        <w:t>»</w:t>
      </w:r>
      <w:r w:rsidRPr="008E4E8C">
        <w:rPr>
          <w:color w:val="000000"/>
          <w:sz w:val="20"/>
          <w:szCs w:val="20"/>
        </w:rPr>
        <w:t xml:space="preserve"> под руководством учителя </w:t>
      </w:r>
      <w:r>
        <w:rPr>
          <w:color w:val="000000"/>
          <w:sz w:val="20"/>
          <w:szCs w:val="20"/>
        </w:rPr>
        <w:t>ОБЖ (</w:t>
      </w:r>
      <w:proofErr w:type="spellStart"/>
      <w:r>
        <w:rPr>
          <w:color w:val="000000"/>
          <w:sz w:val="20"/>
          <w:szCs w:val="20"/>
        </w:rPr>
        <w:t>Дурда</w:t>
      </w:r>
      <w:proofErr w:type="spellEnd"/>
      <w:r>
        <w:rPr>
          <w:color w:val="000000"/>
          <w:sz w:val="20"/>
          <w:szCs w:val="20"/>
        </w:rPr>
        <w:t xml:space="preserve"> В.К.)   и учителя начальных классов (</w:t>
      </w:r>
      <w:proofErr w:type="spellStart"/>
      <w:r>
        <w:rPr>
          <w:color w:val="000000"/>
          <w:sz w:val="20"/>
          <w:szCs w:val="20"/>
        </w:rPr>
        <w:t>Кодзаевой</w:t>
      </w:r>
      <w:proofErr w:type="spellEnd"/>
      <w:r>
        <w:rPr>
          <w:color w:val="000000"/>
          <w:sz w:val="20"/>
          <w:szCs w:val="20"/>
        </w:rPr>
        <w:t xml:space="preserve"> Ж.Г.). В отряд вовлечены учащиеся 6 </w:t>
      </w:r>
      <w:r w:rsidRPr="008E4E8C">
        <w:rPr>
          <w:color w:val="000000"/>
          <w:sz w:val="20"/>
          <w:szCs w:val="20"/>
        </w:rPr>
        <w:t xml:space="preserve"> класса. Заседания клуба проводились регулярно, 1 раз в месяц. В мае приняли участие </w:t>
      </w:r>
      <w:r>
        <w:rPr>
          <w:color w:val="000000"/>
          <w:sz w:val="20"/>
          <w:szCs w:val="20"/>
        </w:rPr>
        <w:t>в муниципальном этапе конкурса</w:t>
      </w:r>
      <w:r w:rsidRPr="008E4E8C">
        <w:rPr>
          <w:color w:val="000000"/>
          <w:sz w:val="20"/>
          <w:szCs w:val="20"/>
        </w:rPr>
        <w:t xml:space="preserve"> «Безопасное колесо».</w:t>
      </w:r>
      <w:r>
        <w:rPr>
          <w:color w:val="000000"/>
          <w:sz w:val="20"/>
          <w:szCs w:val="20"/>
        </w:rPr>
        <w:t xml:space="preserve"> Юные инспектора дорожного движения провели мероприятия познавательного характера среди воспитанников дошкольных групп, учили их правилам дорожного движения. Также была проведена акция для водителей.</w:t>
      </w:r>
      <w:r>
        <w:rPr>
          <w:sz w:val="20"/>
          <w:szCs w:val="20"/>
          <w:shd w:val="clear" w:color="auto" w:fill="FFFFFF"/>
        </w:rPr>
        <w:t xml:space="preserve"> О</w:t>
      </w:r>
      <w:r w:rsidRPr="005A2C75">
        <w:rPr>
          <w:sz w:val="20"/>
          <w:szCs w:val="20"/>
          <w:shd w:val="clear" w:color="auto" w:fill="FFFFFF"/>
        </w:rPr>
        <w:t>тряд поджидал </w:t>
      </w:r>
      <w:r w:rsidRPr="005A2C75">
        <w:rPr>
          <w:bCs/>
          <w:sz w:val="20"/>
          <w:szCs w:val="20"/>
          <w:shd w:val="clear" w:color="auto" w:fill="FFFFFF"/>
        </w:rPr>
        <w:t>водителей</w:t>
      </w:r>
      <w:r w:rsidRPr="005A2C75">
        <w:rPr>
          <w:sz w:val="20"/>
          <w:szCs w:val="20"/>
          <w:shd w:val="clear" w:color="auto" w:fill="FFFFFF"/>
        </w:rPr>
        <w:t>, проводил с</w:t>
      </w:r>
      <w:r>
        <w:rPr>
          <w:sz w:val="20"/>
          <w:szCs w:val="20"/>
          <w:shd w:val="clear" w:color="auto" w:fill="FFFFFF"/>
        </w:rPr>
        <w:t xml:space="preserve"> ними беседу, и вручал листовки.</w:t>
      </w:r>
      <w:r w:rsidRPr="005A2C75">
        <w:rPr>
          <w:sz w:val="20"/>
          <w:szCs w:val="20"/>
          <w:shd w:val="clear" w:color="auto" w:fill="FFFFFF"/>
        </w:rPr>
        <w:t xml:space="preserve"> </w:t>
      </w:r>
    </w:p>
    <w:p w:rsidR="00B974DD" w:rsidRPr="008E4E8C" w:rsidRDefault="00B974DD" w:rsidP="00B974DD">
      <w:pPr>
        <w:spacing w:after="120" w:line="360" w:lineRule="auto"/>
        <w:ind w:firstLine="567"/>
        <w:rPr>
          <w:color w:val="000000"/>
          <w:sz w:val="20"/>
          <w:szCs w:val="20"/>
        </w:rPr>
      </w:pPr>
      <w:r w:rsidRPr="005A2C75">
        <w:rPr>
          <w:sz w:val="20"/>
          <w:szCs w:val="20"/>
        </w:rPr>
        <w:t>В школе</w:t>
      </w:r>
      <w:r w:rsidRPr="008E4E8C">
        <w:rPr>
          <w:color w:val="000000"/>
          <w:sz w:val="20"/>
          <w:szCs w:val="20"/>
        </w:rPr>
        <w:t xml:space="preserve"> действует </w:t>
      </w:r>
      <w:r w:rsidRPr="008E4E8C">
        <w:rPr>
          <w:sz w:val="20"/>
          <w:szCs w:val="20"/>
        </w:rPr>
        <w:t>Совет профилактики</w:t>
      </w:r>
      <w:r w:rsidRPr="008E4E8C">
        <w:rPr>
          <w:color w:val="000000"/>
          <w:sz w:val="20"/>
          <w:szCs w:val="20"/>
        </w:rPr>
        <w:t>. В 201</w:t>
      </w:r>
      <w:r>
        <w:rPr>
          <w:color w:val="000000"/>
          <w:sz w:val="20"/>
          <w:szCs w:val="20"/>
        </w:rPr>
        <w:t>9</w:t>
      </w:r>
      <w:r w:rsidRPr="008E4E8C">
        <w:rPr>
          <w:color w:val="000000"/>
          <w:sz w:val="20"/>
          <w:szCs w:val="20"/>
        </w:rPr>
        <w:t xml:space="preserve"> год</w:t>
      </w:r>
      <w:r>
        <w:rPr>
          <w:color w:val="000000"/>
          <w:sz w:val="20"/>
          <w:szCs w:val="20"/>
        </w:rPr>
        <w:t>у</w:t>
      </w:r>
      <w:r w:rsidRPr="008E4E8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проведено  6</w:t>
      </w:r>
      <w:r w:rsidRPr="008E4E8C">
        <w:rPr>
          <w:color w:val="000000"/>
          <w:sz w:val="20"/>
          <w:szCs w:val="20"/>
        </w:rPr>
        <w:t xml:space="preserve"> заседани</w:t>
      </w:r>
      <w:r>
        <w:rPr>
          <w:color w:val="000000"/>
          <w:sz w:val="20"/>
          <w:szCs w:val="20"/>
        </w:rPr>
        <w:t xml:space="preserve">й </w:t>
      </w:r>
      <w:r w:rsidRPr="008E4E8C">
        <w:rPr>
          <w:color w:val="000000"/>
          <w:sz w:val="20"/>
          <w:szCs w:val="20"/>
        </w:rPr>
        <w:t xml:space="preserve"> Совета, на которые приглашались учащиеся, состоящие на </w:t>
      </w:r>
      <w:proofErr w:type="spellStart"/>
      <w:r w:rsidRPr="008E4E8C">
        <w:rPr>
          <w:color w:val="000000"/>
          <w:sz w:val="20"/>
          <w:szCs w:val="20"/>
        </w:rPr>
        <w:t>внутришкольном</w:t>
      </w:r>
      <w:proofErr w:type="spellEnd"/>
      <w:r w:rsidRPr="008E4E8C">
        <w:rPr>
          <w:color w:val="000000"/>
          <w:sz w:val="20"/>
          <w:szCs w:val="20"/>
        </w:rPr>
        <w:t xml:space="preserve"> учете, а также  </w:t>
      </w:r>
      <w:r>
        <w:rPr>
          <w:color w:val="000000"/>
          <w:sz w:val="20"/>
          <w:szCs w:val="20"/>
        </w:rPr>
        <w:t xml:space="preserve">и </w:t>
      </w:r>
      <w:r w:rsidRPr="008E4E8C">
        <w:rPr>
          <w:color w:val="000000"/>
          <w:sz w:val="20"/>
          <w:szCs w:val="20"/>
        </w:rPr>
        <w:t xml:space="preserve"> родители. Вопросы профилактики правонаруше</w:t>
      </w:r>
      <w:r>
        <w:rPr>
          <w:color w:val="000000"/>
          <w:sz w:val="20"/>
          <w:szCs w:val="20"/>
        </w:rPr>
        <w:t>ний регулярно обсуждались с районным инспектором ПДН</w:t>
      </w:r>
      <w:proofErr w:type="gramStart"/>
      <w:r w:rsidRPr="008E4E8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.</w:t>
      </w:r>
      <w:proofErr w:type="gramEnd"/>
    </w:p>
    <w:p w:rsidR="00B974DD" w:rsidRPr="008E4E8C" w:rsidRDefault="00B974DD" w:rsidP="00B974DD">
      <w:pPr>
        <w:spacing w:after="120" w:line="360" w:lineRule="auto"/>
        <w:ind w:firstLine="284"/>
        <w:rPr>
          <w:color w:val="000000"/>
          <w:sz w:val="20"/>
          <w:szCs w:val="20"/>
        </w:rPr>
      </w:pPr>
      <w:r w:rsidRPr="008E4E8C">
        <w:rPr>
          <w:color w:val="000000"/>
          <w:sz w:val="20"/>
          <w:szCs w:val="20"/>
        </w:rPr>
        <w:t xml:space="preserve">Решая вопросы профилактики правонарушений, школа поддерживает тесную связь с инспекцией по делам несовершеннолетних, с комиссией по делам несовершеннолетних, отделом опеки, Центром социализации молодежи </w:t>
      </w:r>
      <w:proofErr w:type="spellStart"/>
      <w:r w:rsidRPr="008E4E8C">
        <w:rPr>
          <w:color w:val="000000"/>
          <w:sz w:val="20"/>
          <w:szCs w:val="20"/>
        </w:rPr>
        <w:t>Дигорского</w:t>
      </w:r>
      <w:proofErr w:type="spellEnd"/>
      <w:r w:rsidRPr="008E4E8C">
        <w:rPr>
          <w:color w:val="000000"/>
          <w:sz w:val="20"/>
          <w:szCs w:val="20"/>
        </w:rPr>
        <w:t xml:space="preserve"> района. Представители этих организаций в течение года проводили беседы, тренинги (9 класс), направленные на профилактику  ассоциативного поведения подростков и употребления ПАВ.</w:t>
      </w:r>
    </w:p>
    <w:p w:rsidR="00B974DD" w:rsidRPr="008E4E8C" w:rsidRDefault="00B974DD" w:rsidP="00B974DD">
      <w:pPr>
        <w:pStyle w:val="a5"/>
        <w:spacing w:before="0" w:beforeAutospacing="0" w:after="0" w:afterAutospacing="0" w:line="360" w:lineRule="auto"/>
        <w:ind w:firstLine="720"/>
      </w:pPr>
      <w:r w:rsidRPr="008E4E8C">
        <w:t xml:space="preserve">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</w:t>
      </w:r>
      <w:r w:rsidRPr="00531F87">
        <w:t>экологическому воспитанию</w:t>
      </w:r>
      <w:r w:rsidRPr="008E4E8C">
        <w:t>.</w:t>
      </w:r>
    </w:p>
    <w:p w:rsidR="00B974DD" w:rsidRPr="008E4E8C" w:rsidRDefault="00B974DD" w:rsidP="00B974DD">
      <w:pPr>
        <w:spacing w:line="360" w:lineRule="auto"/>
        <w:ind w:firstLine="426"/>
        <w:rPr>
          <w:sz w:val="20"/>
          <w:szCs w:val="20"/>
        </w:rPr>
      </w:pPr>
      <w:r w:rsidRPr="008E4E8C">
        <w:rPr>
          <w:sz w:val="20"/>
          <w:szCs w:val="20"/>
        </w:rPr>
        <w:lastRenderedPageBreak/>
        <w:t>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</w:t>
      </w:r>
    </w:p>
    <w:p w:rsidR="00B974DD" w:rsidRPr="008E4E8C" w:rsidRDefault="00B974DD" w:rsidP="00B974DD">
      <w:pPr>
        <w:spacing w:after="120" w:line="360" w:lineRule="auto"/>
        <w:ind w:firstLine="709"/>
        <w:rPr>
          <w:sz w:val="20"/>
          <w:szCs w:val="20"/>
        </w:rPr>
      </w:pPr>
      <w:r w:rsidRPr="008E4E8C">
        <w:rPr>
          <w:sz w:val="20"/>
          <w:szCs w:val="20"/>
        </w:rPr>
        <w:t>В течение учебного года проводились субботники по благоустройству пришкольной территории, улиц с</w:t>
      </w:r>
      <w:r>
        <w:rPr>
          <w:sz w:val="20"/>
          <w:szCs w:val="20"/>
        </w:rPr>
        <w:t>ела</w:t>
      </w:r>
      <w:r w:rsidRPr="008E4E8C">
        <w:rPr>
          <w:sz w:val="20"/>
          <w:szCs w:val="20"/>
        </w:rPr>
        <w:t xml:space="preserve">, русла реки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Урсдон</w:t>
      </w:r>
      <w:proofErr w:type="spellEnd"/>
      <w:r>
        <w:rPr>
          <w:sz w:val="20"/>
          <w:szCs w:val="20"/>
        </w:rPr>
        <w:t>».</w:t>
      </w:r>
      <w:r w:rsidRPr="008E4E8C">
        <w:rPr>
          <w:sz w:val="20"/>
          <w:szCs w:val="20"/>
        </w:rPr>
        <w:t xml:space="preserve"> Один раз в четверть каждый класс проводил генеральную уборку в классе и закрепленной за ним территории. Такая организация работы помогает учащимся чувствовать себя ответственными за результаты своего труда, уважать труд своих сверстников и содержать участок в чистоте. </w:t>
      </w:r>
    </w:p>
    <w:p w:rsidR="00B974DD" w:rsidRPr="008E4E8C" w:rsidRDefault="00B974DD" w:rsidP="00B974DD">
      <w:pPr>
        <w:shd w:val="clear" w:color="auto" w:fill="FFFFFF"/>
        <w:spacing w:after="120" w:line="360" w:lineRule="auto"/>
        <w:ind w:firstLine="709"/>
        <w:textAlignment w:val="baseline"/>
        <w:rPr>
          <w:color w:val="333333"/>
          <w:sz w:val="20"/>
          <w:szCs w:val="20"/>
        </w:rPr>
      </w:pPr>
      <w:r w:rsidRPr="008E4E8C">
        <w:rPr>
          <w:color w:val="000000"/>
          <w:sz w:val="20"/>
          <w:szCs w:val="20"/>
          <w:bdr w:val="none" w:sz="0" w:space="0" w:color="auto" w:frame="1"/>
        </w:rPr>
        <w:t xml:space="preserve">Для формирования «имиджа» школы, обмена опытом, выхода учеников школы на более высокий уровень особое значение имеет </w:t>
      </w:r>
      <w:r w:rsidRPr="003C3F78">
        <w:rPr>
          <w:color w:val="000000"/>
          <w:sz w:val="20"/>
          <w:szCs w:val="20"/>
          <w:bdr w:val="none" w:sz="0" w:space="0" w:color="auto" w:frame="1"/>
        </w:rPr>
        <w:t>участие во</w:t>
      </w:r>
      <w:r w:rsidRPr="008E4E8C">
        <w:rPr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Pr="003C3F78">
        <w:rPr>
          <w:color w:val="000000"/>
          <w:sz w:val="20"/>
          <w:szCs w:val="20"/>
          <w:bdr w:val="none" w:sz="0" w:space="0" w:color="auto" w:frame="1"/>
        </w:rPr>
        <w:t>внешкольных конкурсах</w:t>
      </w:r>
      <w:r w:rsidRPr="008E4E8C">
        <w:rPr>
          <w:color w:val="000000"/>
          <w:sz w:val="20"/>
          <w:szCs w:val="20"/>
          <w:bdr w:val="none" w:sz="0" w:space="0" w:color="auto" w:frame="1"/>
        </w:rPr>
        <w:t xml:space="preserve">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росте.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686"/>
      </w:tblGrid>
      <w:tr w:rsidR="00B974DD" w:rsidRPr="008E4E8C" w:rsidTr="000F033B">
        <w:trPr>
          <w:trHeight w:val="758"/>
        </w:trPr>
        <w:tc>
          <w:tcPr>
            <w:tcW w:w="675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№</w:t>
            </w:r>
          </w:p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E4E8C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8E4E8C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Название мероприятия,  дела</w:t>
            </w:r>
          </w:p>
        </w:tc>
        <w:tc>
          <w:tcPr>
            <w:tcW w:w="3686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Результат</w:t>
            </w:r>
          </w:p>
        </w:tc>
      </w:tr>
      <w:tr w:rsidR="00B974DD" w:rsidRPr="008E4E8C" w:rsidTr="000F033B">
        <w:trPr>
          <w:trHeight w:val="695"/>
        </w:trPr>
        <w:tc>
          <w:tcPr>
            <w:tcW w:w="675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Всероссийская олимпиада учащихся начальных классов</w:t>
            </w:r>
            <w:r w:rsidRPr="008E4E8C">
              <w:rPr>
                <w:rFonts w:eastAsia="Calibri"/>
                <w:sz w:val="20"/>
                <w:szCs w:val="20"/>
              </w:rPr>
              <w:t xml:space="preserve"> «</w:t>
            </w:r>
            <w:r>
              <w:rPr>
                <w:rFonts w:eastAsia="Calibri"/>
                <w:sz w:val="20"/>
                <w:szCs w:val="20"/>
              </w:rPr>
              <w:t>Астра</w:t>
            </w:r>
            <w:r w:rsidRPr="008E4E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Победители, призеры</w:t>
            </w:r>
          </w:p>
        </w:tc>
      </w:tr>
      <w:tr w:rsidR="00B974DD" w:rsidRPr="008E4E8C" w:rsidTr="000F033B">
        <w:trPr>
          <w:trHeight w:val="695"/>
        </w:trPr>
        <w:tc>
          <w:tcPr>
            <w:tcW w:w="675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Школьный  конкурс «</w:t>
            </w:r>
            <w:r>
              <w:rPr>
                <w:rFonts w:eastAsia="Calibri"/>
                <w:sz w:val="20"/>
                <w:szCs w:val="20"/>
              </w:rPr>
              <w:t>Живая классика</w:t>
            </w:r>
            <w:r w:rsidRPr="008E4E8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Диплом победителю</w:t>
            </w:r>
            <w:r w:rsidRPr="008E4E8C">
              <w:rPr>
                <w:rFonts w:eastAsia="Calibri"/>
                <w:sz w:val="20"/>
                <w:szCs w:val="20"/>
              </w:rPr>
              <w:t>, сертификаты участникам</w:t>
            </w:r>
          </w:p>
        </w:tc>
      </w:tr>
      <w:tr w:rsidR="00B974DD" w:rsidRPr="008E4E8C" w:rsidTr="000F033B">
        <w:trPr>
          <w:trHeight w:val="563"/>
        </w:trPr>
        <w:tc>
          <w:tcPr>
            <w:tcW w:w="675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Районный конкурс «Живая классика»</w:t>
            </w:r>
          </w:p>
        </w:tc>
        <w:tc>
          <w:tcPr>
            <w:tcW w:w="3686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Диплом п</w:t>
            </w:r>
            <w:r>
              <w:rPr>
                <w:rFonts w:eastAsia="Calibri"/>
                <w:sz w:val="20"/>
                <w:szCs w:val="20"/>
              </w:rPr>
              <w:t>обедителя</w:t>
            </w:r>
            <w:r w:rsidRPr="008E4E8C">
              <w:rPr>
                <w:rFonts w:eastAsia="Calibri"/>
                <w:sz w:val="20"/>
                <w:szCs w:val="20"/>
              </w:rPr>
              <w:t>, сертификаты участникам</w:t>
            </w:r>
          </w:p>
        </w:tc>
      </w:tr>
      <w:tr w:rsidR="00B974DD" w:rsidRPr="008E4E8C" w:rsidTr="000F033B">
        <w:trPr>
          <w:trHeight w:val="557"/>
        </w:trPr>
        <w:tc>
          <w:tcPr>
            <w:tcW w:w="675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Республиканский конкурс «Живая классика»</w:t>
            </w:r>
          </w:p>
        </w:tc>
        <w:tc>
          <w:tcPr>
            <w:tcW w:w="3686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Сертификат участника</w:t>
            </w:r>
            <w:r>
              <w:rPr>
                <w:rFonts w:eastAsia="Calibri"/>
                <w:sz w:val="20"/>
                <w:szCs w:val="20"/>
              </w:rPr>
              <w:t>, диплом участника, грамота учителю</w:t>
            </w:r>
          </w:p>
        </w:tc>
      </w:tr>
      <w:tr w:rsidR="00B974DD" w:rsidRPr="008E4E8C" w:rsidTr="000F033B">
        <w:trPr>
          <w:trHeight w:val="825"/>
        </w:trPr>
        <w:tc>
          <w:tcPr>
            <w:tcW w:w="675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Муниципальный этап конкурса чтецов «Мастер осетинского художественного слова».</w:t>
            </w:r>
          </w:p>
        </w:tc>
        <w:tc>
          <w:tcPr>
            <w:tcW w:w="3686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Победитель, призеры, грамоты, </w:t>
            </w:r>
            <w:r w:rsidRPr="008E4E8C">
              <w:rPr>
                <w:rFonts w:eastAsia="Calibri"/>
                <w:sz w:val="20"/>
                <w:szCs w:val="20"/>
              </w:rPr>
              <w:t xml:space="preserve">  благодарность учителю</w:t>
            </w:r>
          </w:p>
        </w:tc>
      </w:tr>
      <w:tr w:rsidR="00B974DD" w:rsidRPr="008E4E8C" w:rsidTr="000F033B">
        <w:trPr>
          <w:trHeight w:val="825"/>
        </w:trPr>
        <w:tc>
          <w:tcPr>
            <w:tcW w:w="675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Смотр строя и песни юнармейских отрядов </w:t>
            </w:r>
            <w:proofErr w:type="spellStart"/>
            <w:r>
              <w:rPr>
                <w:rFonts w:eastAsia="Calibri"/>
                <w:sz w:val="20"/>
                <w:szCs w:val="20"/>
              </w:rPr>
              <w:t>Дигорского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района.</w:t>
            </w:r>
          </w:p>
        </w:tc>
        <w:tc>
          <w:tcPr>
            <w:tcW w:w="3686" w:type="dxa"/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Участие, грамота</w:t>
            </w:r>
            <w:r w:rsidRPr="008E4E8C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974DD" w:rsidRPr="008E4E8C" w:rsidTr="000F033B">
        <w:trPr>
          <w:trHeight w:val="507"/>
        </w:trPr>
        <w:tc>
          <w:tcPr>
            <w:tcW w:w="675" w:type="dxa"/>
            <w:tcBorders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sz w:val="20"/>
                <w:szCs w:val="20"/>
              </w:rPr>
              <w:t xml:space="preserve">Районный турнир по футболу (9 мая)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2 место, кубок</w:t>
            </w:r>
          </w:p>
        </w:tc>
      </w:tr>
      <w:tr w:rsidR="00B974DD" w:rsidRPr="008E4E8C" w:rsidTr="000F033B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  <w:r w:rsidRPr="008E4E8C">
              <w:rPr>
                <w:sz w:val="20"/>
                <w:szCs w:val="20"/>
              </w:rPr>
              <w:t xml:space="preserve"> этап «Президентские Игры»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8E4E8C">
              <w:rPr>
                <w:rFonts w:eastAsia="Calibri"/>
                <w:sz w:val="20"/>
                <w:szCs w:val="20"/>
              </w:rPr>
              <w:t>участие</w:t>
            </w:r>
          </w:p>
        </w:tc>
      </w:tr>
      <w:tr w:rsidR="00B974DD" w:rsidRPr="008E4E8C" w:rsidTr="000F033B">
        <w:trPr>
          <w:trHeight w:val="4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8E4E8C">
              <w:rPr>
                <w:sz w:val="20"/>
                <w:szCs w:val="20"/>
              </w:rPr>
              <w:t xml:space="preserve">Спартакиада </w:t>
            </w:r>
            <w:proofErr w:type="gramStart"/>
            <w:r w:rsidRPr="008E4E8C">
              <w:rPr>
                <w:sz w:val="20"/>
                <w:szCs w:val="20"/>
              </w:rPr>
              <w:t>допризывной</w:t>
            </w:r>
            <w:proofErr w:type="gramEnd"/>
            <w:r w:rsidRPr="008E4E8C">
              <w:rPr>
                <w:sz w:val="20"/>
                <w:szCs w:val="20"/>
              </w:rPr>
              <w:t xml:space="preserve"> молодѐжи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Призовые места</w:t>
            </w:r>
            <w:r w:rsidRPr="008E4E8C">
              <w:rPr>
                <w:rFonts w:eastAsia="Calibri"/>
                <w:sz w:val="20"/>
                <w:szCs w:val="20"/>
              </w:rPr>
              <w:t>, грамоты</w:t>
            </w:r>
          </w:p>
        </w:tc>
      </w:tr>
      <w:tr w:rsidR="00B974DD" w:rsidRPr="008E4E8C" w:rsidTr="000F033B">
        <w:trPr>
          <w:trHeight w:val="466"/>
        </w:trPr>
        <w:tc>
          <w:tcPr>
            <w:tcW w:w="675" w:type="dxa"/>
            <w:tcBorders>
              <w:top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974DD" w:rsidRPr="008E4E8C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Турниры по шашкам, шахматам (муниципальный, Республиканский этапы)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74DD" w:rsidRDefault="00B974DD" w:rsidP="000F033B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Призовые места, участие, грамоты.</w:t>
            </w:r>
          </w:p>
        </w:tc>
      </w:tr>
    </w:tbl>
    <w:p w:rsidR="00B974DD" w:rsidRPr="008E4E8C" w:rsidRDefault="00B974DD" w:rsidP="00B974DD">
      <w:pPr>
        <w:spacing w:line="360" w:lineRule="auto"/>
        <w:ind w:firstLine="567"/>
        <w:jc w:val="both"/>
        <w:rPr>
          <w:b/>
          <w:sz w:val="20"/>
          <w:szCs w:val="20"/>
        </w:rPr>
      </w:pPr>
    </w:p>
    <w:p w:rsidR="00B974DD" w:rsidRPr="008C2755" w:rsidRDefault="00B974DD" w:rsidP="00B974DD">
      <w:pPr>
        <w:spacing w:after="150"/>
        <w:rPr>
          <w:rFonts w:ascii="Times New Roman" w:hAnsi="Times New Roman" w:cs="Times New Roman"/>
        </w:rPr>
      </w:pPr>
      <w:r w:rsidRPr="008C2755">
        <w:rPr>
          <w:iCs/>
          <w:color w:val="222222"/>
          <w:sz w:val="21"/>
        </w:rPr>
        <w:t>Чтобы выбрать стратегию воспитательной работы, в 2019 году проводился анализ состава семей воспитанников.</w:t>
      </w:r>
    </w:p>
    <w:p w:rsidR="00B974DD" w:rsidRPr="008C2755" w:rsidRDefault="00B974DD" w:rsidP="00B974DD">
      <w:pPr>
        <w:spacing w:after="15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6"/>
        <w:gridCol w:w="4907"/>
        <w:gridCol w:w="4907"/>
      </w:tblGrid>
      <w:tr w:rsidR="00B974DD" w:rsidRPr="008C2755" w:rsidTr="000F03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rFonts w:ascii="Times New Roman" w:hAnsi="Times New Roman" w:cs="Times New Roman"/>
                <w:iCs/>
                <w:shd w:val="clear" w:color="auto" w:fill="FFFFCC"/>
              </w:rPr>
            </w:pPr>
            <w:r w:rsidRPr="008C2755">
              <w:rPr>
                <w:iCs/>
                <w:sz w:val="20"/>
              </w:rPr>
              <w:t>Процент от общего</w:t>
            </w:r>
          </w:p>
          <w:p w:rsidR="00B974DD" w:rsidRPr="008C2755" w:rsidRDefault="00B974DD" w:rsidP="000F033B">
            <w:pPr>
              <w:spacing w:line="255" w:lineRule="atLeast"/>
              <w:rPr>
                <w:iCs/>
                <w:sz w:val="20"/>
              </w:rPr>
            </w:pPr>
            <w:r w:rsidRPr="008C2755">
              <w:rPr>
                <w:iCs/>
                <w:sz w:val="20"/>
                <w:szCs w:val="20"/>
                <w:shd w:val="clear" w:color="auto" w:fill="FFFFCC"/>
              </w:rPr>
              <w:br/>
            </w:r>
            <w:r w:rsidRPr="008C2755">
              <w:rPr>
                <w:iCs/>
                <w:sz w:val="20"/>
              </w:rPr>
              <w:t>количества семей</w:t>
            </w:r>
          </w:p>
          <w:p w:rsidR="00B974DD" w:rsidRPr="008C2755" w:rsidRDefault="00B974DD" w:rsidP="000F033B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8C2755">
              <w:rPr>
                <w:iCs/>
                <w:sz w:val="20"/>
                <w:szCs w:val="20"/>
                <w:shd w:val="clear" w:color="auto" w:fill="FFFFCC"/>
              </w:rPr>
              <w:br/>
            </w:r>
            <w:r w:rsidRPr="008C2755">
              <w:rPr>
                <w:iCs/>
                <w:sz w:val="20"/>
              </w:rPr>
              <w:t>воспитанников</w:t>
            </w:r>
          </w:p>
        </w:tc>
      </w:tr>
      <w:tr w:rsidR="00B974DD" w:rsidRPr="008C2755" w:rsidTr="000F03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89%</w:t>
            </w:r>
          </w:p>
        </w:tc>
      </w:tr>
      <w:tr w:rsidR="00B974DD" w:rsidRPr="008C2755" w:rsidTr="000F03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proofErr w:type="gramStart"/>
            <w:r w:rsidRPr="008C2755">
              <w:rPr>
                <w:iCs/>
                <w:sz w:val="20"/>
              </w:rPr>
              <w:t>Неполная</w:t>
            </w:r>
            <w:proofErr w:type="gramEnd"/>
            <w:r w:rsidRPr="008C2755">
              <w:rPr>
                <w:iCs/>
                <w:sz w:val="20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14%</w:t>
            </w:r>
          </w:p>
        </w:tc>
      </w:tr>
      <w:tr w:rsidR="00B974DD" w:rsidRPr="008C2755" w:rsidTr="000F03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proofErr w:type="gramStart"/>
            <w:r w:rsidRPr="008C2755">
              <w:rPr>
                <w:iCs/>
                <w:sz w:val="20"/>
              </w:rPr>
              <w:t>Неполная</w:t>
            </w:r>
            <w:proofErr w:type="gramEnd"/>
            <w:r w:rsidRPr="008C2755">
              <w:rPr>
                <w:iCs/>
                <w:sz w:val="20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0,7%</w:t>
            </w:r>
          </w:p>
        </w:tc>
      </w:tr>
      <w:tr w:rsidR="00B974DD" w:rsidRPr="008C2755" w:rsidTr="000F03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iCs/>
                <w:sz w:val="20"/>
              </w:rPr>
              <w:t>0 %</w:t>
            </w:r>
          </w:p>
        </w:tc>
      </w:tr>
      <w:tr w:rsidR="00B974DD" w:rsidRPr="008C2755" w:rsidTr="000F033B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74DD" w:rsidRPr="008C2755" w:rsidRDefault="00B974DD" w:rsidP="000F033B">
            <w:pPr>
              <w:spacing w:line="255" w:lineRule="atLeast"/>
              <w:rPr>
                <w:sz w:val="20"/>
                <w:szCs w:val="20"/>
              </w:rPr>
            </w:pPr>
            <w:r w:rsidRPr="008C2755">
              <w:rPr>
                <w:sz w:val="20"/>
                <w:szCs w:val="20"/>
              </w:rPr>
              <w:t> </w:t>
            </w:r>
          </w:p>
        </w:tc>
      </w:tr>
    </w:tbl>
    <w:p w:rsidR="00B974DD" w:rsidRPr="008C2755" w:rsidRDefault="00B974DD" w:rsidP="00B974DD">
      <w:pPr>
        <w:spacing w:after="150"/>
        <w:rPr>
          <w:color w:val="222222"/>
          <w:sz w:val="21"/>
          <w:szCs w:val="21"/>
        </w:rPr>
      </w:pPr>
      <w:r w:rsidRPr="008C2755">
        <w:rPr>
          <w:iCs/>
          <w:color w:val="222222"/>
          <w:sz w:val="21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 дошкольные группы.</w:t>
      </w:r>
    </w:p>
    <w:p w:rsidR="00B974DD" w:rsidRPr="008C2755" w:rsidRDefault="00B974DD" w:rsidP="00B974DD">
      <w:pPr>
        <w:rPr>
          <w:b/>
          <w:sz w:val="20"/>
          <w:szCs w:val="20"/>
        </w:rPr>
      </w:pPr>
    </w:p>
    <w:p w:rsidR="00B974DD" w:rsidRPr="008C2755" w:rsidRDefault="00B974DD" w:rsidP="00B974DD">
      <w:pPr>
        <w:rPr>
          <w:b/>
          <w:sz w:val="20"/>
          <w:szCs w:val="20"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bookmarkStart w:id="40" w:name="dfas6vcnnl"/>
      <w:bookmarkEnd w:id="40"/>
      <w:r w:rsidRPr="009E03F7">
        <w:rPr>
          <w:b/>
          <w:bCs/>
        </w:rPr>
        <w:t>Дополнительное образование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974DD" w:rsidRPr="009E03F7" w:rsidRDefault="00B974DD" w:rsidP="00B974DD">
      <w:pPr>
        <w:rPr>
          <w:sz w:val="20"/>
        </w:rPr>
      </w:pPr>
      <w:bookmarkStart w:id="41" w:name="dfas68b26t"/>
      <w:bookmarkEnd w:id="41"/>
      <w:r w:rsidRPr="009E03F7">
        <w:rPr>
          <w:sz w:val="20"/>
        </w:rPr>
        <w:t xml:space="preserve">Дополнительное образование </w:t>
      </w:r>
      <w:r>
        <w:rPr>
          <w:sz w:val="20"/>
        </w:rPr>
        <w:t xml:space="preserve">в школе </w:t>
      </w:r>
      <w:r w:rsidRPr="009E03F7">
        <w:rPr>
          <w:sz w:val="20"/>
        </w:rPr>
        <w:t xml:space="preserve">ведется </w:t>
      </w:r>
      <w:r>
        <w:rPr>
          <w:sz w:val="20"/>
        </w:rPr>
        <w:t xml:space="preserve">учреждением  </w:t>
      </w:r>
      <w:proofErr w:type="spellStart"/>
      <w:r>
        <w:rPr>
          <w:sz w:val="20"/>
        </w:rPr>
        <w:t>допообразования</w:t>
      </w:r>
      <w:proofErr w:type="spellEnd"/>
      <w:r>
        <w:rPr>
          <w:sz w:val="20"/>
        </w:rPr>
        <w:t xml:space="preserve"> с. </w:t>
      </w:r>
      <w:proofErr w:type="spellStart"/>
      <w:r>
        <w:rPr>
          <w:sz w:val="20"/>
        </w:rPr>
        <w:t>Мостиздах</w:t>
      </w:r>
      <w:proofErr w:type="spellEnd"/>
      <w:r>
        <w:rPr>
          <w:sz w:val="20"/>
        </w:rPr>
        <w:t xml:space="preserve"> по </w:t>
      </w:r>
      <w:r w:rsidRPr="009E03F7">
        <w:rPr>
          <w:sz w:val="20"/>
        </w:rPr>
        <w:t>рам</w:t>
      </w:r>
      <w:r>
        <w:rPr>
          <w:sz w:val="20"/>
        </w:rPr>
        <w:t>к</w:t>
      </w:r>
      <w:r w:rsidRPr="009E03F7">
        <w:rPr>
          <w:sz w:val="20"/>
        </w:rPr>
        <w:t>ам следующей направленности:</w:t>
      </w:r>
    </w:p>
    <w:p w:rsidR="00B974DD" w:rsidRPr="009E03F7" w:rsidRDefault="00B974DD" w:rsidP="00B974DD">
      <w:pPr>
        <w:rPr>
          <w:sz w:val="20"/>
        </w:rPr>
      </w:pPr>
      <w:bookmarkStart w:id="42" w:name="dfas2q8stx"/>
      <w:bookmarkStart w:id="43" w:name="dfasm2b5xh"/>
      <w:bookmarkEnd w:id="42"/>
      <w:bookmarkEnd w:id="43"/>
      <w:r w:rsidRPr="009E03F7">
        <w:rPr>
          <w:sz w:val="20"/>
        </w:rPr>
        <w:t>− культурологическое;</w:t>
      </w:r>
    </w:p>
    <w:p w:rsidR="00B974DD" w:rsidRPr="009E03F7" w:rsidRDefault="00B974DD" w:rsidP="00B974DD">
      <w:pPr>
        <w:rPr>
          <w:sz w:val="20"/>
        </w:rPr>
      </w:pPr>
      <w:bookmarkStart w:id="44" w:name="dfasutmvi7"/>
      <w:bookmarkStart w:id="45" w:name="dfaswgsaba"/>
      <w:bookmarkEnd w:id="44"/>
      <w:bookmarkEnd w:id="45"/>
      <w:r>
        <w:rPr>
          <w:sz w:val="20"/>
        </w:rPr>
        <w:t>− художественное;</w:t>
      </w:r>
    </w:p>
    <w:p w:rsidR="00B974DD" w:rsidRPr="009E03F7" w:rsidRDefault="00B974DD" w:rsidP="00B974DD">
      <w:pPr>
        <w:rPr>
          <w:sz w:val="20"/>
        </w:rPr>
      </w:pPr>
      <w:bookmarkStart w:id="46" w:name="dfasxsstzu"/>
      <w:bookmarkEnd w:id="46"/>
      <w:r>
        <w:rPr>
          <w:sz w:val="20"/>
        </w:rPr>
        <w:t>− физкультурно-спортивное.</w:t>
      </w:r>
    </w:p>
    <w:p w:rsidR="00B974DD" w:rsidRDefault="00B974DD" w:rsidP="00B974DD">
      <w:pPr>
        <w:rPr>
          <w:sz w:val="20"/>
        </w:rPr>
      </w:pPr>
      <w:bookmarkStart w:id="47" w:name="dfasrssim5"/>
      <w:bookmarkEnd w:id="47"/>
      <w:r w:rsidRPr="009E03F7">
        <w:rPr>
          <w:sz w:val="20"/>
        </w:rPr>
        <w:t>Выбор профилей осуществлен на основании опроса обучающихся и родител</w:t>
      </w:r>
      <w:r>
        <w:rPr>
          <w:sz w:val="20"/>
        </w:rPr>
        <w:t xml:space="preserve">ей. Охват учащихся </w:t>
      </w:r>
      <w:proofErr w:type="spellStart"/>
      <w:r>
        <w:rPr>
          <w:sz w:val="20"/>
        </w:rPr>
        <w:t>допобразованием</w:t>
      </w:r>
      <w:proofErr w:type="spellEnd"/>
      <w:r>
        <w:rPr>
          <w:sz w:val="20"/>
        </w:rPr>
        <w:t xml:space="preserve"> составляет 76%.</w:t>
      </w:r>
    </w:p>
    <w:p w:rsidR="00B974DD" w:rsidRDefault="00B974DD" w:rsidP="00B974DD">
      <w:pPr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477375" cy="22193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74DD" w:rsidRDefault="00B974DD" w:rsidP="00B974DD">
      <w:pPr>
        <w:rPr>
          <w:sz w:val="20"/>
        </w:rPr>
      </w:pPr>
    </w:p>
    <w:p w:rsidR="00B974DD" w:rsidRDefault="00B974DD" w:rsidP="00B974DD">
      <w:pPr>
        <w:rPr>
          <w:sz w:val="20"/>
        </w:rPr>
      </w:pPr>
    </w:p>
    <w:p w:rsidR="00B974DD" w:rsidRDefault="00B974DD" w:rsidP="00B974DD">
      <w:pPr>
        <w:rPr>
          <w:sz w:val="20"/>
        </w:rPr>
      </w:pPr>
    </w:p>
    <w:p w:rsidR="00B974DD" w:rsidRDefault="00B974DD" w:rsidP="00B974DD">
      <w:pPr>
        <w:rPr>
          <w:sz w:val="20"/>
        </w:rPr>
      </w:pPr>
    </w:p>
    <w:p w:rsidR="00B974DD" w:rsidRPr="009E03F7" w:rsidRDefault="00B974DD" w:rsidP="00B974DD">
      <w:pPr>
        <w:rPr>
          <w:sz w:val="20"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bookmarkStart w:id="48" w:name="dfas5hgny2"/>
      <w:bookmarkEnd w:id="48"/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9E03F7">
        <w:rPr>
          <w:b/>
          <w:bCs/>
        </w:rPr>
        <w:t>IV. Содержание и качество подготовки</w:t>
      </w:r>
    </w:p>
    <w:p w:rsidR="00B974DD" w:rsidRDefault="00B974DD" w:rsidP="00B974DD">
      <w:bookmarkStart w:id="49" w:name="dfas4zn9l8"/>
      <w:bookmarkEnd w:id="49"/>
      <w:r w:rsidRPr="009E03F7">
        <w:t>Статистика показателей за 2016–201</w:t>
      </w:r>
      <w:r>
        <w:t>9</w:t>
      </w:r>
      <w:r w:rsidRPr="009E03F7">
        <w:t xml:space="preserve"> годы</w:t>
      </w:r>
    </w:p>
    <w:p w:rsidR="00B974DD" w:rsidRPr="009E03F7" w:rsidRDefault="00B974DD" w:rsidP="00B974DD"/>
    <w:tbl>
      <w:tblPr>
        <w:tblW w:w="15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4769"/>
        <w:gridCol w:w="2377"/>
        <w:gridCol w:w="2377"/>
        <w:gridCol w:w="2254"/>
        <w:gridCol w:w="2232"/>
      </w:tblGrid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0" w:name="dfasqxzqbi"/>
            <w:bookmarkEnd w:id="5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</w:t>
            </w:r>
            <w:proofErr w:type="gramEnd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1" w:name="dfasbmtscd"/>
            <w:bookmarkEnd w:id="5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2" w:name="dfasovg87p"/>
            <w:bookmarkEnd w:id="5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  <w:r w:rsidRPr="009E03F7">
              <w:rPr>
                <w:b/>
                <w:i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3" w:name="dfas7y88gc"/>
            <w:bookmarkEnd w:id="5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  <w:r w:rsidRPr="009E03F7">
              <w:rPr>
                <w:b/>
                <w:i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4" w:name="dfasyfoi06"/>
            <w:bookmarkEnd w:id="5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2019</w:t>
            </w:r>
            <w:r w:rsidRPr="009E03F7">
              <w:rPr>
                <w:b/>
                <w:i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5" w:name="dfasvd6w4c"/>
            <w:bookmarkEnd w:id="55"/>
            <w:proofErr w:type="gramStart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На конец</w:t>
            </w:r>
            <w:proofErr w:type="gramEnd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года</w:t>
            </w:r>
          </w:p>
        </w:tc>
      </w:tr>
      <w:tr w:rsidR="00B974DD" w:rsidRPr="009E03F7" w:rsidTr="000F033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6" w:name="dfashrqpoy"/>
            <w:bookmarkEnd w:id="56"/>
            <w:r w:rsidRPr="009E03F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7" w:name="dfas59rm1g"/>
            <w:bookmarkEnd w:id="5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Количество детей, обучавшихся на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конец учебного года,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8" w:name="dfasqf4una"/>
            <w:bookmarkEnd w:id="58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9" w:name="dfasgt05iw"/>
            <w:bookmarkEnd w:id="5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563AA6" w:rsidRDefault="00B974DD" w:rsidP="000F033B">
            <w:pPr>
              <w:rPr>
                <w:b/>
                <w:i/>
                <w:sz w:val="20"/>
                <w:szCs w:val="20"/>
              </w:rPr>
            </w:pPr>
            <w:bookmarkStart w:id="60" w:name="dfasm3k8p6"/>
            <w:bookmarkEnd w:id="6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               </w:t>
            </w:r>
            <w:r w:rsidRPr="00563AA6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563AA6" w:rsidRDefault="00B974DD" w:rsidP="000F033B">
            <w:pPr>
              <w:rPr>
                <w:b/>
                <w:i/>
                <w:sz w:val="20"/>
                <w:szCs w:val="20"/>
              </w:rPr>
            </w:pPr>
            <w:bookmarkStart w:id="61" w:name="dfas263yv8"/>
            <w:bookmarkEnd w:id="6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               64</w:t>
            </w:r>
          </w:p>
        </w:tc>
      </w:tr>
      <w:tr w:rsidR="00B974DD" w:rsidRPr="009E03F7" w:rsidTr="000F03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62" w:name="dfas62iunm"/>
            <w:bookmarkEnd w:id="6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63" w:name="dfas3gxa7x"/>
            <w:bookmarkEnd w:id="63"/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64" w:name="dfasb9gbbt"/>
            <w:bookmarkEnd w:id="64"/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65" w:name="dfaswr39nc"/>
            <w:bookmarkEnd w:id="65"/>
            <w:r>
              <w:rPr>
                <w:sz w:val="20"/>
                <w:szCs w:val="20"/>
              </w:rPr>
              <w:t xml:space="preserve">                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66" w:name="dfas1a85yy"/>
            <w:bookmarkEnd w:id="66"/>
            <w:r>
              <w:rPr>
                <w:sz w:val="20"/>
                <w:szCs w:val="20"/>
              </w:rPr>
              <w:t xml:space="preserve">                33</w:t>
            </w:r>
          </w:p>
        </w:tc>
      </w:tr>
      <w:tr w:rsidR="00B974DD" w:rsidRPr="009E03F7" w:rsidTr="000F03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67" w:name="dfaspxnaw3"/>
            <w:bookmarkEnd w:id="6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68" w:name="dfaseww0v8"/>
            <w:bookmarkEnd w:id="68"/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69" w:name="dfasesy580"/>
            <w:bookmarkEnd w:id="69"/>
            <w:r>
              <w:rPr>
                <w:sz w:val="20"/>
                <w:szCs w:val="20"/>
              </w:rPr>
              <w:t xml:space="preserve">                 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70" w:name="dfasgnkpsk"/>
            <w:bookmarkEnd w:id="70"/>
            <w:r>
              <w:rPr>
                <w:sz w:val="20"/>
                <w:szCs w:val="20"/>
              </w:rPr>
              <w:t xml:space="preserve">               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71" w:name="dfasz2kya2"/>
            <w:bookmarkEnd w:id="71"/>
            <w:r>
              <w:rPr>
                <w:sz w:val="20"/>
                <w:szCs w:val="20"/>
              </w:rPr>
              <w:t xml:space="preserve">                31</w:t>
            </w:r>
          </w:p>
        </w:tc>
      </w:tr>
      <w:tr w:rsidR="00B974DD" w:rsidRPr="009E03F7" w:rsidTr="000F033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72" w:name="dfas7g6sit"/>
            <w:bookmarkEnd w:id="72"/>
            <w:r w:rsidRPr="009E03F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73" w:name="dfas20fzc5"/>
            <w:bookmarkEnd w:id="7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Количество учеников, оставленных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на повторное обучение: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74" w:name="dfaswkgdki"/>
            <w:bookmarkEnd w:id="7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75" w:name="dfas2qqrbz"/>
            <w:bookmarkEnd w:id="7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76" w:name="dfasscuas3"/>
            <w:bookmarkEnd w:id="7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77" w:name="dfas1qy0ss"/>
            <w:bookmarkEnd w:id="7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</w:tr>
      <w:tr w:rsidR="00B974DD" w:rsidRPr="009E03F7" w:rsidTr="000F03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78" w:name="dfasnmnv3h"/>
            <w:bookmarkEnd w:id="7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79" w:name="dfasnlncto"/>
            <w:bookmarkEnd w:id="7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0" w:name="dfascyftd8"/>
            <w:bookmarkEnd w:id="8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1" w:name="dfasggohe5"/>
            <w:bookmarkEnd w:id="8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2" w:name="dfasl9wux9"/>
            <w:bookmarkEnd w:id="8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</w:tr>
      <w:tr w:rsidR="00B974DD" w:rsidRPr="009E03F7" w:rsidTr="000F03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83" w:name="dfasg5gtt0"/>
            <w:bookmarkEnd w:id="8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4" w:name="dfasw1ppee"/>
            <w:bookmarkEnd w:id="8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5" w:name="dfas16ybwy"/>
            <w:bookmarkEnd w:id="8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6" w:name="dfaslyqe1c"/>
            <w:bookmarkEnd w:id="8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7" w:name="dfas2kf9v6"/>
            <w:bookmarkEnd w:id="8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</w:tr>
      <w:tr w:rsidR="00B974DD" w:rsidRPr="009E03F7" w:rsidTr="000F033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88" w:name="dfastufuho"/>
            <w:bookmarkEnd w:id="88"/>
            <w:r w:rsidRPr="009E03F7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89" w:name="dfas9yyax7"/>
            <w:bookmarkEnd w:id="8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0" w:name="dfas6ruxa6"/>
            <w:bookmarkEnd w:id="9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1" w:name="dfasc5ei0b"/>
            <w:bookmarkEnd w:id="9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2" w:name="dfas1vtwc4"/>
            <w:bookmarkEnd w:id="9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3" w:name="dfasi6ekg1"/>
            <w:bookmarkEnd w:id="9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B974DD" w:rsidRPr="009E03F7" w:rsidTr="000F03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94" w:name="dfasymdu3x"/>
            <w:bookmarkEnd w:id="9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5" w:name="dfas04o2aq"/>
            <w:bookmarkEnd w:id="9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6" w:name="dfasxcfkca"/>
            <w:bookmarkEnd w:id="9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7" w:name="dfasd5ggt3"/>
            <w:bookmarkEnd w:id="9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8" w:name="dfaswlwhay"/>
            <w:bookmarkEnd w:id="98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Получили аттестат об основном общем образовании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Default="00B974DD" w:rsidP="000F033B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B974DD" w:rsidRPr="009E03F7" w:rsidTr="000F033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99" w:name="dfasqckoh7"/>
            <w:bookmarkEnd w:id="99"/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100" w:name="dfas40077c"/>
            <w:bookmarkEnd w:id="10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них: о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кончили школу с аттестатом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01" w:name="dfasaqf8cq"/>
            <w:bookmarkEnd w:id="10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02" w:name="dfassq58te"/>
            <w:bookmarkEnd w:id="10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03" w:name="dfasq5g8ng"/>
            <w:bookmarkEnd w:id="10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04" w:name="dfas9kbs7u"/>
            <w:bookmarkEnd w:id="10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B974DD" w:rsidRPr="009E03F7" w:rsidTr="000F03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105" w:name="dfasmlp2gh"/>
            <w:bookmarkEnd w:id="105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06" w:name="dfasqbllbz"/>
            <w:bookmarkEnd w:id="10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07" w:name="dfasf2drcd"/>
            <w:bookmarkEnd w:id="107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08" w:name="dfasr4glr4"/>
            <w:bookmarkEnd w:id="108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09" w:name="dfasnv93mc"/>
            <w:bookmarkEnd w:id="10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</w:tr>
      <w:tr w:rsidR="00B974DD" w:rsidRPr="009E03F7" w:rsidTr="000F033B">
        <w:tc>
          <w:tcPr>
            <w:tcW w:w="11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47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</w:tr>
    </w:tbl>
    <w:p w:rsidR="00B974DD" w:rsidRPr="009E03F7" w:rsidRDefault="00B974DD" w:rsidP="00B974DD">
      <w:pPr>
        <w:rPr>
          <w:sz w:val="20"/>
          <w:szCs w:val="20"/>
        </w:rPr>
      </w:pPr>
      <w:bookmarkStart w:id="110" w:name="dfasiqdkfn"/>
      <w:bookmarkEnd w:id="110"/>
      <w:r w:rsidRPr="009E03F7">
        <w:rPr>
          <w:sz w:val="20"/>
          <w:szCs w:val="20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</w:r>
      <w:r w:rsidRPr="009E03F7">
        <w:rPr>
          <w:sz w:val="20"/>
          <w:szCs w:val="20"/>
        </w:rPr>
        <w:br/>
        <w:t xml:space="preserve">при этом </w:t>
      </w:r>
      <w:r>
        <w:rPr>
          <w:sz w:val="20"/>
          <w:szCs w:val="20"/>
        </w:rPr>
        <w:t xml:space="preserve">немного увеличивается </w:t>
      </w:r>
      <w:r w:rsidRPr="009E03F7">
        <w:rPr>
          <w:sz w:val="20"/>
          <w:szCs w:val="20"/>
        </w:rPr>
        <w:t xml:space="preserve"> количество обучающихся Школы.</w:t>
      </w:r>
    </w:p>
    <w:p w:rsidR="00B974DD" w:rsidRPr="009E03F7" w:rsidRDefault="00B974DD" w:rsidP="00B974DD">
      <w:pPr>
        <w:rPr>
          <w:sz w:val="20"/>
          <w:szCs w:val="20"/>
        </w:rPr>
      </w:pPr>
      <w:bookmarkStart w:id="111" w:name="dfasnbwo1g"/>
      <w:bookmarkEnd w:id="111"/>
      <w:r w:rsidRPr="009E03F7">
        <w:rPr>
          <w:sz w:val="20"/>
          <w:szCs w:val="20"/>
        </w:rPr>
        <w:t>Профильного и углубленного обучения в Школе нет.</w:t>
      </w:r>
    </w:p>
    <w:p w:rsidR="00B974DD" w:rsidRPr="009E03F7" w:rsidRDefault="00B974DD" w:rsidP="00B974DD">
      <w:pPr>
        <w:rPr>
          <w:sz w:val="20"/>
          <w:szCs w:val="20"/>
        </w:rPr>
      </w:pPr>
      <w:bookmarkStart w:id="112" w:name="dfasnw08af"/>
      <w:bookmarkEnd w:id="112"/>
      <w:r>
        <w:rPr>
          <w:sz w:val="20"/>
          <w:szCs w:val="20"/>
        </w:rPr>
        <w:t>В школе есть один обучающийся с ОВЗ (инвалидностью) , занимается по общеобразовательной программе, есть также обучающаяся, которая прошла ПМПК в 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ладикавказ и ей определена адаптированная учебная программа.</w:t>
      </w:r>
    </w:p>
    <w:p w:rsidR="00B974DD" w:rsidRDefault="00B974DD" w:rsidP="00B974DD">
      <w:pPr>
        <w:rPr>
          <w:sz w:val="20"/>
          <w:szCs w:val="20"/>
        </w:rPr>
      </w:pPr>
      <w:bookmarkStart w:id="113" w:name="dfas2bryp7"/>
      <w:bookmarkEnd w:id="113"/>
      <w:r w:rsidRPr="009E03F7">
        <w:rPr>
          <w:sz w:val="20"/>
          <w:szCs w:val="20"/>
        </w:rPr>
        <w:t>В 201</w:t>
      </w:r>
      <w:r>
        <w:rPr>
          <w:sz w:val="20"/>
          <w:szCs w:val="20"/>
        </w:rPr>
        <w:t>9</w:t>
      </w:r>
      <w:r w:rsidRPr="009E03F7">
        <w:rPr>
          <w:sz w:val="20"/>
          <w:szCs w:val="20"/>
        </w:rPr>
        <w:t xml:space="preserve"> году Школа продолжает успешно р</w:t>
      </w:r>
      <w:r>
        <w:rPr>
          <w:sz w:val="20"/>
          <w:szCs w:val="20"/>
        </w:rPr>
        <w:t xml:space="preserve">еализовывать рабочие программы </w:t>
      </w:r>
      <w:r w:rsidRPr="009E03F7">
        <w:rPr>
          <w:sz w:val="20"/>
          <w:szCs w:val="20"/>
        </w:rPr>
        <w:t xml:space="preserve"> «Родной язык: </w:t>
      </w:r>
      <w:r>
        <w:rPr>
          <w:sz w:val="20"/>
          <w:szCs w:val="20"/>
        </w:rPr>
        <w:t>осетинский</w:t>
      </w:r>
      <w:r w:rsidRPr="009E03F7">
        <w:rPr>
          <w:sz w:val="20"/>
          <w:szCs w:val="20"/>
        </w:rPr>
        <w:t xml:space="preserve">», </w:t>
      </w:r>
      <w:r w:rsidRPr="009E03F7">
        <w:rPr>
          <w:sz w:val="20"/>
          <w:szCs w:val="20"/>
        </w:rPr>
        <w:br/>
        <w:t xml:space="preserve">«Родная литература: </w:t>
      </w:r>
      <w:r>
        <w:rPr>
          <w:sz w:val="20"/>
          <w:szCs w:val="20"/>
        </w:rPr>
        <w:t>осетинская</w:t>
      </w:r>
      <w:r w:rsidRPr="009E03F7">
        <w:rPr>
          <w:sz w:val="20"/>
          <w:szCs w:val="20"/>
        </w:rPr>
        <w:t xml:space="preserve">», </w:t>
      </w:r>
      <w:r>
        <w:rPr>
          <w:sz w:val="20"/>
          <w:szCs w:val="20"/>
        </w:rPr>
        <w:t xml:space="preserve">«Шахматы», </w:t>
      </w:r>
      <w:r w:rsidRPr="009E03F7">
        <w:rPr>
          <w:sz w:val="20"/>
          <w:szCs w:val="20"/>
        </w:rPr>
        <w:t>которые вне</w:t>
      </w:r>
      <w:r>
        <w:rPr>
          <w:sz w:val="20"/>
          <w:szCs w:val="20"/>
        </w:rPr>
        <w:t>сены</w:t>
      </w:r>
      <w:r w:rsidRPr="009E03F7">
        <w:rPr>
          <w:sz w:val="20"/>
          <w:szCs w:val="20"/>
        </w:rPr>
        <w:t xml:space="preserve"> в основные образовательные программы основного общего</w:t>
      </w:r>
      <w:r>
        <w:rPr>
          <w:sz w:val="20"/>
          <w:szCs w:val="20"/>
        </w:rPr>
        <w:t xml:space="preserve"> образования </w:t>
      </w:r>
      <w:r w:rsidRPr="009E03F7">
        <w:rPr>
          <w:sz w:val="20"/>
          <w:szCs w:val="20"/>
        </w:rPr>
        <w:t xml:space="preserve"> в </w:t>
      </w:r>
      <w:r w:rsidRPr="009E03F7">
        <w:rPr>
          <w:sz w:val="20"/>
          <w:szCs w:val="20"/>
        </w:rPr>
        <w:br/>
        <w:t>201</w:t>
      </w:r>
      <w:r>
        <w:rPr>
          <w:sz w:val="20"/>
          <w:szCs w:val="20"/>
        </w:rPr>
        <w:t xml:space="preserve">9 </w:t>
      </w:r>
      <w:r w:rsidRPr="009E03F7">
        <w:rPr>
          <w:sz w:val="20"/>
          <w:szCs w:val="20"/>
        </w:rPr>
        <w:t>году.</w:t>
      </w:r>
    </w:p>
    <w:p w:rsidR="00B974DD" w:rsidRPr="009E03F7" w:rsidRDefault="00B974DD" w:rsidP="00B974DD">
      <w:pPr>
        <w:rPr>
          <w:sz w:val="20"/>
          <w:szCs w:val="20"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114" w:name="dfas02vpgm"/>
      <w:bookmarkEnd w:id="114"/>
      <w:r>
        <w:rPr>
          <w:rStyle w:val="fill"/>
          <w:b w:val="0"/>
          <w:i w:val="0"/>
          <w:color w:val="auto"/>
        </w:rPr>
        <w:t xml:space="preserve">                                                                     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</w:p>
    <w:p w:rsidR="00B974DD" w:rsidRPr="003C3F78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3C3F78">
        <w:rPr>
          <w:rStyle w:val="fill"/>
          <w:i w:val="0"/>
          <w:color w:val="auto"/>
        </w:rPr>
        <w:t>Краткий анализ динамики результатов успеваемости и качества знаний</w:t>
      </w:r>
    </w:p>
    <w:p w:rsidR="00B974DD" w:rsidRPr="003C3F78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bookmarkStart w:id="115" w:name="dfas0vlglx"/>
      <w:bookmarkEnd w:id="115"/>
      <w:r w:rsidRPr="003C3F78">
        <w:rPr>
          <w:rStyle w:val="fill"/>
          <w:i w:val="0"/>
          <w:color w:val="auto"/>
        </w:rPr>
        <w:t>Результаты освоения учащимися программ начального общего образования по показателю «успеваемость» в 2019 учебном году</w:t>
      </w:r>
    </w:p>
    <w:p w:rsidR="00B974DD" w:rsidRPr="003C3F78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bookmarkStart w:id="116" w:name="dfas0qaop9"/>
      <w:bookmarkEnd w:id="116"/>
    </w:p>
    <w:tbl>
      <w:tblPr>
        <w:tblW w:w="15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221"/>
        <w:gridCol w:w="1440"/>
        <w:gridCol w:w="747"/>
        <w:gridCol w:w="140"/>
        <w:gridCol w:w="1322"/>
        <w:gridCol w:w="489"/>
        <w:gridCol w:w="1427"/>
        <w:gridCol w:w="805"/>
        <w:gridCol w:w="1432"/>
        <w:gridCol w:w="616"/>
        <w:gridCol w:w="1432"/>
        <w:gridCol w:w="818"/>
        <w:gridCol w:w="1448"/>
        <w:gridCol w:w="849"/>
        <w:gridCol w:w="140"/>
      </w:tblGrid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17" w:name="dfassutqm1"/>
            <w:bookmarkEnd w:id="11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18" w:name="dfasz9gbau"/>
            <w:bookmarkEnd w:id="11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Всего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proofErr w:type="spellStart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19" w:name="dfaswq8gs8"/>
            <w:bookmarkEnd w:id="11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 успевают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0" w:name="dfaspvagb8"/>
            <w:bookmarkEnd w:id="12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1" w:name="dfasglhbvb"/>
            <w:bookmarkEnd w:id="12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2" w:name="dfasyxanxl"/>
            <w:bookmarkEnd w:id="12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 успевают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3" w:name="dfasz3ytes"/>
            <w:bookmarkEnd w:id="12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Переведены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условно</w:t>
            </w:r>
          </w:p>
        </w:tc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4" w:name="dfas7kub24"/>
            <w:bookmarkEnd w:id="12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5" w:name="dfasqwefqt"/>
            <w:bookmarkEnd w:id="12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 н/а</w:t>
            </w:r>
          </w:p>
        </w:tc>
        <w:tc>
          <w:tcPr>
            <w:tcW w:w="22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6" w:name="dfashperc1"/>
            <w:bookmarkEnd w:id="12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7" w:name="dfas8prrse"/>
            <w:bookmarkEnd w:id="12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8" w:name="dfasgacd71"/>
            <w:bookmarkEnd w:id="128"/>
            <w:proofErr w:type="gramStart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С</w:t>
            </w:r>
            <w:proofErr w:type="gramEnd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отметкам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 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29" w:name="dfashk5kpr"/>
            <w:bookmarkEnd w:id="12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0" w:name="dfasdwcfif"/>
            <w:bookmarkEnd w:id="13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С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отметками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1" w:name="dfasnh49vg"/>
            <w:bookmarkEnd w:id="13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2" w:name="dfasc0e6mk"/>
            <w:bookmarkEnd w:id="13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3" w:name="dfasugeck3"/>
            <w:bookmarkEnd w:id="13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4" w:name="dfaswngin0"/>
            <w:bookmarkEnd w:id="13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5" w:name="dfaspqgm9g"/>
            <w:bookmarkEnd w:id="13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6" w:name="dfas6cb1x8"/>
            <w:bookmarkEnd w:id="13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7" w:name="dfask1mlv9"/>
            <w:bookmarkEnd w:id="13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8" w:name="dfas5kfq3y"/>
            <w:bookmarkEnd w:id="13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39" w:name="dfas2xggcq"/>
            <w:bookmarkEnd w:id="13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0" w:name="dfas3mgdwu"/>
            <w:bookmarkEnd w:id="14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1" w:name="dfas65ctgw"/>
            <w:bookmarkEnd w:id="14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2" w:name="dfas3f0wr1"/>
            <w:bookmarkEnd w:id="142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3" w:name="dfasqastb5"/>
            <w:bookmarkEnd w:id="14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4" w:name="dfaslvrzg5"/>
            <w:bookmarkEnd w:id="144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5" w:name="dfaslpg9u9"/>
            <w:bookmarkEnd w:id="14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6" w:name="dfas6x37ea"/>
            <w:bookmarkEnd w:id="14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7" w:name="dfaslh58io"/>
            <w:bookmarkEnd w:id="14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8" w:name="dfasdccc4p"/>
            <w:bookmarkEnd w:id="14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49" w:name="dfas0q8e6g"/>
            <w:bookmarkEnd w:id="14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0" w:name="dfasdk0tsd"/>
            <w:bookmarkEnd w:id="15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1" w:name="dfasr5vr0y"/>
            <w:bookmarkEnd w:id="15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2" w:name="dfas3qv7tu"/>
            <w:bookmarkEnd w:id="15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3" w:name="dfas4oly5k"/>
            <w:bookmarkEnd w:id="15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4" w:name="dfastzag6w"/>
            <w:bookmarkEnd w:id="15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5" w:name="dfasgai1yf"/>
            <w:bookmarkEnd w:id="15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6" w:name="dfas1nk8nn"/>
            <w:bookmarkEnd w:id="156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7" w:name="dfasq8o77u"/>
            <w:bookmarkEnd w:id="15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8" w:name="dfasttwgz9"/>
            <w:bookmarkEnd w:id="158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59" w:name="dfas684y6s"/>
            <w:bookmarkEnd w:id="15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0" w:name="dfasxgz3yq"/>
            <w:bookmarkEnd w:id="16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1" w:name="dfas8byh60"/>
            <w:bookmarkEnd w:id="16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2" w:name="dfasugay8v"/>
            <w:bookmarkEnd w:id="16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3" w:name="dfascpviwu"/>
            <w:bookmarkEnd w:id="16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4" w:name="dfasczbt0x"/>
            <w:bookmarkEnd w:id="16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5" w:name="dfas5igktg"/>
            <w:bookmarkEnd w:id="16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6" w:name="dfasllrso9"/>
            <w:bookmarkEnd w:id="16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7" w:name="dfas3mw60l"/>
            <w:bookmarkEnd w:id="16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8" w:name="dfasfyhqch"/>
            <w:bookmarkEnd w:id="168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69" w:name="dfaskmmdkf"/>
            <w:bookmarkEnd w:id="16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0" w:name="dfas3sksxy"/>
            <w:bookmarkEnd w:id="170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1" w:name="dfasqzxc49"/>
            <w:bookmarkEnd w:id="17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2" w:name="dfasxgoatc"/>
            <w:bookmarkEnd w:id="172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3" w:name="dfas6la27d"/>
            <w:bookmarkEnd w:id="17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4" w:name="dfas2dzg6n"/>
            <w:bookmarkEnd w:id="17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5" w:name="dfassz7z4l"/>
            <w:bookmarkEnd w:id="17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6" w:name="dfasmfrodk"/>
            <w:bookmarkEnd w:id="17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7" w:name="dfasixs3vq"/>
            <w:bookmarkEnd w:id="17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8" w:name="dfasnih44w"/>
            <w:bookmarkEnd w:id="17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79" w:name="dfasw5kch5"/>
            <w:bookmarkEnd w:id="17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0" w:name="dfasu8khlt"/>
            <w:bookmarkEnd w:id="18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1" w:name="dfas6hgs3m"/>
            <w:bookmarkEnd w:id="18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2" w:name="dfas5nppyy"/>
            <w:bookmarkEnd w:id="18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3" w:name="dfasptd8as"/>
            <w:bookmarkEnd w:id="18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4" w:name="dfaseaf16n"/>
            <w:bookmarkEnd w:id="184"/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5" w:name="dfasw0qxrq"/>
            <w:bookmarkEnd w:id="185"/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6" w:name="dfast0iccw"/>
            <w:bookmarkEnd w:id="186"/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7" w:name="dfashl3hr9"/>
            <w:bookmarkEnd w:id="187"/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8" w:name="dfasaud3ng"/>
            <w:bookmarkEnd w:id="18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89" w:name="dfasqnbryu"/>
            <w:bookmarkEnd w:id="18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90" w:name="dfasyc9nv3"/>
            <w:bookmarkEnd w:id="19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91" w:name="dfaspew3zn"/>
            <w:bookmarkEnd w:id="19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92" w:name="dfas0h0b69"/>
            <w:bookmarkEnd w:id="19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93" w:name="dfas9lk16f"/>
            <w:bookmarkEnd w:id="19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c>
          <w:tcPr>
            <w:tcW w:w="10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</w:tr>
    </w:tbl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194" w:name="dfasfoupn9"/>
      <w:bookmarkEnd w:id="194"/>
      <w:proofErr w:type="gramStart"/>
      <w:r w:rsidRPr="009E03F7">
        <w:rPr>
          <w:rStyle w:val="fill"/>
          <w:b w:val="0"/>
          <w:i w:val="0"/>
          <w:color w:val="auto"/>
        </w:rPr>
        <w:t>Если сравнить результаты освоения обучающимися программ</w:t>
      </w:r>
      <w:r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 xml:space="preserve"> начального общего</w:t>
      </w:r>
      <w:r w:rsidR="002B2A95"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 xml:space="preserve"> образования по показателю «успеваемость» в 201</w:t>
      </w:r>
      <w:r>
        <w:rPr>
          <w:rStyle w:val="fill"/>
          <w:b w:val="0"/>
          <w:i w:val="0"/>
          <w:color w:val="auto"/>
        </w:rPr>
        <w:t>9</w:t>
      </w:r>
      <w:r w:rsidRPr="009E03F7">
        <w:rPr>
          <w:rStyle w:val="fill"/>
          <w:b w:val="0"/>
          <w:i w:val="0"/>
          <w:color w:val="auto"/>
        </w:rPr>
        <w:t xml:space="preserve"> году с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>результатами освоения учащимися программ начального общего образования по показателю «успеваемость» в 201</w:t>
      </w:r>
      <w:r>
        <w:rPr>
          <w:rStyle w:val="fill"/>
          <w:b w:val="0"/>
          <w:i w:val="0"/>
          <w:color w:val="auto"/>
        </w:rPr>
        <w:t>8</w:t>
      </w:r>
      <w:r w:rsidRPr="009E03F7">
        <w:rPr>
          <w:rStyle w:val="fill"/>
          <w:b w:val="0"/>
          <w:i w:val="0"/>
          <w:color w:val="auto"/>
        </w:rPr>
        <w:t xml:space="preserve"> году, то можно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 xml:space="preserve">отметить, что процент учащихся, окончивших на «4» и «5», </w:t>
      </w:r>
      <w:r>
        <w:rPr>
          <w:rStyle w:val="fill"/>
          <w:b w:val="0"/>
          <w:i w:val="0"/>
          <w:color w:val="auto"/>
        </w:rPr>
        <w:t xml:space="preserve">повысился  (составляет 41%) на  17 </w:t>
      </w:r>
      <w:r w:rsidRPr="009E03F7">
        <w:rPr>
          <w:rStyle w:val="fill"/>
          <w:b w:val="0"/>
          <w:i w:val="0"/>
          <w:color w:val="auto"/>
        </w:rPr>
        <w:t>процент</w:t>
      </w:r>
      <w:r>
        <w:rPr>
          <w:rStyle w:val="fill"/>
          <w:b w:val="0"/>
          <w:i w:val="0"/>
          <w:color w:val="auto"/>
        </w:rPr>
        <w:t xml:space="preserve">ов   </w:t>
      </w:r>
      <w:r w:rsidRPr="009E03F7">
        <w:rPr>
          <w:rStyle w:val="fill"/>
          <w:b w:val="0"/>
          <w:i w:val="0"/>
          <w:color w:val="auto"/>
        </w:rPr>
        <w:t xml:space="preserve"> (в 201</w:t>
      </w:r>
      <w:r>
        <w:rPr>
          <w:rStyle w:val="fill"/>
          <w:b w:val="0"/>
          <w:i w:val="0"/>
          <w:color w:val="auto"/>
        </w:rPr>
        <w:t>8</w:t>
      </w:r>
      <w:r w:rsidRPr="009E03F7">
        <w:rPr>
          <w:rStyle w:val="fill"/>
          <w:b w:val="0"/>
          <w:i w:val="0"/>
          <w:color w:val="auto"/>
        </w:rPr>
        <w:t xml:space="preserve"> был</w:t>
      </w:r>
      <w:r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 xml:space="preserve"> </w:t>
      </w:r>
      <w:r>
        <w:rPr>
          <w:rStyle w:val="fill"/>
          <w:b w:val="0"/>
          <w:i w:val="0"/>
          <w:color w:val="auto"/>
        </w:rPr>
        <w:t>26</w:t>
      </w:r>
      <w:r w:rsidRPr="009E03F7">
        <w:rPr>
          <w:rStyle w:val="fill"/>
          <w:b w:val="0"/>
          <w:i w:val="0"/>
          <w:color w:val="auto"/>
        </w:rPr>
        <w:t xml:space="preserve">%), процент учащихся, окончивших на «5», </w:t>
      </w:r>
      <w:r>
        <w:rPr>
          <w:bCs/>
          <w:iCs/>
        </w:rPr>
        <w:t xml:space="preserve"> </w:t>
      </w:r>
      <w:r>
        <w:rPr>
          <w:rStyle w:val="fill"/>
          <w:b w:val="0"/>
          <w:i w:val="0"/>
          <w:color w:val="auto"/>
        </w:rPr>
        <w:t>составляет 29% , то есть наблюдается</w:t>
      </w:r>
      <w:proofErr w:type="gramEnd"/>
      <w:r>
        <w:rPr>
          <w:rStyle w:val="fill"/>
          <w:b w:val="0"/>
          <w:i w:val="0"/>
          <w:color w:val="auto"/>
        </w:rPr>
        <w:t xml:space="preserve"> рост  на 16 % </w:t>
      </w:r>
      <w:r w:rsidRPr="009E03F7">
        <w:rPr>
          <w:rStyle w:val="fill"/>
          <w:b w:val="0"/>
          <w:i w:val="0"/>
          <w:color w:val="auto"/>
        </w:rPr>
        <w:t xml:space="preserve"> (в 201</w:t>
      </w:r>
      <w:r>
        <w:rPr>
          <w:rStyle w:val="fill"/>
          <w:b w:val="0"/>
          <w:i w:val="0"/>
          <w:color w:val="auto"/>
        </w:rPr>
        <w:t>8</w:t>
      </w:r>
      <w:r w:rsidRPr="009E03F7">
        <w:rPr>
          <w:rStyle w:val="fill"/>
          <w:b w:val="0"/>
          <w:i w:val="0"/>
          <w:color w:val="auto"/>
        </w:rPr>
        <w:t xml:space="preserve"> – </w:t>
      </w:r>
      <w:r>
        <w:rPr>
          <w:rStyle w:val="fill"/>
          <w:b w:val="0"/>
          <w:i w:val="0"/>
          <w:color w:val="auto"/>
        </w:rPr>
        <w:t>13</w:t>
      </w:r>
      <w:r w:rsidRPr="009E03F7">
        <w:rPr>
          <w:rStyle w:val="fill"/>
          <w:b w:val="0"/>
          <w:i w:val="0"/>
          <w:color w:val="auto"/>
        </w:rPr>
        <w:t>%).</w:t>
      </w:r>
      <w:r>
        <w:rPr>
          <w:rStyle w:val="fill"/>
          <w:b w:val="0"/>
          <w:i w:val="0"/>
          <w:color w:val="auto"/>
        </w:rPr>
        <w:t xml:space="preserve"> 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</w:rPr>
      </w:pPr>
      <w:bookmarkStart w:id="195" w:name="dfas5kv5z3"/>
      <w:bookmarkEnd w:id="195"/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9E03F7">
        <w:rPr>
          <w:rStyle w:val="fill"/>
          <w:b w:val="0"/>
          <w:i w:val="0"/>
          <w:color w:val="auto"/>
        </w:rPr>
        <w:t>Результаты освоения учащимися программ основного общего образования по показателю «успеваемость» в 201</w:t>
      </w:r>
      <w:r>
        <w:rPr>
          <w:rStyle w:val="fill"/>
          <w:b w:val="0"/>
          <w:i w:val="0"/>
          <w:color w:val="auto"/>
        </w:rPr>
        <w:t xml:space="preserve">9 </w:t>
      </w:r>
      <w:r w:rsidRPr="009E03F7">
        <w:rPr>
          <w:rStyle w:val="fill"/>
          <w:b w:val="0"/>
          <w:i w:val="0"/>
          <w:color w:val="auto"/>
        </w:rPr>
        <w:t xml:space="preserve"> году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503"/>
        <w:gridCol w:w="1103"/>
        <w:gridCol w:w="954"/>
        <w:gridCol w:w="1436"/>
        <w:gridCol w:w="893"/>
        <w:gridCol w:w="1436"/>
        <w:gridCol w:w="981"/>
        <w:gridCol w:w="836"/>
        <w:gridCol w:w="834"/>
        <w:gridCol w:w="836"/>
        <w:gridCol w:w="834"/>
        <w:gridCol w:w="1313"/>
        <w:gridCol w:w="1161"/>
      </w:tblGrid>
      <w:tr w:rsidR="00B974DD" w:rsidRPr="009E03F7" w:rsidTr="000F033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96" w:name="dfaslzc5ha"/>
            <w:bookmarkEnd w:id="19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97" w:name="dfas10eo5g"/>
            <w:bookmarkEnd w:id="19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  <w:r w:rsidRPr="009E03F7">
              <w:rPr>
                <w:sz w:val="20"/>
                <w:szCs w:val="20"/>
              </w:rPr>
              <w:br/>
            </w:r>
            <w:proofErr w:type="spellStart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98" w:name="dfasolqalh"/>
            <w:bookmarkEnd w:id="19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</w:t>
            </w:r>
            <w:r w:rsidRPr="009E03F7">
              <w:rPr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199" w:name="dfasqmip0y"/>
            <w:bookmarkEnd w:id="19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Окончили</w:t>
            </w:r>
            <w:r w:rsidRPr="009E03F7">
              <w:rPr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0" w:name="dfasae2qga"/>
            <w:bookmarkEnd w:id="20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Окончили</w:t>
            </w:r>
            <w:r w:rsidRPr="009E03F7">
              <w:rPr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1" w:name="dfasclhboy"/>
            <w:bookmarkEnd w:id="20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2" w:name="dfasftxsgh"/>
            <w:bookmarkEnd w:id="20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Переведены</w:t>
            </w:r>
            <w:r w:rsidRPr="009E03F7">
              <w:rPr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условно</w:t>
            </w:r>
          </w:p>
        </w:tc>
      </w:tr>
      <w:tr w:rsidR="00B974DD" w:rsidRPr="009E03F7" w:rsidTr="000F03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3" w:name="dfas2zz8tk"/>
            <w:bookmarkEnd w:id="20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4" w:name="dfas77xwiv"/>
            <w:bookmarkEnd w:id="20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</w:tr>
      <w:tr w:rsidR="00B974DD" w:rsidRPr="009E03F7" w:rsidTr="000F03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5" w:name="dfasxucryd"/>
            <w:bookmarkEnd w:id="20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6" w:name="dfas4vhrhw"/>
            <w:bookmarkEnd w:id="20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7" w:name="dfas6evfwq"/>
            <w:bookmarkEnd w:id="20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С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отметками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8" w:name="dfasclwr96"/>
            <w:bookmarkEnd w:id="20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09" w:name="dfasbadtbl"/>
            <w:bookmarkEnd w:id="20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С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отметками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0" w:name="dfas440mv5"/>
            <w:bookmarkEnd w:id="21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1" w:name="dfast01e26"/>
            <w:bookmarkEnd w:id="21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Кол-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proofErr w:type="gramStart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2" w:name="dfasd0hdd8"/>
            <w:bookmarkEnd w:id="21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3" w:name="dfas7xlhse"/>
            <w:bookmarkEnd w:id="21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Кол-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proofErr w:type="gramStart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4" w:name="dfasmaurv9"/>
            <w:bookmarkEnd w:id="21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5" w:name="dfas1bql5d"/>
            <w:bookmarkEnd w:id="21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6" w:name="dfascyi2hc"/>
            <w:bookmarkEnd w:id="21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7" w:name="dfasfx6z7d"/>
            <w:bookmarkEnd w:id="21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8" w:name="dfas8oqrzg"/>
            <w:bookmarkEnd w:id="218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19" w:name="dfasq8u5ih"/>
            <w:bookmarkEnd w:id="21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0" w:name="dfaslsairu"/>
            <w:bookmarkEnd w:id="22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1" w:name="dfasdayk79"/>
            <w:bookmarkEnd w:id="221"/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2" w:name="dfas32sdnf"/>
            <w:bookmarkEnd w:id="222"/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3" w:name="dfaszkg9nw"/>
            <w:bookmarkEnd w:id="223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4" w:name="dfaswgnzyl"/>
            <w:bookmarkEnd w:id="224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5" w:name="dfasooyy7k"/>
            <w:bookmarkEnd w:id="22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6" w:name="dfas0r7a89"/>
            <w:bookmarkEnd w:id="22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7" w:name="dfasx7dgw6"/>
            <w:bookmarkEnd w:id="22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8" w:name="dfas17pmue"/>
            <w:bookmarkEnd w:id="228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29" w:name="dfas62dlgu"/>
            <w:bookmarkEnd w:id="22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0" w:name="dfasha54wl"/>
            <w:bookmarkEnd w:id="23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11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1" w:name="dfasuomaid"/>
            <w:bookmarkEnd w:id="23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2" w:name="dfas4lc3kg"/>
            <w:bookmarkEnd w:id="23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3" w:name="dfas658oe8"/>
            <w:bookmarkEnd w:id="23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4" w:name="dfasw1sva5"/>
            <w:bookmarkEnd w:id="23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5" w:name="dfasrxdg74"/>
            <w:bookmarkEnd w:id="235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6" w:name="dfas1yv9wf"/>
            <w:bookmarkEnd w:id="236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7" w:name="dfascyzqeo"/>
            <w:bookmarkEnd w:id="237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8" w:name="dfassvpl26"/>
            <w:bookmarkEnd w:id="238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39" w:name="dfasqpckik"/>
            <w:bookmarkEnd w:id="23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0" w:name="dfas1eggk4"/>
            <w:bookmarkEnd w:id="24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1" w:name="dfasxvx6pf"/>
            <w:bookmarkEnd w:id="24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2" w:name="dfasfah0rc"/>
            <w:bookmarkEnd w:id="24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3" w:name="dfas9takm5"/>
            <w:bookmarkEnd w:id="24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4" w:name="dfaswskedz"/>
            <w:bookmarkEnd w:id="24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5" w:name="dfasfmhg36"/>
            <w:bookmarkEnd w:id="24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6" w:name="dfasloo0wp"/>
            <w:bookmarkEnd w:id="24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7" w:name="dfas2to4n5"/>
            <w:bookmarkEnd w:id="24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8" w:name="dfaswl0glg"/>
            <w:bookmarkEnd w:id="24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49" w:name="dfasnmees5"/>
            <w:bookmarkEnd w:id="249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0" w:name="dfas3wmds1"/>
            <w:bookmarkEnd w:id="250"/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1" w:name="dfasfcgfk6"/>
            <w:bookmarkEnd w:id="25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2" w:name="dfas3ly6fa"/>
            <w:bookmarkEnd w:id="25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3" w:name="dfas7m5eca"/>
            <w:bookmarkEnd w:id="25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4" w:name="dfasf4hhge"/>
            <w:bookmarkEnd w:id="25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5" w:name="dfas6degga"/>
            <w:bookmarkEnd w:id="25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6" w:name="dfasgsy7at"/>
            <w:bookmarkEnd w:id="25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7" w:name="dfaspirt2u"/>
            <w:bookmarkEnd w:id="25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8" w:name="dfasgqmg58"/>
            <w:bookmarkEnd w:id="25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59" w:name="dfasst97kk"/>
            <w:bookmarkEnd w:id="25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0" w:name="dfas6cfq0d"/>
            <w:bookmarkEnd w:id="26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1" w:name="dfasgydivz"/>
            <w:bookmarkEnd w:id="26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2" w:name="dfasehf3bm"/>
            <w:bookmarkEnd w:id="26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3" w:name="dfasfssg3m"/>
            <w:bookmarkEnd w:id="263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4" w:name="dfas39hyo9"/>
            <w:bookmarkEnd w:id="264"/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5" w:name="dfasgqomn2"/>
            <w:bookmarkEnd w:id="265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6" w:name="dfasyozlrx"/>
            <w:bookmarkEnd w:id="266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7" w:name="dfash4iy89"/>
            <w:bookmarkEnd w:id="26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8" w:name="dfask62vrg"/>
            <w:bookmarkEnd w:id="26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69" w:name="dfas5mqlye"/>
            <w:bookmarkEnd w:id="26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0" w:name="dfasan4li8"/>
            <w:bookmarkEnd w:id="27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1" w:name="dfas99sldy"/>
            <w:bookmarkEnd w:id="27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2" w:name="dfasxbrofh"/>
            <w:bookmarkEnd w:id="27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3" w:name="dfasr9nhr6"/>
            <w:bookmarkEnd w:id="27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4" w:name="dfasy3lz8m"/>
            <w:bookmarkEnd w:id="27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5" w:name="dfasx6mlbp"/>
            <w:bookmarkEnd w:id="27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6" w:name="dfas79qup7"/>
            <w:bookmarkEnd w:id="27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7" w:name="dfas4is3ak"/>
            <w:bookmarkEnd w:id="277"/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8" w:name="dfasd254k7"/>
            <w:bookmarkEnd w:id="278"/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79" w:name="dfasr7fq5o"/>
            <w:bookmarkEnd w:id="279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0" w:name="dfascak8k5"/>
            <w:bookmarkEnd w:id="28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1" w:name="dfas77sgue"/>
            <w:bookmarkEnd w:id="28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2" w:name="dfasawn9k0"/>
            <w:bookmarkEnd w:id="28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3" w:name="dfasovlicg"/>
            <w:bookmarkEnd w:id="28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4" w:name="dfasdg1hy2"/>
            <w:bookmarkEnd w:id="28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5" w:name="dfasb8yzmp"/>
            <w:bookmarkEnd w:id="28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6" w:name="dfas1cydcd"/>
            <w:bookmarkEnd w:id="28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7" w:name="dfas68gyig"/>
            <w:bookmarkEnd w:id="28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8" w:name="dfas0b1h53"/>
            <w:bookmarkEnd w:id="288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89" w:name="dfaszxop14"/>
            <w:bookmarkEnd w:id="289"/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0" w:name="dfashfpi6l"/>
            <w:bookmarkEnd w:id="29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1" w:name="dfaslqeq4u"/>
            <w:bookmarkEnd w:id="291"/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2" w:name="dfas6hnhgp"/>
            <w:bookmarkEnd w:id="292"/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3" w:name="dfas9bqnrw"/>
            <w:bookmarkEnd w:id="293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4" w:name="dfastm73rg"/>
            <w:bookmarkEnd w:id="294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5" w:name="dfasuqf8ye"/>
            <w:bookmarkEnd w:id="295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6" w:name="dfassosdo3"/>
            <w:bookmarkEnd w:id="29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7" w:name="dfas9rytyz"/>
            <w:bookmarkEnd w:id="29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8" w:name="dfasfu2v75"/>
            <w:bookmarkEnd w:id="29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299" w:name="dfasnc61z6"/>
            <w:bookmarkEnd w:id="29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00" w:name="dfasq7r7lg"/>
            <w:bookmarkEnd w:id="30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</w:tr>
      <w:tr w:rsidR="00B974DD" w:rsidRPr="009E03F7" w:rsidTr="000F033B">
        <w:tc>
          <w:tcPr>
            <w:tcW w:w="11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</w:tr>
    </w:tbl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301" w:name="dfaseufcyp"/>
      <w:bookmarkEnd w:id="301"/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proofErr w:type="gramStart"/>
      <w:r w:rsidRPr="009E03F7">
        <w:rPr>
          <w:rStyle w:val="fill"/>
          <w:b w:val="0"/>
          <w:i w:val="0"/>
          <w:color w:val="auto"/>
        </w:rPr>
        <w:t>Если сравнить результаты освоения обучающимися</w:t>
      </w:r>
      <w:r w:rsidR="002B2A95"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 xml:space="preserve"> программ основного общего образования по показателю «успеваемость» в 201</w:t>
      </w:r>
      <w:r>
        <w:rPr>
          <w:rStyle w:val="fill"/>
          <w:b w:val="0"/>
          <w:i w:val="0"/>
          <w:color w:val="auto"/>
        </w:rPr>
        <w:t>9</w:t>
      </w:r>
      <w:r w:rsidRPr="009E03F7">
        <w:rPr>
          <w:rStyle w:val="fill"/>
          <w:b w:val="0"/>
          <w:i w:val="0"/>
          <w:color w:val="auto"/>
        </w:rPr>
        <w:t xml:space="preserve"> году с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>результатами освоения учащимися программ</w:t>
      </w:r>
      <w:r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 xml:space="preserve"> основного общего образования по показателю «успеваемость» в 201</w:t>
      </w:r>
      <w:r>
        <w:rPr>
          <w:rStyle w:val="fill"/>
          <w:b w:val="0"/>
          <w:i w:val="0"/>
          <w:color w:val="auto"/>
        </w:rPr>
        <w:t>8</w:t>
      </w:r>
      <w:r w:rsidRPr="009E03F7">
        <w:rPr>
          <w:rStyle w:val="fill"/>
          <w:b w:val="0"/>
          <w:i w:val="0"/>
          <w:color w:val="auto"/>
        </w:rPr>
        <w:t xml:space="preserve"> году, то можно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 xml:space="preserve">отметить, что процент учащихся, окончивших на «4» и «5», снизился на </w:t>
      </w:r>
      <w:r>
        <w:rPr>
          <w:rStyle w:val="fill"/>
          <w:b w:val="0"/>
          <w:i w:val="0"/>
          <w:color w:val="auto"/>
        </w:rPr>
        <w:t>3</w:t>
      </w:r>
      <w:r w:rsidRPr="009E03F7">
        <w:rPr>
          <w:rStyle w:val="fill"/>
          <w:b w:val="0"/>
          <w:i w:val="0"/>
          <w:color w:val="auto"/>
        </w:rPr>
        <w:t xml:space="preserve"> процента (в 201</w:t>
      </w:r>
      <w:r>
        <w:rPr>
          <w:rStyle w:val="fill"/>
          <w:b w:val="0"/>
          <w:i w:val="0"/>
          <w:color w:val="auto"/>
        </w:rPr>
        <w:t>8</w:t>
      </w:r>
      <w:r w:rsidRPr="009E03F7">
        <w:rPr>
          <w:rStyle w:val="fill"/>
          <w:b w:val="0"/>
          <w:i w:val="0"/>
          <w:color w:val="auto"/>
        </w:rPr>
        <w:t xml:space="preserve"> был</w:t>
      </w:r>
      <w:r>
        <w:rPr>
          <w:rStyle w:val="fill"/>
          <w:b w:val="0"/>
          <w:i w:val="0"/>
          <w:color w:val="auto"/>
        </w:rPr>
        <w:t xml:space="preserve"> 29 </w:t>
      </w:r>
      <w:r w:rsidRPr="009E03F7">
        <w:rPr>
          <w:rStyle w:val="fill"/>
          <w:b w:val="0"/>
          <w:i w:val="0"/>
          <w:color w:val="auto"/>
        </w:rPr>
        <w:t>%),</w:t>
      </w:r>
      <w:r>
        <w:rPr>
          <w:rStyle w:val="fill"/>
          <w:b w:val="0"/>
          <w:i w:val="0"/>
          <w:color w:val="auto"/>
        </w:rPr>
        <w:t xml:space="preserve"> в 2019 году составил 26%. </w:t>
      </w:r>
      <w:proofErr w:type="gramEnd"/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>У</w:t>
      </w:r>
      <w:r w:rsidRPr="009E03F7">
        <w:rPr>
          <w:rStyle w:val="fill"/>
          <w:b w:val="0"/>
          <w:i w:val="0"/>
          <w:color w:val="auto"/>
        </w:rPr>
        <w:t xml:space="preserve">чащихся, окончивших на </w:t>
      </w:r>
      <w:r>
        <w:rPr>
          <w:bCs/>
          <w:iCs/>
        </w:rPr>
        <w:t xml:space="preserve"> </w:t>
      </w:r>
      <w:r>
        <w:rPr>
          <w:rStyle w:val="fill"/>
          <w:b w:val="0"/>
          <w:i w:val="0"/>
          <w:color w:val="auto"/>
        </w:rPr>
        <w:t xml:space="preserve">«5» в 2019 году </w:t>
      </w:r>
      <w:proofErr w:type="gramStart"/>
      <w:r>
        <w:rPr>
          <w:rStyle w:val="fill"/>
          <w:b w:val="0"/>
          <w:i w:val="0"/>
          <w:color w:val="auto"/>
        </w:rPr>
        <w:t>–н</w:t>
      </w:r>
      <w:proofErr w:type="gramEnd"/>
      <w:r>
        <w:rPr>
          <w:rStyle w:val="fill"/>
          <w:b w:val="0"/>
          <w:i w:val="0"/>
          <w:color w:val="auto"/>
        </w:rPr>
        <w:t xml:space="preserve">ет, (в 2018 – 11 </w:t>
      </w:r>
      <w:r w:rsidRPr="009E03F7">
        <w:rPr>
          <w:rStyle w:val="fill"/>
          <w:b w:val="0"/>
          <w:i w:val="0"/>
          <w:color w:val="auto"/>
        </w:rPr>
        <w:t>%).</w:t>
      </w:r>
      <w:r>
        <w:rPr>
          <w:rStyle w:val="fill"/>
          <w:b w:val="0"/>
          <w:i w:val="0"/>
          <w:color w:val="auto"/>
        </w:rPr>
        <w:t xml:space="preserve"> Отсутствие учащихся на «отлично» объясняется недоработкой учителей-предметников, есть учащиеся с одной «4», которые могли перейти в категорию отличников. В 2019 году качество знаний по основной школе составило 27 %, против 39 % в 2018 году. Учителям </w:t>
      </w:r>
      <w:proofErr w:type="gramStart"/>
      <w:r>
        <w:rPr>
          <w:rStyle w:val="fill"/>
          <w:b w:val="0"/>
          <w:i w:val="0"/>
          <w:color w:val="auto"/>
        </w:rPr>
        <w:t>–п</w:t>
      </w:r>
      <w:proofErr w:type="gramEnd"/>
      <w:r>
        <w:rPr>
          <w:rStyle w:val="fill"/>
          <w:b w:val="0"/>
          <w:i w:val="0"/>
          <w:color w:val="auto"/>
        </w:rPr>
        <w:t xml:space="preserve">редметникам математики, английского языка, истории обратить внимание на итоги года и провести дополнительные занятия с обучающимися , имеющими по одной «4», «3». </w:t>
      </w:r>
      <w:proofErr w:type="gramStart"/>
      <w:r>
        <w:rPr>
          <w:rStyle w:val="fill"/>
          <w:b w:val="0"/>
          <w:i w:val="0"/>
          <w:color w:val="auto"/>
        </w:rPr>
        <w:t>В 2019 году  было 2 учащихся,</w:t>
      </w:r>
      <w:r w:rsidR="002B2A95">
        <w:rPr>
          <w:rStyle w:val="fill"/>
          <w:b w:val="0"/>
          <w:i w:val="0"/>
          <w:color w:val="auto"/>
        </w:rPr>
        <w:t xml:space="preserve"> </w:t>
      </w:r>
      <w:r>
        <w:rPr>
          <w:rStyle w:val="fill"/>
          <w:b w:val="0"/>
          <w:i w:val="0"/>
          <w:color w:val="auto"/>
        </w:rPr>
        <w:t xml:space="preserve"> переведенные условно в следующие классы.</w:t>
      </w:r>
      <w:proofErr w:type="gramEnd"/>
      <w:r>
        <w:rPr>
          <w:rStyle w:val="fill"/>
          <w:b w:val="0"/>
          <w:i w:val="0"/>
          <w:color w:val="auto"/>
        </w:rPr>
        <w:t xml:space="preserve"> Во время летних каникул с ними проводились дополнительные занятия  учителями-предметниками. По итогам один ученик (Б.М) был аттестован и переведен в следующий класс. Другая учащаяся (К.А.)  прошла  ПМПК в Республиканском центре и ей было предложено </w:t>
      </w:r>
      <w:proofErr w:type="gramStart"/>
      <w:r>
        <w:rPr>
          <w:rStyle w:val="fill"/>
          <w:b w:val="0"/>
          <w:i w:val="0"/>
          <w:color w:val="auto"/>
        </w:rPr>
        <w:t>обучение</w:t>
      </w:r>
      <w:proofErr w:type="gramEnd"/>
      <w:r>
        <w:rPr>
          <w:rStyle w:val="fill"/>
          <w:b w:val="0"/>
          <w:i w:val="0"/>
          <w:color w:val="auto"/>
        </w:rPr>
        <w:t xml:space="preserve"> по адаптированной учебной программе.  </w:t>
      </w:r>
    </w:p>
    <w:p w:rsidR="00B974DD" w:rsidRPr="00EA2EFC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rStyle w:val="fill"/>
          <w:b w:val="0"/>
          <w:i w:val="0"/>
          <w:color w:val="auto"/>
          <w:sz w:val="20"/>
          <w:szCs w:val="20"/>
        </w:rPr>
        <w:t xml:space="preserve">  </w:t>
      </w:r>
      <w:r>
        <w:rPr>
          <w:sz w:val="20"/>
          <w:szCs w:val="20"/>
        </w:rPr>
        <w:t>Причины низкого качества знаний:</w:t>
      </w: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t xml:space="preserve">1. Недостаточная работа классных руководителей с учителями – предметниками, учениками и их родителями; </w:t>
      </w: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t xml:space="preserve">2. Нет сопровождения данных учащихся классными руководителями в течение всего периода обучения; </w:t>
      </w: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lastRenderedPageBreak/>
        <w:t>3. Несвоевременность выставления оценок в классный журнал учителями – предметниками, что не дает возможности своевременного контроля и принятия мер родителями.</w:t>
      </w: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t xml:space="preserve">4. Индивидуально-дифференцированная работа в учебном процессе  осуществляется недостаточно.  </w:t>
      </w: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t xml:space="preserve">Пути выхода: </w:t>
      </w:r>
    </w:p>
    <w:p w:rsidR="00B974DD" w:rsidRPr="00EA2EFC" w:rsidRDefault="00B974DD" w:rsidP="00B974DD">
      <w:pPr>
        <w:pStyle w:val="a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2EFC">
        <w:rPr>
          <w:rFonts w:ascii="Arial" w:hAnsi="Arial" w:cs="Arial"/>
          <w:sz w:val="20"/>
          <w:szCs w:val="20"/>
        </w:rPr>
        <w:t xml:space="preserve">На классных собраниях учеников, родителей необходимо усилить внимание о повышение качества знаний, об обязанностях учащихся и родителей. </w:t>
      </w:r>
    </w:p>
    <w:p w:rsidR="00B974DD" w:rsidRPr="00EA2EFC" w:rsidRDefault="00B974DD" w:rsidP="00B974DD">
      <w:pPr>
        <w:pStyle w:val="a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2EFC">
        <w:rPr>
          <w:rFonts w:ascii="Arial" w:hAnsi="Arial" w:cs="Arial"/>
          <w:sz w:val="20"/>
          <w:szCs w:val="20"/>
        </w:rPr>
        <w:t xml:space="preserve"> Продолжить работу, направленную на усиление обратной связи учителя – предметника и классного руководителя. </w:t>
      </w:r>
    </w:p>
    <w:p w:rsidR="00B974DD" w:rsidRPr="00EA2EFC" w:rsidRDefault="00B974DD" w:rsidP="00B974DD">
      <w:pPr>
        <w:pStyle w:val="a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2EFC">
        <w:rPr>
          <w:rFonts w:ascii="Arial" w:hAnsi="Arial" w:cs="Arial"/>
          <w:sz w:val="20"/>
          <w:szCs w:val="20"/>
        </w:rPr>
        <w:t xml:space="preserve"> Своевременно информировать администрацию, родителей о возможных учебных проблемах учащихся.</w:t>
      </w:r>
    </w:p>
    <w:p w:rsidR="00B974DD" w:rsidRPr="00EA2EFC" w:rsidRDefault="00B974DD" w:rsidP="00B974DD">
      <w:pPr>
        <w:pStyle w:val="a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2EFC">
        <w:rPr>
          <w:rFonts w:ascii="Arial" w:hAnsi="Arial" w:cs="Arial"/>
          <w:sz w:val="20"/>
          <w:szCs w:val="20"/>
        </w:rPr>
        <w:t xml:space="preserve">Учителям-предметникам необходимо вести мониторинг учебных достижений учащихся по предметам. </w:t>
      </w:r>
    </w:p>
    <w:p w:rsidR="00B974DD" w:rsidRPr="00EA2EFC" w:rsidRDefault="00B974DD" w:rsidP="00B974DD">
      <w:pPr>
        <w:pStyle w:val="ad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t xml:space="preserve">Рекомендации по повышению качества знаний обучающихся: </w:t>
      </w: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t xml:space="preserve">1. Рассматривать причину в понижении качества, не только в ученике, но и как свою недоработку. </w:t>
      </w: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t xml:space="preserve">2. Продолжить работу по повышению уровня мотивации к обучению во всех классах через урок и внеурочную работу по предмету. </w:t>
      </w:r>
    </w:p>
    <w:p w:rsidR="00B974DD" w:rsidRPr="00EA2EFC" w:rsidRDefault="00B974DD" w:rsidP="00B974DD">
      <w:pPr>
        <w:spacing w:line="360" w:lineRule="auto"/>
        <w:jc w:val="both"/>
        <w:rPr>
          <w:sz w:val="20"/>
          <w:szCs w:val="20"/>
        </w:rPr>
      </w:pPr>
      <w:r w:rsidRPr="00EA2EFC">
        <w:rPr>
          <w:sz w:val="20"/>
          <w:szCs w:val="20"/>
        </w:rPr>
        <w:t xml:space="preserve">3. Проанализировать  причины  понижения качества знаний по предметам. </w:t>
      </w:r>
    </w:p>
    <w:p w:rsidR="00B974DD" w:rsidRPr="00EA2EFC" w:rsidRDefault="00B974DD" w:rsidP="00B974DD">
      <w:pPr>
        <w:spacing w:line="360" w:lineRule="auto"/>
        <w:ind w:firstLine="284"/>
        <w:jc w:val="both"/>
        <w:rPr>
          <w:sz w:val="20"/>
          <w:szCs w:val="20"/>
        </w:rPr>
      </w:pPr>
    </w:p>
    <w:p w:rsidR="00B974DD" w:rsidRPr="00EA2EFC" w:rsidRDefault="00B974DD" w:rsidP="00B974DD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EA2EFC">
        <w:rPr>
          <w:color w:val="000000"/>
          <w:sz w:val="20"/>
          <w:szCs w:val="20"/>
        </w:rPr>
        <w:t>Качество образовательного процесса – один из показателей работы педагогического коллектива по вопросу развития мотивационной сферы обучающихся, их возможностей, способностей. В целях решения проблемы качества подготовки обучающихся, как основного критерия показателя работы педагогического коллектива, необходимо разработать план работы на</w:t>
      </w:r>
      <w:r>
        <w:rPr>
          <w:color w:val="000000"/>
          <w:sz w:val="20"/>
          <w:szCs w:val="20"/>
        </w:rPr>
        <w:t xml:space="preserve"> 2020/2021 учебный год</w:t>
      </w:r>
      <w:r w:rsidRPr="00EA2EFC">
        <w:rPr>
          <w:color w:val="000000"/>
          <w:sz w:val="20"/>
          <w:szCs w:val="20"/>
        </w:rPr>
        <w:t xml:space="preserve">, реализация которого позволит повысить уровень качества знаний учащихся. Работа с обучающимися, имеющими одну «3» по предмету, </w:t>
      </w:r>
      <w:proofErr w:type="gramStart"/>
      <w:r w:rsidRPr="00EA2EFC">
        <w:rPr>
          <w:color w:val="000000"/>
          <w:sz w:val="20"/>
          <w:szCs w:val="20"/>
        </w:rPr>
        <w:t>находится</w:t>
      </w:r>
      <w:proofErr w:type="gramEnd"/>
      <w:r w:rsidRPr="00EA2EFC">
        <w:rPr>
          <w:color w:val="000000"/>
          <w:sz w:val="20"/>
          <w:szCs w:val="20"/>
        </w:rPr>
        <w:t xml:space="preserve"> не на должном уровне. Учителя-предметники проводят дифференцированную работу с учащимися, имеющими одну «3» по предмету. Но появляются другие учащиеся с одной «3». Необходимо, выяснить причины, наметить пути создания успешности для этих учащихся, работать в контакте: ученик – преподаватель – родитель. 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02" w:name="dfasrxvi6v"/>
      <w:bookmarkStart w:id="303" w:name="dfasfa5od2"/>
      <w:bookmarkStart w:id="304" w:name="dfas1z1b03"/>
      <w:bookmarkEnd w:id="302"/>
      <w:bookmarkEnd w:id="303"/>
      <w:bookmarkEnd w:id="304"/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05" w:name="dfase1zd7z"/>
      <w:bookmarkEnd w:id="305"/>
      <w:r w:rsidRPr="009E03F7">
        <w:rPr>
          <w:rStyle w:val="fill"/>
          <w:b w:val="0"/>
          <w:i w:val="0"/>
          <w:color w:val="auto"/>
        </w:rPr>
        <w:t>Результаты сдачи ОГЭ 201</w:t>
      </w:r>
      <w:r>
        <w:rPr>
          <w:rStyle w:val="fill"/>
          <w:b w:val="0"/>
          <w:i w:val="0"/>
          <w:color w:val="auto"/>
        </w:rPr>
        <w:t>9</w:t>
      </w:r>
      <w:r w:rsidRPr="009E03F7">
        <w:rPr>
          <w:rStyle w:val="fill"/>
          <w:b w:val="0"/>
          <w:i w:val="0"/>
          <w:color w:val="auto"/>
        </w:rPr>
        <w:t xml:space="preserve"> года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886"/>
        <w:gridCol w:w="2792"/>
        <w:gridCol w:w="2792"/>
        <w:gridCol w:w="2792"/>
        <w:gridCol w:w="2792"/>
      </w:tblGrid>
      <w:tr w:rsidR="00B974DD" w:rsidRPr="009E03F7" w:rsidTr="000F033B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06" w:name="dfas4aa16r"/>
            <w:bookmarkEnd w:id="30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07" w:name="dfaspxg8uf"/>
            <w:bookmarkEnd w:id="30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Сдавали всего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08" w:name="dfasm6kw16"/>
            <w:bookmarkEnd w:id="30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Pr="009E03F7">
              <w:rPr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09" w:name="dfasfcfncf"/>
            <w:bookmarkEnd w:id="30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Pr="009E03F7">
              <w:rPr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получили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0" w:name="dfasmctu41"/>
            <w:bookmarkEnd w:id="31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Pr="009E03F7">
              <w:rPr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получили «4»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1" w:name="dfash97tci"/>
            <w:bookmarkEnd w:id="31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Сколько обучающихся</w:t>
            </w:r>
            <w:r w:rsidRPr="009E03F7">
              <w:rPr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получили «3»</w:t>
            </w:r>
          </w:p>
        </w:tc>
      </w:tr>
      <w:tr w:rsidR="00B974DD" w:rsidRPr="009E03F7" w:rsidTr="000F033B">
        <w:trPr>
          <w:trHeight w:val="2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2" w:name="dfasi6ilb6"/>
            <w:bookmarkEnd w:id="312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3" w:name="dfas581nt1"/>
            <w:bookmarkEnd w:id="31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4" w:name="dfasf2z6fu"/>
            <w:bookmarkEnd w:id="31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5" w:name="dfasc9a5zl"/>
            <w:bookmarkEnd w:id="31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6" w:name="dfas5aunqh"/>
            <w:bookmarkEnd w:id="31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7" w:name="dfas4uo377"/>
            <w:bookmarkEnd w:id="31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rPr>
          <w:trHeight w:val="2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8" w:name="dfasqffge1"/>
            <w:bookmarkEnd w:id="31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19" w:name="dfas6qog46"/>
            <w:bookmarkEnd w:id="31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0" w:name="dfasqne1by"/>
            <w:bookmarkEnd w:id="32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1" w:name="dfasx6u4yn"/>
            <w:bookmarkEnd w:id="32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2" w:name="dfas9m8gr4"/>
            <w:bookmarkEnd w:id="32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3" w:name="dfas605tw0"/>
            <w:bookmarkEnd w:id="32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</w:tr>
      <w:tr w:rsidR="00B974DD" w:rsidRPr="009E03F7" w:rsidTr="000F033B">
        <w:trPr>
          <w:trHeight w:val="2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4" w:name="dfasccy7m5"/>
            <w:bookmarkEnd w:id="32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5" w:name="dfas68az02"/>
            <w:bookmarkEnd w:id="325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6" w:name="dfasyx7dae"/>
            <w:bookmarkEnd w:id="326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7" w:name="dfasv615gp"/>
            <w:bookmarkEnd w:id="327"/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8" w:name="dfasutfe0q"/>
            <w:bookmarkEnd w:id="328"/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29" w:name="dfashg4b3m"/>
            <w:bookmarkEnd w:id="329"/>
            <w:r>
              <w:rPr>
                <w:sz w:val="20"/>
                <w:szCs w:val="20"/>
              </w:rPr>
              <w:t>0</w:t>
            </w:r>
          </w:p>
        </w:tc>
      </w:tr>
      <w:tr w:rsidR="00B974DD" w:rsidRPr="009E03F7" w:rsidTr="000F033B">
        <w:trPr>
          <w:trHeight w:val="2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bookmarkStart w:id="330" w:name="dfas19ar3o"/>
            <w:bookmarkEnd w:id="33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rPr>
          <w:trHeight w:val="2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</w:tbl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331" w:name="dfasypa7gn"/>
      <w:bookmarkEnd w:id="331"/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 w:rsidRPr="009E03F7">
        <w:rPr>
          <w:rStyle w:val="fill"/>
          <w:b w:val="0"/>
          <w:i w:val="0"/>
          <w:color w:val="auto"/>
        </w:rPr>
        <w:t>В 201</w:t>
      </w:r>
      <w:r>
        <w:rPr>
          <w:rStyle w:val="fill"/>
          <w:b w:val="0"/>
          <w:i w:val="0"/>
          <w:color w:val="auto"/>
        </w:rPr>
        <w:t>9</w:t>
      </w:r>
      <w:r w:rsidRPr="009E03F7">
        <w:rPr>
          <w:rStyle w:val="fill"/>
          <w:b w:val="0"/>
          <w:i w:val="0"/>
          <w:color w:val="auto"/>
        </w:rPr>
        <w:t xml:space="preserve"> году обучающиеся показали стабильно хорошие результаты ОГЭ. </w:t>
      </w:r>
      <w:r>
        <w:rPr>
          <w:rStyle w:val="fill"/>
          <w:b w:val="0"/>
          <w:i w:val="0"/>
          <w:color w:val="auto"/>
        </w:rPr>
        <w:t>Все выпускники получили аттестаты об основном общем образовании.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>Сравнительный анализ ОГЭ за три года.</w:t>
      </w:r>
    </w:p>
    <w:p w:rsidR="00B974DD" w:rsidRPr="00646195" w:rsidRDefault="00B974DD" w:rsidP="00B974DD">
      <w:pPr>
        <w:shd w:val="clear" w:color="auto" w:fill="FFFFFF"/>
        <w:spacing w:line="360" w:lineRule="auto"/>
        <w:ind w:right="38"/>
        <w:jc w:val="both"/>
      </w:pPr>
    </w:p>
    <w:tbl>
      <w:tblPr>
        <w:tblW w:w="14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3444"/>
        <w:gridCol w:w="3389"/>
        <w:gridCol w:w="2962"/>
      </w:tblGrid>
      <w:tr w:rsidR="00B974DD" w:rsidRPr="00646195" w:rsidTr="000F033B">
        <w:trPr>
          <w:trHeight w:val="368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904EC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F904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F904EC">
              <w:rPr>
                <w:sz w:val="20"/>
                <w:szCs w:val="20"/>
              </w:rPr>
              <w:t xml:space="preserve"> год </w:t>
            </w:r>
          </w:p>
        </w:tc>
      </w:tr>
      <w:tr w:rsidR="00B974DD" w:rsidRPr="00646195" w:rsidTr="000F033B">
        <w:trPr>
          <w:trHeight w:val="368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B974DD" w:rsidRPr="00646195" w:rsidTr="000F033B">
        <w:trPr>
          <w:trHeight w:val="368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74DD" w:rsidRPr="00646195" w:rsidTr="000F033B">
        <w:trPr>
          <w:trHeight w:val="368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74DD" w:rsidRPr="00646195" w:rsidTr="000F033B">
        <w:trPr>
          <w:trHeight w:val="382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74DD" w:rsidRPr="00646195" w:rsidTr="000F033B">
        <w:trPr>
          <w:trHeight w:val="368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74DD" w:rsidRPr="00646195" w:rsidTr="000F033B">
        <w:trPr>
          <w:trHeight w:val="368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74DD" w:rsidRPr="00646195" w:rsidTr="000F033B">
        <w:trPr>
          <w:trHeight w:val="382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74DD" w:rsidRPr="00646195" w:rsidTr="000F033B">
        <w:trPr>
          <w:trHeight w:val="395"/>
        </w:trPr>
        <w:tc>
          <w:tcPr>
            <w:tcW w:w="4513" w:type="dxa"/>
          </w:tcPr>
          <w:p w:rsidR="00B974DD" w:rsidRPr="00F904EC" w:rsidRDefault="00B974DD" w:rsidP="000F033B">
            <w:pPr>
              <w:spacing w:line="360" w:lineRule="auto"/>
              <w:ind w:right="38"/>
              <w:jc w:val="both"/>
              <w:rPr>
                <w:sz w:val="20"/>
                <w:szCs w:val="20"/>
              </w:rPr>
            </w:pPr>
            <w:r w:rsidRPr="00F904EC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444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9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962" w:type="dxa"/>
          </w:tcPr>
          <w:p w:rsidR="00B974DD" w:rsidRPr="00F904EC" w:rsidRDefault="00B974DD" w:rsidP="000F033B">
            <w:pPr>
              <w:spacing w:line="360" w:lineRule="auto"/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B974DD" w:rsidRPr="004529D9" w:rsidRDefault="00B974DD" w:rsidP="00B974DD">
      <w:pPr>
        <w:shd w:val="clear" w:color="auto" w:fill="FFFFFF"/>
        <w:spacing w:line="360" w:lineRule="auto"/>
        <w:jc w:val="both"/>
        <w:rPr>
          <w:bCs/>
          <w:sz w:val="20"/>
          <w:szCs w:val="20"/>
        </w:rPr>
      </w:pPr>
      <w:r w:rsidRPr="00E67CD4">
        <w:rPr>
          <w:sz w:val="20"/>
          <w:szCs w:val="20"/>
        </w:rPr>
        <w:t>Если сравнить результаты по этим предметам за 3 года, то можно увидеть положительную динамику успеваемости</w:t>
      </w:r>
      <w:proofErr w:type="gramStart"/>
      <w:r w:rsidRPr="00E67CD4">
        <w:rPr>
          <w:bCs/>
          <w:sz w:val="20"/>
          <w:szCs w:val="20"/>
        </w:rPr>
        <w:t xml:space="preserve"> Э</w:t>
      </w:r>
      <w:proofErr w:type="gramEnd"/>
      <w:r w:rsidRPr="00E67CD4">
        <w:rPr>
          <w:bCs/>
          <w:sz w:val="20"/>
          <w:szCs w:val="20"/>
        </w:rPr>
        <w:t>тому способствовали: целенаправленная работа педагогов школы по подготовке учащихся к ОГЭ; систематическое повторение пройденного материала; работа с учениками, имеющими пробелы в знаниях.</w:t>
      </w:r>
      <w:bookmarkStart w:id="332" w:name="dfas40tais"/>
      <w:bookmarkEnd w:id="332"/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Pr="009E03F7">
        <w:rPr>
          <w:b/>
          <w:bCs/>
        </w:rPr>
        <w:t>V. Востребованность выпускников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11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937"/>
        <w:gridCol w:w="1238"/>
        <w:gridCol w:w="2336"/>
        <w:gridCol w:w="792"/>
        <w:gridCol w:w="1393"/>
        <w:gridCol w:w="1954"/>
        <w:gridCol w:w="1493"/>
        <w:gridCol w:w="140"/>
      </w:tblGrid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33" w:name="dfaseema1h"/>
            <w:bookmarkEnd w:id="333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Год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выпуска</w:t>
            </w:r>
          </w:p>
        </w:tc>
        <w:tc>
          <w:tcPr>
            <w:tcW w:w="10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34" w:name="dfas884vq4"/>
            <w:bookmarkStart w:id="335" w:name="dfasooqfcb"/>
            <w:bookmarkEnd w:id="334"/>
            <w:bookmarkEnd w:id="33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Основная 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школа</w:t>
            </w:r>
          </w:p>
        </w:tc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36" w:name="dfasrsd4g8"/>
            <w:bookmarkEnd w:id="33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37" w:name="dfass5nliu"/>
            <w:bookmarkStart w:id="338" w:name="dfastrizhw"/>
            <w:bookmarkEnd w:id="337"/>
            <w:bookmarkEnd w:id="33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Перешли в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10-й класс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39" w:name="dfas0hf8gd"/>
            <w:bookmarkEnd w:id="33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Поступили в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профессиональную </w:t>
            </w:r>
            <w:r w:rsidRPr="009E03F7">
              <w:rPr>
                <w:bCs/>
                <w:iCs/>
                <w:sz w:val="20"/>
                <w:szCs w:val="20"/>
              </w:rPr>
              <w:br/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40" w:name="dfashiyc6d"/>
            <w:bookmarkEnd w:id="34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341" w:name="dfas03vxkm"/>
            <w:bookmarkEnd w:id="34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42" w:name="dfasflh1lb"/>
            <w:bookmarkEnd w:id="34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43" w:name="dfaskwkpti"/>
            <w:bookmarkEnd w:id="343"/>
          </w:p>
        </w:tc>
        <w:bookmarkStart w:id="344" w:name="dfasy00gas"/>
        <w:bookmarkEnd w:id="344"/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45" w:name="dfasp9gyt6"/>
            <w:bookmarkEnd w:id="34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46" w:name="dfasn4z9m5"/>
            <w:bookmarkEnd w:id="34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47" w:name="dfasu33g6n"/>
            <w:bookmarkStart w:id="348" w:name="dfas4bn287"/>
            <w:bookmarkEnd w:id="347"/>
            <w:bookmarkEnd w:id="34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49" w:name="dfas4cg4il"/>
            <w:bookmarkEnd w:id="34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50" w:name="dfaswh95rw"/>
            <w:bookmarkEnd w:id="35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51" w:name="dfasu4itvn"/>
            <w:bookmarkEnd w:id="35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52" w:name="dfasg56hxn"/>
            <w:bookmarkEnd w:id="35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53" w:name="dfasvy66oz"/>
            <w:bookmarkEnd w:id="353"/>
          </w:p>
        </w:tc>
        <w:bookmarkStart w:id="354" w:name="dfasoaz1wh"/>
        <w:bookmarkEnd w:id="354"/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55" w:name="dfaspd296v"/>
            <w:bookmarkEnd w:id="35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56" w:name="dfasiei5wc"/>
            <w:bookmarkEnd w:id="35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57" w:name="dfas4de44y"/>
            <w:bookmarkStart w:id="358" w:name="dfasf0qu8t"/>
            <w:bookmarkEnd w:id="357"/>
            <w:bookmarkEnd w:id="358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59" w:name="dfasnce6i0"/>
            <w:bookmarkEnd w:id="35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60" w:name="dfasmy51bg"/>
            <w:bookmarkEnd w:id="36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61" w:name="dfasrs6ddi"/>
            <w:bookmarkEnd w:id="36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62" w:name="dfasqtwse6"/>
            <w:bookmarkEnd w:id="36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63" w:name="dfasb0iccr"/>
            <w:bookmarkEnd w:id="363"/>
          </w:p>
        </w:tc>
        <w:bookmarkStart w:id="364" w:name="dfastvg9gk"/>
        <w:bookmarkEnd w:id="364"/>
      </w:tr>
      <w:tr w:rsidR="00B974DD" w:rsidRPr="009E03F7" w:rsidTr="000F033B">
        <w:trPr>
          <w:gridAfter w:val="1"/>
          <w:wAfter w:w="14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65" w:name="dfasnta8s8"/>
            <w:bookmarkEnd w:id="36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lastRenderedPageBreak/>
              <w:t>201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66" w:name="dfasbkaniz"/>
            <w:bookmarkEnd w:id="36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67" w:name="dfaszqc3g0"/>
            <w:bookmarkStart w:id="368" w:name="dfassgkux6"/>
            <w:bookmarkEnd w:id="367"/>
            <w:bookmarkEnd w:id="36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69" w:name="dfassc8d25"/>
            <w:bookmarkEnd w:id="36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70" w:name="dfas94a71z"/>
            <w:bookmarkEnd w:id="37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71" w:name="dfasfbhtq3"/>
            <w:bookmarkEnd w:id="37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72" w:name="dfasp5zrgi"/>
            <w:bookmarkEnd w:id="37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373" w:name="dfasgt0vpx"/>
            <w:bookmarkEnd w:id="373"/>
          </w:p>
        </w:tc>
        <w:bookmarkStart w:id="374" w:name="dfas5394q1"/>
        <w:bookmarkEnd w:id="374"/>
      </w:tr>
      <w:tr w:rsidR="00B974DD" w:rsidRPr="009E03F7" w:rsidTr="000F033B">
        <w:tc>
          <w:tcPr>
            <w:tcW w:w="11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</w:tr>
    </w:tbl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375" w:name="dfasffpbqq"/>
      <w:bookmarkEnd w:id="375"/>
      <w:r>
        <w:rPr>
          <w:rStyle w:val="fill"/>
          <w:b w:val="0"/>
          <w:i w:val="0"/>
          <w:color w:val="auto"/>
        </w:rPr>
        <w:t xml:space="preserve">МКОУ ООШ </w:t>
      </w:r>
      <w:proofErr w:type="spellStart"/>
      <w:r>
        <w:rPr>
          <w:rStyle w:val="fill"/>
          <w:b w:val="0"/>
          <w:i w:val="0"/>
          <w:color w:val="auto"/>
        </w:rPr>
        <w:t>с</w:t>
      </w:r>
      <w:proofErr w:type="gramStart"/>
      <w:r>
        <w:rPr>
          <w:rStyle w:val="fill"/>
          <w:b w:val="0"/>
          <w:i w:val="0"/>
          <w:color w:val="auto"/>
        </w:rPr>
        <w:t>.М</w:t>
      </w:r>
      <w:proofErr w:type="gramEnd"/>
      <w:r>
        <w:rPr>
          <w:rStyle w:val="fill"/>
          <w:b w:val="0"/>
          <w:i w:val="0"/>
          <w:color w:val="auto"/>
        </w:rPr>
        <w:t>остиздах</w:t>
      </w:r>
      <w:proofErr w:type="spellEnd"/>
      <w:r>
        <w:rPr>
          <w:rStyle w:val="fill"/>
          <w:b w:val="0"/>
          <w:i w:val="0"/>
          <w:color w:val="auto"/>
        </w:rPr>
        <w:t xml:space="preserve"> реализует программу основного общего образования. После окончания Школы часть выпускников переходит в МКОУ СОШ ст</w:t>
      </w:r>
      <w:proofErr w:type="gramStart"/>
      <w:r>
        <w:rPr>
          <w:rStyle w:val="fill"/>
          <w:b w:val="0"/>
          <w:i w:val="0"/>
          <w:color w:val="auto"/>
        </w:rPr>
        <w:t>.Н</w:t>
      </w:r>
      <w:proofErr w:type="gramEnd"/>
      <w:r>
        <w:rPr>
          <w:rStyle w:val="fill"/>
          <w:b w:val="0"/>
          <w:i w:val="0"/>
          <w:color w:val="auto"/>
        </w:rPr>
        <w:t xml:space="preserve">иколаевская, часть поступает в образовательные учреждения СПО. 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 xml:space="preserve">Последние годы наблюдается тенденция к поступлению в учреждения ПО Республики Северная Осетия-Алания. 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 xml:space="preserve">                                                                                              Количество учащихся, поступивших  СПО (</w:t>
      </w:r>
      <w:proofErr w:type="gramStart"/>
      <w:r>
        <w:rPr>
          <w:rStyle w:val="fill"/>
          <w:b w:val="0"/>
          <w:i w:val="0"/>
          <w:color w:val="auto"/>
        </w:rPr>
        <w:t>в</w:t>
      </w:r>
      <w:proofErr w:type="gramEnd"/>
      <w:r>
        <w:rPr>
          <w:rStyle w:val="fill"/>
          <w:b w:val="0"/>
          <w:i w:val="0"/>
          <w:color w:val="auto"/>
        </w:rPr>
        <w:t>%)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</w:rPr>
      </w:pPr>
      <w:bookmarkStart w:id="376" w:name="dfastm0myc"/>
      <w:bookmarkEnd w:id="376"/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619625" cy="19145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b/>
          <w:bCs/>
        </w:rPr>
        <w:t xml:space="preserve">                   </w:t>
      </w:r>
      <w:r w:rsidRPr="009E03F7">
        <w:rPr>
          <w:b/>
          <w:bCs/>
        </w:rPr>
        <w:t xml:space="preserve">VI. Оценка </w:t>
      </w:r>
      <w:proofErr w:type="gramStart"/>
      <w:r w:rsidRPr="009E03F7">
        <w:rPr>
          <w:b/>
          <w:bCs/>
        </w:rPr>
        <w:t>функционирования внутренней системы оценки качества образования</w:t>
      </w:r>
      <w:proofErr w:type="gramEnd"/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77" w:name="dfaskkrq0g"/>
      <w:bookmarkEnd w:id="377"/>
      <w:r w:rsidRPr="009E03F7">
        <w:rPr>
          <w:rStyle w:val="fill"/>
          <w:b w:val="0"/>
          <w:i w:val="0"/>
          <w:color w:val="auto"/>
        </w:rPr>
        <w:t>В Школе утверждено</w:t>
      </w:r>
      <w:r w:rsidRPr="009E03F7">
        <w:rPr>
          <w:b/>
          <w:bCs/>
          <w:i/>
          <w:iCs/>
        </w:rPr>
        <w:t xml:space="preserve"> </w:t>
      </w:r>
      <w:r w:rsidRPr="00AA0412">
        <w:rPr>
          <w:bCs/>
          <w:iCs/>
        </w:rPr>
        <w:t>положение о внутренней системе оценки качества образования</w:t>
      </w:r>
      <w:r w:rsidRPr="009E03F7">
        <w:rPr>
          <w:b/>
          <w:bCs/>
          <w:i/>
          <w:iCs/>
        </w:rPr>
        <w:t xml:space="preserve"> </w:t>
      </w:r>
      <w:r>
        <w:rPr>
          <w:rStyle w:val="fill"/>
          <w:b w:val="0"/>
          <w:i w:val="0"/>
          <w:color w:val="auto"/>
        </w:rPr>
        <w:t>от 18.01.2017г.</w:t>
      </w:r>
      <w:r w:rsidRPr="009E03F7">
        <w:rPr>
          <w:rStyle w:val="fill"/>
          <w:b w:val="0"/>
          <w:i w:val="0"/>
          <w:color w:val="auto"/>
        </w:rPr>
        <w:t xml:space="preserve">. По итогам оценки качества образования в </w:t>
      </w:r>
      <w:r w:rsidRPr="009E03F7">
        <w:rPr>
          <w:b/>
          <w:bCs/>
          <w:i/>
          <w:iCs/>
        </w:rPr>
        <w:br/>
      </w:r>
      <w:r w:rsidRPr="009E03F7">
        <w:rPr>
          <w:rStyle w:val="fill"/>
          <w:b w:val="0"/>
          <w:i w:val="0"/>
          <w:color w:val="auto"/>
        </w:rPr>
        <w:t>201</w:t>
      </w:r>
      <w:r>
        <w:rPr>
          <w:rStyle w:val="fill"/>
          <w:b w:val="0"/>
          <w:i w:val="0"/>
          <w:color w:val="auto"/>
        </w:rPr>
        <w:t xml:space="preserve">9 </w:t>
      </w:r>
      <w:r w:rsidRPr="009E03F7">
        <w:rPr>
          <w:rStyle w:val="fill"/>
          <w:b w:val="0"/>
          <w:i w:val="0"/>
          <w:color w:val="auto"/>
        </w:rPr>
        <w:t xml:space="preserve">году выявлено, что уровень </w:t>
      </w:r>
      <w:proofErr w:type="spellStart"/>
      <w:r w:rsidRPr="009E03F7">
        <w:rPr>
          <w:rStyle w:val="fill"/>
          <w:b w:val="0"/>
          <w:i w:val="0"/>
          <w:color w:val="auto"/>
        </w:rPr>
        <w:t>метапредметных</w:t>
      </w:r>
      <w:proofErr w:type="spellEnd"/>
      <w:r w:rsidRPr="009E03F7">
        <w:rPr>
          <w:rStyle w:val="fill"/>
          <w:b w:val="0"/>
          <w:i w:val="0"/>
          <w:color w:val="auto"/>
        </w:rPr>
        <w:t xml:space="preserve"> результатов соответствуют среднему уровню, </w:t>
      </w:r>
      <w:proofErr w:type="spellStart"/>
      <w:r w:rsidRPr="009E03F7">
        <w:rPr>
          <w:rStyle w:val="fill"/>
          <w:b w:val="0"/>
          <w:i w:val="0"/>
          <w:color w:val="auto"/>
        </w:rPr>
        <w:t>сформированность</w:t>
      </w:r>
      <w:proofErr w:type="spellEnd"/>
      <w:r w:rsidRPr="009E03F7">
        <w:rPr>
          <w:rStyle w:val="fill"/>
          <w:b w:val="0"/>
          <w:i w:val="0"/>
          <w:color w:val="auto"/>
        </w:rPr>
        <w:t xml:space="preserve"> личностных </w:t>
      </w:r>
      <w:r w:rsidRPr="009E03F7">
        <w:rPr>
          <w:b/>
          <w:bCs/>
          <w:i/>
          <w:iCs/>
        </w:rPr>
        <w:br/>
      </w:r>
      <w:r w:rsidRPr="009E03F7">
        <w:rPr>
          <w:rStyle w:val="fill"/>
          <w:b w:val="0"/>
          <w:i w:val="0"/>
          <w:color w:val="auto"/>
        </w:rPr>
        <w:t xml:space="preserve">результатов </w:t>
      </w:r>
      <w:proofErr w:type="gramStart"/>
      <w:r w:rsidRPr="009E03F7">
        <w:rPr>
          <w:rStyle w:val="fill"/>
          <w:b w:val="0"/>
          <w:i w:val="0"/>
          <w:color w:val="auto"/>
        </w:rPr>
        <w:t>высокая</w:t>
      </w:r>
      <w:proofErr w:type="gramEnd"/>
      <w:r w:rsidRPr="009E03F7">
        <w:rPr>
          <w:rStyle w:val="fill"/>
          <w:b w:val="0"/>
          <w:i w:val="0"/>
          <w:color w:val="auto"/>
        </w:rPr>
        <w:t>.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378" w:name="dfas52o7z8"/>
      <w:bookmarkEnd w:id="378"/>
      <w:r>
        <w:rPr>
          <w:rStyle w:val="fill"/>
          <w:b w:val="0"/>
          <w:i w:val="0"/>
          <w:color w:val="auto"/>
        </w:rPr>
        <w:t xml:space="preserve">В 2019 году в соответствие с </w:t>
      </w:r>
      <w:proofErr w:type="gramStart"/>
      <w:r>
        <w:rPr>
          <w:rStyle w:val="fill"/>
          <w:b w:val="0"/>
          <w:i w:val="0"/>
          <w:color w:val="auto"/>
        </w:rPr>
        <w:t>план-графиком</w:t>
      </w:r>
      <w:proofErr w:type="gramEnd"/>
      <w:r>
        <w:rPr>
          <w:rStyle w:val="fill"/>
          <w:b w:val="0"/>
          <w:i w:val="0"/>
          <w:color w:val="auto"/>
        </w:rPr>
        <w:t xml:space="preserve"> проведение Всероссийских проверочных работ  (ВПР) в школе были проведены проверочные работы в 4-7 классах. 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 xml:space="preserve">Результаты ВПР представлены в таблицах. Результаты ВПР в целом достаточно низкие. Средний балл колеблется от 2,2 до 3,4. Необходимо в следующем году запланировать мероприятия с целью повысить качество знаний учащихся через мониторинги и посещения уроков у учителей </w:t>
      </w:r>
      <w:proofErr w:type="gramStart"/>
      <w:r>
        <w:rPr>
          <w:rStyle w:val="fill"/>
          <w:b w:val="0"/>
          <w:i w:val="0"/>
          <w:color w:val="auto"/>
        </w:rPr>
        <w:t>–п</w:t>
      </w:r>
      <w:proofErr w:type="gramEnd"/>
      <w:r>
        <w:rPr>
          <w:rStyle w:val="fill"/>
          <w:b w:val="0"/>
          <w:i w:val="0"/>
          <w:color w:val="auto"/>
        </w:rPr>
        <w:t>редметников, чьи ученики показали низкие результаты освоения образовательных программ.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701"/>
        <w:gridCol w:w="921"/>
        <w:gridCol w:w="922"/>
        <w:gridCol w:w="921"/>
        <w:gridCol w:w="922"/>
        <w:gridCol w:w="1417"/>
        <w:gridCol w:w="1276"/>
        <w:gridCol w:w="1276"/>
        <w:gridCol w:w="1276"/>
      </w:tblGrid>
      <w:tr w:rsidR="00B974DD" w:rsidRPr="00FC7B75" w:rsidTr="000F033B">
        <w:tc>
          <w:tcPr>
            <w:tcW w:w="1242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Класс</w:t>
            </w:r>
          </w:p>
        </w:tc>
        <w:tc>
          <w:tcPr>
            <w:tcW w:w="2835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Предмет</w:t>
            </w:r>
          </w:p>
        </w:tc>
        <w:tc>
          <w:tcPr>
            <w:tcW w:w="1701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Количество учащихся</w:t>
            </w:r>
          </w:p>
        </w:tc>
        <w:tc>
          <w:tcPr>
            <w:tcW w:w="3686" w:type="dxa"/>
            <w:gridSpan w:val="4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Получили</w:t>
            </w:r>
          </w:p>
        </w:tc>
        <w:tc>
          <w:tcPr>
            <w:tcW w:w="1417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Успеваемость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Качество знаний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Средний балл</w:t>
            </w:r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СОУ</w:t>
            </w:r>
          </w:p>
        </w:tc>
      </w:tr>
      <w:tr w:rsidR="00B974DD" w:rsidRPr="00FC7B75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«5»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«4»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«3»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«2»</w:t>
            </w:r>
          </w:p>
        </w:tc>
        <w:tc>
          <w:tcPr>
            <w:tcW w:w="1417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</w:tr>
      <w:tr w:rsidR="00B974DD" w:rsidRPr="00FC7B75" w:rsidTr="000F033B">
        <w:tc>
          <w:tcPr>
            <w:tcW w:w="1242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40</w:t>
            </w:r>
          </w:p>
        </w:tc>
      </w:tr>
      <w:tr w:rsidR="00B974DD" w:rsidRPr="00FC7B75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80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3,2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45</w:t>
            </w:r>
          </w:p>
        </w:tc>
      </w:tr>
      <w:tr w:rsidR="00B974DD" w:rsidRPr="00FC7B75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Окружающий мир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80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3,4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50</w:t>
            </w:r>
          </w:p>
        </w:tc>
      </w:tr>
    </w:tbl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Pr="00BE7888" w:rsidRDefault="00B974DD" w:rsidP="00B974DD">
      <w:pPr>
        <w:spacing w:line="360" w:lineRule="auto"/>
        <w:ind w:firstLine="284"/>
        <w:jc w:val="both"/>
        <w:rPr>
          <w:sz w:val="20"/>
          <w:szCs w:val="20"/>
        </w:rPr>
      </w:pPr>
      <w:r w:rsidRPr="00EA2EFC">
        <w:rPr>
          <w:sz w:val="20"/>
          <w:szCs w:val="20"/>
        </w:rPr>
        <w:lastRenderedPageBreak/>
        <w:t xml:space="preserve">Из представленных </w:t>
      </w:r>
      <w:r>
        <w:rPr>
          <w:sz w:val="20"/>
          <w:szCs w:val="20"/>
        </w:rPr>
        <w:t>данных видно, что обучающиеся 4-го</w:t>
      </w:r>
      <w:r w:rsidRPr="00EA2EFC">
        <w:rPr>
          <w:sz w:val="20"/>
          <w:szCs w:val="20"/>
        </w:rPr>
        <w:t xml:space="preserve"> клас</w:t>
      </w:r>
      <w:r>
        <w:rPr>
          <w:sz w:val="20"/>
          <w:szCs w:val="20"/>
        </w:rPr>
        <w:t>са</w:t>
      </w:r>
      <w:r w:rsidRPr="00EA2EFC">
        <w:rPr>
          <w:sz w:val="20"/>
          <w:szCs w:val="20"/>
        </w:rPr>
        <w:t xml:space="preserve"> в целом справились с предложенными работами и показали </w:t>
      </w:r>
      <w:r>
        <w:rPr>
          <w:sz w:val="20"/>
          <w:szCs w:val="20"/>
        </w:rPr>
        <w:t xml:space="preserve">средний </w:t>
      </w:r>
      <w:r w:rsidRPr="00EA2EFC">
        <w:rPr>
          <w:sz w:val="20"/>
          <w:szCs w:val="20"/>
        </w:rPr>
        <w:t xml:space="preserve"> уровень достижения предметных и </w:t>
      </w:r>
      <w:proofErr w:type="spellStart"/>
      <w:r w:rsidRPr="00EA2EFC">
        <w:rPr>
          <w:sz w:val="20"/>
          <w:szCs w:val="20"/>
        </w:rPr>
        <w:t>метапредметных</w:t>
      </w:r>
      <w:proofErr w:type="spellEnd"/>
      <w:r w:rsidRPr="00EA2EFC">
        <w:rPr>
          <w:sz w:val="20"/>
          <w:szCs w:val="20"/>
        </w:rPr>
        <w:t xml:space="preserve"> результатов, однако результаты отдельных заданий требуют дополнительной </w:t>
      </w:r>
      <w:r>
        <w:rPr>
          <w:sz w:val="20"/>
          <w:szCs w:val="20"/>
        </w:rPr>
        <w:t>работы по устранению недочетов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701"/>
        <w:gridCol w:w="921"/>
        <w:gridCol w:w="922"/>
        <w:gridCol w:w="921"/>
        <w:gridCol w:w="922"/>
        <w:gridCol w:w="1417"/>
        <w:gridCol w:w="1276"/>
        <w:gridCol w:w="1276"/>
        <w:gridCol w:w="1276"/>
      </w:tblGrid>
      <w:tr w:rsidR="00B974DD" w:rsidTr="000F033B">
        <w:tc>
          <w:tcPr>
            <w:tcW w:w="1242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Класс</w:t>
            </w:r>
          </w:p>
        </w:tc>
        <w:tc>
          <w:tcPr>
            <w:tcW w:w="2835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Предмет</w:t>
            </w:r>
          </w:p>
        </w:tc>
        <w:tc>
          <w:tcPr>
            <w:tcW w:w="1701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Количество учащихся</w:t>
            </w:r>
          </w:p>
        </w:tc>
        <w:tc>
          <w:tcPr>
            <w:tcW w:w="3686" w:type="dxa"/>
            <w:gridSpan w:val="4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Получили</w:t>
            </w:r>
          </w:p>
        </w:tc>
        <w:tc>
          <w:tcPr>
            <w:tcW w:w="1417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Успеваемость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Качество знаний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Средний балл</w:t>
            </w:r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СОУ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«5»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«4»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«3»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«2»</w:t>
            </w:r>
          </w:p>
        </w:tc>
        <w:tc>
          <w:tcPr>
            <w:tcW w:w="1417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</w:tr>
      <w:tr w:rsidR="00B974DD" w:rsidTr="000F033B">
        <w:tc>
          <w:tcPr>
            <w:tcW w:w="1242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</w:t>
            </w: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9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56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2,8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36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9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56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22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2,8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37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9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78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44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3,3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48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701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9</w:t>
            </w:r>
          </w:p>
        </w:tc>
        <w:tc>
          <w:tcPr>
            <w:tcW w:w="921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921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922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67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44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3,1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42</w:t>
            </w:r>
          </w:p>
        </w:tc>
      </w:tr>
    </w:tbl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Pr="00BD75F3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Pr="00BD75F3" w:rsidRDefault="00B974DD" w:rsidP="00B974DD">
      <w:pPr>
        <w:spacing w:line="360" w:lineRule="auto"/>
        <w:jc w:val="both"/>
        <w:rPr>
          <w:sz w:val="20"/>
          <w:szCs w:val="20"/>
        </w:rPr>
      </w:pPr>
      <w:r w:rsidRPr="00BD75F3">
        <w:rPr>
          <w:sz w:val="20"/>
          <w:szCs w:val="20"/>
        </w:rPr>
        <w:t xml:space="preserve">Из представленных данных видно, что обучающиеся 5 класса в целом справились с предложенными работами и показали </w:t>
      </w:r>
      <w:r>
        <w:rPr>
          <w:sz w:val="20"/>
          <w:szCs w:val="20"/>
        </w:rPr>
        <w:t>средний</w:t>
      </w:r>
      <w:r w:rsidRPr="00BD75F3">
        <w:rPr>
          <w:sz w:val="20"/>
          <w:szCs w:val="20"/>
        </w:rPr>
        <w:t xml:space="preserve"> уровень достижения предметных и </w:t>
      </w:r>
      <w:proofErr w:type="spellStart"/>
      <w:r w:rsidRPr="00BD75F3">
        <w:rPr>
          <w:sz w:val="20"/>
          <w:szCs w:val="20"/>
        </w:rPr>
        <w:t>метапредметных</w:t>
      </w:r>
      <w:proofErr w:type="spellEnd"/>
      <w:r w:rsidRPr="00BD75F3">
        <w:rPr>
          <w:sz w:val="20"/>
          <w:szCs w:val="20"/>
        </w:rPr>
        <w:t xml:space="preserve"> результатов. По результатам ВПР больше половины учащихся подтвердили свои отметки больше </w:t>
      </w:r>
      <w:r>
        <w:rPr>
          <w:sz w:val="20"/>
          <w:szCs w:val="20"/>
        </w:rPr>
        <w:t xml:space="preserve">половины учащихся, у 4 человек из 9  </w:t>
      </w:r>
      <w:r w:rsidRPr="00BD75F3">
        <w:rPr>
          <w:sz w:val="20"/>
          <w:szCs w:val="20"/>
        </w:rPr>
        <w:t xml:space="preserve"> отметки ниже текущих. У этих обучающихся наблюдаются низкие навыки самостоятельной и самообразовательной работы. Учителям следует целенаправленно работать с учениками, имеющими пробелы в знаниях. 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701"/>
        <w:gridCol w:w="921"/>
        <w:gridCol w:w="922"/>
        <w:gridCol w:w="921"/>
        <w:gridCol w:w="922"/>
        <w:gridCol w:w="1417"/>
        <w:gridCol w:w="1276"/>
        <w:gridCol w:w="1276"/>
        <w:gridCol w:w="1276"/>
      </w:tblGrid>
      <w:tr w:rsidR="00B974DD" w:rsidTr="000F033B">
        <w:tc>
          <w:tcPr>
            <w:tcW w:w="1242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Класс</w:t>
            </w:r>
          </w:p>
        </w:tc>
        <w:tc>
          <w:tcPr>
            <w:tcW w:w="2835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Предмет</w:t>
            </w:r>
          </w:p>
        </w:tc>
        <w:tc>
          <w:tcPr>
            <w:tcW w:w="1701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Количество учащихся</w:t>
            </w:r>
          </w:p>
        </w:tc>
        <w:tc>
          <w:tcPr>
            <w:tcW w:w="3686" w:type="dxa"/>
            <w:gridSpan w:val="4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Получили</w:t>
            </w:r>
          </w:p>
        </w:tc>
        <w:tc>
          <w:tcPr>
            <w:tcW w:w="1417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Успеваемость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Качество знаний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Средний балл</w:t>
            </w:r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СОУ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«5»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«4»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«3»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«2»</w:t>
            </w:r>
          </w:p>
        </w:tc>
        <w:tc>
          <w:tcPr>
            <w:tcW w:w="1417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</w:tr>
      <w:tr w:rsidR="00B974DD" w:rsidTr="000F033B">
        <w:tc>
          <w:tcPr>
            <w:tcW w:w="1242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</w:t>
            </w: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2,6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30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701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2,2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20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701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2,5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26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701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25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2,2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25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701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2,6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28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701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2,5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26</w:t>
            </w:r>
          </w:p>
        </w:tc>
      </w:tr>
    </w:tbl>
    <w:p w:rsidR="00B974DD" w:rsidRPr="00BD75F3" w:rsidRDefault="00B974DD" w:rsidP="00B974DD">
      <w:pPr>
        <w:spacing w:line="360" w:lineRule="auto"/>
        <w:ind w:firstLine="284"/>
        <w:jc w:val="both"/>
        <w:rPr>
          <w:sz w:val="20"/>
          <w:szCs w:val="20"/>
        </w:rPr>
      </w:pPr>
      <w:r w:rsidRPr="00BD75F3">
        <w:rPr>
          <w:sz w:val="20"/>
          <w:szCs w:val="20"/>
        </w:rPr>
        <w:t xml:space="preserve">Из приведенных данных видно, что у </w:t>
      </w:r>
      <w:r>
        <w:rPr>
          <w:sz w:val="20"/>
          <w:szCs w:val="20"/>
        </w:rPr>
        <w:t xml:space="preserve">всех </w:t>
      </w:r>
      <w:r w:rsidRPr="00BD75F3">
        <w:rPr>
          <w:sz w:val="20"/>
          <w:szCs w:val="20"/>
        </w:rPr>
        <w:t xml:space="preserve"> обучающихся</w:t>
      </w:r>
      <w:r>
        <w:rPr>
          <w:sz w:val="20"/>
          <w:szCs w:val="20"/>
        </w:rPr>
        <w:t xml:space="preserve"> 6 класса</w:t>
      </w:r>
      <w:r w:rsidRPr="00BD75F3">
        <w:rPr>
          <w:sz w:val="20"/>
          <w:szCs w:val="20"/>
        </w:rPr>
        <w:t xml:space="preserve"> имеются пробелы в знаниях, наблюдаются низкие навыки самостоятельной и самообразовательной работы, а также низкая учебная мотивация.</w:t>
      </w:r>
      <w:r>
        <w:rPr>
          <w:sz w:val="20"/>
          <w:szCs w:val="20"/>
        </w:rPr>
        <w:t xml:space="preserve"> 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701"/>
        <w:gridCol w:w="921"/>
        <w:gridCol w:w="922"/>
        <w:gridCol w:w="921"/>
        <w:gridCol w:w="922"/>
        <w:gridCol w:w="1417"/>
        <w:gridCol w:w="1276"/>
        <w:gridCol w:w="1276"/>
        <w:gridCol w:w="1276"/>
      </w:tblGrid>
      <w:tr w:rsidR="00B974DD" w:rsidTr="000F033B">
        <w:tc>
          <w:tcPr>
            <w:tcW w:w="1242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Класс</w:t>
            </w:r>
          </w:p>
        </w:tc>
        <w:tc>
          <w:tcPr>
            <w:tcW w:w="2835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Предмет</w:t>
            </w:r>
          </w:p>
        </w:tc>
        <w:tc>
          <w:tcPr>
            <w:tcW w:w="1701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Количество учащихся</w:t>
            </w:r>
          </w:p>
        </w:tc>
        <w:tc>
          <w:tcPr>
            <w:tcW w:w="3686" w:type="dxa"/>
            <w:gridSpan w:val="4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Получили</w:t>
            </w:r>
          </w:p>
        </w:tc>
        <w:tc>
          <w:tcPr>
            <w:tcW w:w="1417" w:type="dxa"/>
            <w:vMerge w:val="restart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Успеваемость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Качество знаний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Средний балл</w:t>
            </w:r>
          </w:p>
        </w:tc>
        <w:tc>
          <w:tcPr>
            <w:tcW w:w="1276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СОУ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«5»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«4»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«3»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«2»</w:t>
            </w:r>
          </w:p>
        </w:tc>
        <w:tc>
          <w:tcPr>
            <w:tcW w:w="1417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1276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</w:tr>
      <w:tr w:rsidR="00B974DD" w:rsidTr="000F033B">
        <w:tc>
          <w:tcPr>
            <w:tcW w:w="1242" w:type="dxa"/>
            <w:vMerge w:val="restart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7</w:t>
            </w: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83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3,3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48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2,6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28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67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16,67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2,8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34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33,23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2,8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35,44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5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0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40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3,4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47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83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33,33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3,3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48</w:t>
            </w:r>
          </w:p>
        </w:tc>
      </w:tr>
      <w:tr w:rsidR="00B974DD" w:rsidTr="000F033B">
        <w:tc>
          <w:tcPr>
            <w:tcW w:w="1242" w:type="dxa"/>
            <w:vMerge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70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6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921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922" w:type="dxa"/>
          </w:tcPr>
          <w:p w:rsidR="00B974DD" w:rsidRPr="003A2412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1417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83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3,3</w:t>
            </w:r>
          </w:p>
        </w:tc>
        <w:tc>
          <w:tcPr>
            <w:tcW w:w="1276" w:type="dxa"/>
          </w:tcPr>
          <w:p w:rsidR="00B974DD" w:rsidRDefault="00B974DD" w:rsidP="000F033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>
              <w:t>48</w:t>
            </w:r>
          </w:p>
        </w:tc>
      </w:tr>
    </w:tbl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Pr="00F04A56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 w:rsidRPr="00F04A56">
        <w:rPr>
          <w:bCs/>
        </w:rPr>
        <w:t>В 2019 году ВПР в 7 класса</w:t>
      </w:r>
      <w:r>
        <w:rPr>
          <w:bCs/>
        </w:rPr>
        <w:t xml:space="preserve">х проводились в режиме апробации по 7 предметам. Результаты представлены в таблице и в основном, соответствуют оценкам учащихся. Также наблюдается, что двое учащихся получили по проверочным работам оценки ниже текущих. Это говорит о том, что у учащихся плохо сформированы навыки самостоятельной работы и необходимо </w:t>
      </w:r>
      <w:proofErr w:type="gramStart"/>
      <w:r>
        <w:rPr>
          <w:bCs/>
        </w:rPr>
        <w:t>уделять</w:t>
      </w:r>
      <w:proofErr w:type="gramEnd"/>
      <w:r>
        <w:rPr>
          <w:bCs/>
        </w:rPr>
        <w:t xml:space="preserve"> внимание этой проблеме и проводить целенаправленную работу с этими учащимися.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974DD" w:rsidRDefault="00B974DD" w:rsidP="00B974DD">
      <w:pPr>
        <w:spacing w:line="360" w:lineRule="auto"/>
        <w:ind w:firstLine="567"/>
        <w:jc w:val="both"/>
        <w:rPr>
          <w:rStyle w:val="FontStyle37"/>
          <w:rFonts w:ascii="Arial" w:hAnsi="Arial" w:cs="Arial"/>
          <w:i w:val="0"/>
          <w:sz w:val="20"/>
          <w:szCs w:val="20"/>
        </w:rPr>
      </w:pPr>
      <w:r>
        <w:rPr>
          <w:rStyle w:val="FontStyle37"/>
          <w:rFonts w:ascii="Arial" w:hAnsi="Arial" w:cs="Arial"/>
          <w:i w:val="0"/>
          <w:sz w:val="20"/>
          <w:szCs w:val="20"/>
        </w:rPr>
        <w:t>Результаты Всероссийской олимпиады школьников.</w:t>
      </w:r>
    </w:p>
    <w:p w:rsidR="00B974DD" w:rsidRDefault="00B974DD" w:rsidP="00B974DD">
      <w:pPr>
        <w:spacing w:line="360" w:lineRule="auto"/>
        <w:ind w:firstLine="567"/>
        <w:jc w:val="both"/>
        <w:rPr>
          <w:rStyle w:val="FontStyle37"/>
          <w:rFonts w:ascii="Arial" w:hAnsi="Arial" w:cs="Arial"/>
          <w:i w:val="0"/>
          <w:sz w:val="20"/>
          <w:szCs w:val="20"/>
        </w:rPr>
      </w:pPr>
    </w:p>
    <w:p w:rsidR="00B974DD" w:rsidRPr="00E67CD4" w:rsidRDefault="00B974DD" w:rsidP="00B974DD">
      <w:pPr>
        <w:spacing w:line="360" w:lineRule="auto"/>
        <w:ind w:firstLine="567"/>
        <w:jc w:val="both"/>
        <w:rPr>
          <w:rStyle w:val="FontStyle37"/>
          <w:rFonts w:ascii="Arial" w:hAnsi="Arial" w:cs="Arial"/>
          <w:i w:val="0"/>
          <w:sz w:val="20"/>
          <w:szCs w:val="20"/>
        </w:rPr>
      </w:pPr>
      <w:r w:rsidRPr="00E67CD4">
        <w:rPr>
          <w:rStyle w:val="FontStyle37"/>
          <w:rFonts w:ascii="Arial" w:hAnsi="Arial" w:cs="Arial"/>
          <w:i w:val="0"/>
          <w:sz w:val="20"/>
          <w:szCs w:val="20"/>
        </w:rPr>
        <w:t>Существует</w:t>
      </w:r>
      <w:r w:rsidRPr="00E67CD4">
        <w:rPr>
          <w:rStyle w:val="FontStyle37"/>
          <w:rFonts w:ascii="Arial" w:hAnsi="Arial" w:cs="Arial"/>
          <w:b/>
          <w:i w:val="0"/>
          <w:sz w:val="20"/>
          <w:szCs w:val="20"/>
        </w:rPr>
        <w:t xml:space="preserve"> </w:t>
      </w:r>
      <w:r w:rsidRPr="00E67CD4">
        <w:rPr>
          <w:rStyle w:val="FontStyle37"/>
          <w:rFonts w:ascii="Arial" w:hAnsi="Arial" w:cs="Arial"/>
          <w:i w:val="0"/>
          <w:sz w:val="20"/>
          <w:szCs w:val="20"/>
        </w:rPr>
        <w:t xml:space="preserve">проблема при работе с </w:t>
      </w:r>
      <w:r w:rsidRPr="00AA0412">
        <w:rPr>
          <w:rStyle w:val="FontStyle37"/>
          <w:rFonts w:ascii="Arial" w:hAnsi="Arial" w:cs="Arial"/>
          <w:i w:val="0"/>
          <w:sz w:val="20"/>
          <w:szCs w:val="20"/>
        </w:rPr>
        <w:t>одарёнными детьми</w:t>
      </w:r>
      <w:r w:rsidRPr="00E67CD4">
        <w:rPr>
          <w:rStyle w:val="FontStyle37"/>
          <w:rFonts w:ascii="Arial" w:hAnsi="Arial" w:cs="Arial"/>
          <w:i w:val="0"/>
          <w:sz w:val="20"/>
          <w:szCs w:val="20"/>
        </w:rPr>
        <w:t xml:space="preserve">, поскольку работа с этой категорией школьников предполагает существенное изменение содержания, форм и результатов образования. </w:t>
      </w:r>
    </w:p>
    <w:p w:rsidR="00B974DD" w:rsidRPr="00E67CD4" w:rsidRDefault="00B974DD" w:rsidP="00B974DD">
      <w:pPr>
        <w:shd w:val="clear" w:color="auto" w:fill="FFFFFF"/>
        <w:spacing w:line="360" w:lineRule="auto"/>
        <w:ind w:firstLine="567"/>
        <w:jc w:val="both"/>
        <w:rPr>
          <w:sz w:val="20"/>
          <w:szCs w:val="20"/>
        </w:rPr>
      </w:pPr>
      <w:r w:rsidRPr="00E67CD4">
        <w:rPr>
          <w:sz w:val="20"/>
          <w:szCs w:val="20"/>
        </w:rPr>
        <w:t xml:space="preserve">Школьные олимпиады проводилась </w:t>
      </w:r>
      <w:r>
        <w:rPr>
          <w:sz w:val="20"/>
          <w:szCs w:val="20"/>
        </w:rPr>
        <w:t xml:space="preserve">с 7 октября 2020 </w:t>
      </w:r>
      <w:r w:rsidRPr="00E67CD4">
        <w:rPr>
          <w:sz w:val="20"/>
          <w:szCs w:val="20"/>
        </w:rPr>
        <w:t>по 1</w:t>
      </w:r>
      <w:r>
        <w:rPr>
          <w:sz w:val="20"/>
          <w:szCs w:val="20"/>
        </w:rPr>
        <w:t>5 предметам</w:t>
      </w:r>
      <w:r w:rsidRPr="00E67CD4">
        <w:rPr>
          <w:sz w:val="20"/>
          <w:szCs w:val="20"/>
        </w:rPr>
        <w:t xml:space="preserve"> </w:t>
      </w:r>
      <w:proofErr w:type="gramStart"/>
      <w:r w:rsidRPr="00E67CD4">
        <w:rPr>
          <w:sz w:val="20"/>
          <w:szCs w:val="20"/>
        </w:rPr>
        <w:t xml:space="preserve">( </w:t>
      </w:r>
      <w:proofErr w:type="gramEnd"/>
      <w:r w:rsidRPr="00E67CD4">
        <w:rPr>
          <w:sz w:val="20"/>
          <w:szCs w:val="20"/>
        </w:rPr>
        <w:t xml:space="preserve">в прошлом году по 11 ) общеобразовательным предметам: русскому языку, математике, истории, обществознанию,  английскому  языку, биологии, химии, </w:t>
      </w:r>
      <w:r>
        <w:rPr>
          <w:sz w:val="20"/>
          <w:szCs w:val="20"/>
        </w:rPr>
        <w:t xml:space="preserve">физкультуре, </w:t>
      </w:r>
      <w:r w:rsidRPr="00E67CD4">
        <w:rPr>
          <w:sz w:val="20"/>
          <w:szCs w:val="20"/>
        </w:rPr>
        <w:t xml:space="preserve"> литературе, технологии, информатике</w:t>
      </w:r>
      <w:r>
        <w:rPr>
          <w:sz w:val="20"/>
          <w:szCs w:val="20"/>
        </w:rPr>
        <w:t>, родному языку (осетинскому), родной литературе (осетинской).</w:t>
      </w:r>
    </w:p>
    <w:p w:rsidR="00B974DD" w:rsidRDefault="00B974DD" w:rsidP="00B974DD">
      <w:pPr>
        <w:spacing w:line="360" w:lineRule="auto"/>
        <w:ind w:firstLine="567"/>
        <w:jc w:val="both"/>
        <w:rPr>
          <w:sz w:val="20"/>
          <w:szCs w:val="20"/>
        </w:rPr>
      </w:pPr>
      <w:r w:rsidRPr="00E67CD4">
        <w:rPr>
          <w:sz w:val="20"/>
          <w:szCs w:val="20"/>
        </w:rPr>
        <w:t>Победителей в этом году мало. Скорее всего, это связано с тем, что комиссии по проверке стали объективнее подходить к оцениванию работ.</w:t>
      </w:r>
    </w:p>
    <w:p w:rsidR="00B974DD" w:rsidRPr="004529D9" w:rsidRDefault="00B974DD" w:rsidP="00B974DD">
      <w:pPr>
        <w:spacing w:after="150"/>
        <w:rPr>
          <w:color w:val="222222"/>
          <w:sz w:val="21"/>
          <w:szCs w:val="21"/>
        </w:rPr>
      </w:pPr>
      <w:r w:rsidRPr="004529D9">
        <w:rPr>
          <w:iCs/>
          <w:color w:val="222222"/>
          <w:sz w:val="21"/>
        </w:rP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B974DD" w:rsidRPr="004529D9" w:rsidRDefault="00B974DD" w:rsidP="00B974DD">
      <w:pPr>
        <w:spacing w:after="150"/>
        <w:rPr>
          <w:color w:val="222222"/>
          <w:sz w:val="21"/>
          <w:szCs w:val="21"/>
        </w:rPr>
      </w:pPr>
      <w:r w:rsidRPr="004529D9">
        <w:rPr>
          <w:iCs/>
          <w:color w:val="222222"/>
          <w:sz w:val="21"/>
        </w:rPr>
        <w:t>Состояние здоровья и физического развития воспитанников удовлетворительные. 87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удовлетворительные показатели готовности к школьному обучению и зачислены в школы</w:t>
      </w:r>
      <w:proofErr w:type="gramStart"/>
      <w:r w:rsidRPr="004529D9">
        <w:rPr>
          <w:iCs/>
          <w:color w:val="222222"/>
          <w:sz w:val="21"/>
        </w:rPr>
        <w:t xml:space="preserve"> .</w:t>
      </w:r>
      <w:proofErr w:type="gramEnd"/>
      <w:r w:rsidRPr="004529D9">
        <w:rPr>
          <w:iCs/>
          <w:color w:val="222222"/>
          <w:sz w:val="21"/>
        </w:rPr>
        <w:t xml:space="preserve"> В течение года воспитанники дошкольных групп успешно участвовали в конкурсах и мероприятиях различного уровня.</w:t>
      </w:r>
    </w:p>
    <w:p w:rsidR="00B974DD" w:rsidRPr="004529D9" w:rsidRDefault="00B974DD" w:rsidP="00B974DD">
      <w:pPr>
        <w:spacing w:after="150"/>
        <w:rPr>
          <w:color w:val="222222"/>
          <w:sz w:val="21"/>
          <w:szCs w:val="21"/>
        </w:rPr>
      </w:pPr>
      <w:r w:rsidRPr="004529D9">
        <w:rPr>
          <w:iCs/>
          <w:color w:val="222222"/>
          <w:sz w:val="21"/>
        </w:rPr>
        <w:t>В период с 15.10.2019 по 19.10.2019 проводилось анкетирование  родителей, получены следующие результаты:</w:t>
      </w:r>
    </w:p>
    <w:p w:rsidR="00B974DD" w:rsidRPr="00BF7BCB" w:rsidRDefault="00B974DD" w:rsidP="00B974DD">
      <w:pPr>
        <w:spacing w:after="150"/>
        <w:rPr>
          <w:color w:val="222222"/>
          <w:sz w:val="21"/>
          <w:szCs w:val="21"/>
        </w:rPr>
      </w:pPr>
      <w:r w:rsidRPr="004529D9">
        <w:rPr>
          <w:iCs/>
          <w:color w:val="222222"/>
          <w:sz w:val="21"/>
        </w:rPr>
        <w:t>Анкетирование родителей показало среднюю степень удовлетворенности качеством предоставляемых услуг</w:t>
      </w:r>
      <w:r w:rsidRPr="00BF7BCB">
        <w:rPr>
          <w:i/>
          <w:iCs/>
          <w:color w:val="222222"/>
          <w:sz w:val="21"/>
        </w:rPr>
        <w:t>.</w:t>
      </w:r>
    </w:p>
    <w:p w:rsidR="00B974DD" w:rsidRPr="00E67CD4" w:rsidRDefault="00B974DD" w:rsidP="00B974DD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E67CD4">
        <w:rPr>
          <w:b/>
          <w:sz w:val="20"/>
          <w:szCs w:val="20"/>
        </w:rPr>
        <w:t>Результаты участия предметных олимпиад представлены в таблице:</w:t>
      </w:r>
    </w:p>
    <w:tbl>
      <w:tblPr>
        <w:tblpPr w:leftFromText="180" w:rightFromText="180" w:vertAnchor="text" w:horzAnchor="page" w:tblpX="1865" w:tblpY="290"/>
        <w:tblW w:w="14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3890"/>
        <w:gridCol w:w="3134"/>
        <w:gridCol w:w="3135"/>
        <w:gridCol w:w="2754"/>
      </w:tblGrid>
      <w:tr w:rsidR="00B974DD" w:rsidRPr="00E67CD4" w:rsidTr="000F033B">
        <w:trPr>
          <w:trHeight w:val="266"/>
        </w:trPr>
        <w:tc>
          <w:tcPr>
            <w:tcW w:w="1296" w:type="dxa"/>
            <w:vMerge w:val="restart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 xml:space="preserve">№ </w:t>
            </w:r>
            <w:proofErr w:type="gramStart"/>
            <w:r w:rsidRPr="00E67CD4">
              <w:rPr>
                <w:sz w:val="20"/>
                <w:szCs w:val="20"/>
              </w:rPr>
              <w:t>п</w:t>
            </w:r>
            <w:proofErr w:type="gramEnd"/>
            <w:r w:rsidRPr="00E67CD4">
              <w:rPr>
                <w:sz w:val="20"/>
                <w:szCs w:val="20"/>
              </w:rPr>
              <w:t>/п</w:t>
            </w:r>
          </w:p>
        </w:tc>
        <w:tc>
          <w:tcPr>
            <w:tcW w:w="3890" w:type="dxa"/>
            <w:vMerge w:val="restart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Предмет</w:t>
            </w:r>
          </w:p>
        </w:tc>
        <w:tc>
          <w:tcPr>
            <w:tcW w:w="9023" w:type="dxa"/>
            <w:gridSpan w:val="3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Школьный этап</w:t>
            </w:r>
          </w:p>
        </w:tc>
      </w:tr>
      <w:tr w:rsidR="00B974DD" w:rsidRPr="00E67CD4" w:rsidTr="000F033B">
        <w:trPr>
          <w:trHeight w:val="113"/>
        </w:trPr>
        <w:tc>
          <w:tcPr>
            <w:tcW w:w="1296" w:type="dxa"/>
            <w:vMerge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</w:p>
        </w:tc>
        <w:tc>
          <w:tcPr>
            <w:tcW w:w="3890" w:type="dxa"/>
            <w:vMerge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Количество победителей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Количество</w:t>
            </w:r>
          </w:p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lastRenderedPageBreak/>
              <w:t>призеров</w:t>
            </w:r>
          </w:p>
        </w:tc>
      </w:tr>
      <w:tr w:rsidR="00B974DD" w:rsidRPr="00E67CD4" w:rsidTr="000F033B">
        <w:trPr>
          <w:trHeight w:val="277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Биология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74DD" w:rsidRPr="00E67CD4" w:rsidTr="000F033B">
        <w:trPr>
          <w:trHeight w:val="266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2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ОБЖ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74DD" w:rsidRPr="00E67CD4" w:rsidTr="000F033B">
        <w:trPr>
          <w:trHeight w:val="266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3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История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74DD" w:rsidRPr="00E67CD4" w:rsidTr="000F033B">
        <w:trPr>
          <w:trHeight w:val="277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4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Математика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4</w:t>
            </w:r>
          </w:p>
        </w:tc>
      </w:tr>
      <w:tr w:rsidR="00B974DD" w:rsidRPr="00E67CD4" w:rsidTr="000F033B">
        <w:trPr>
          <w:trHeight w:val="266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5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Физика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74DD" w:rsidRPr="00E67CD4" w:rsidTr="000F033B">
        <w:trPr>
          <w:trHeight w:val="266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6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74DD" w:rsidRPr="00E67CD4" w:rsidTr="000F033B">
        <w:trPr>
          <w:trHeight w:val="277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7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Химия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74DD" w:rsidRPr="00E67CD4" w:rsidTr="000F033B">
        <w:trPr>
          <w:trHeight w:val="266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8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74DD" w:rsidRPr="00E67CD4" w:rsidTr="000F033B">
        <w:trPr>
          <w:trHeight w:val="266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9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tabs>
                <w:tab w:val="left" w:pos="633"/>
                <w:tab w:val="center" w:pos="800"/>
              </w:tabs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2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74DD" w:rsidRPr="00E67CD4" w:rsidTr="000F033B">
        <w:trPr>
          <w:trHeight w:val="277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10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1</w:t>
            </w:r>
          </w:p>
        </w:tc>
      </w:tr>
      <w:tr w:rsidR="00B974DD" w:rsidRPr="00E67CD4" w:rsidTr="000F033B">
        <w:trPr>
          <w:trHeight w:val="266"/>
        </w:trPr>
        <w:tc>
          <w:tcPr>
            <w:tcW w:w="1296" w:type="dxa"/>
          </w:tcPr>
          <w:p w:rsidR="00B974DD" w:rsidRPr="00E67CD4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90" w:type="dxa"/>
          </w:tcPr>
          <w:p w:rsidR="00B974DD" w:rsidRPr="00E67CD4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13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5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</w:tcPr>
          <w:p w:rsidR="00B974DD" w:rsidRPr="00E67CD4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74DD" w:rsidRPr="00E67CD4" w:rsidTr="000F033B">
        <w:trPr>
          <w:trHeight w:val="277"/>
        </w:trPr>
        <w:tc>
          <w:tcPr>
            <w:tcW w:w="1296" w:type="dxa"/>
          </w:tcPr>
          <w:p w:rsidR="00B974DD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90" w:type="dxa"/>
          </w:tcPr>
          <w:p w:rsidR="00B974DD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34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5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74DD" w:rsidRPr="00E67CD4" w:rsidTr="000F033B">
        <w:trPr>
          <w:trHeight w:val="266"/>
        </w:trPr>
        <w:tc>
          <w:tcPr>
            <w:tcW w:w="1296" w:type="dxa"/>
          </w:tcPr>
          <w:p w:rsidR="00B974DD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90" w:type="dxa"/>
          </w:tcPr>
          <w:p w:rsidR="00B974DD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34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5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54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974DD" w:rsidRPr="00E67CD4" w:rsidTr="000F033B">
        <w:trPr>
          <w:trHeight w:val="543"/>
        </w:trPr>
        <w:tc>
          <w:tcPr>
            <w:tcW w:w="1296" w:type="dxa"/>
          </w:tcPr>
          <w:p w:rsidR="00B974DD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90" w:type="dxa"/>
          </w:tcPr>
          <w:p w:rsidR="00B974DD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(осетинский)</w:t>
            </w:r>
          </w:p>
        </w:tc>
        <w:tc>
          <w:tcPr>
            <w:tcW w:w="3134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5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4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974DD" w:rsidRPr="00E67CD4" w:rsidTr="000F033B">
        <w:trPr>
          <w:trHeight w:val="552"/>
        </w:trPr>
        <w:tc>
          <w:tcPr>
            <w:tcW w:w="1296" w:type="dxa"/>
          </w:tcPr>
          <w:p w:rsidR="00B974DD" w:rsidRDefault="00B974DD" w:rsidP="000F033B">
            <w:pPr>
              <w:spacing w:line="360" w:lineRule="auto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90" w:type="dxa"/>
          </w:tcPr>
          <w:p w:rsidR="00B974DD" w:rsidRDefault="00B974DD" w:rsidP="000F033B">
            <w:pPr>
              <w:spacing w:line="360" w:lineRule="auto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 (осетинская)</w:t>
            </w:r>
          </w:p>
        </w:tc>
        <w:tc>
          <w:tcPr>
            <w:tcW w:w="3134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5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</w:tcPr>
          <w:p w:rsidR="00B974DD" w:rsidRDefault="00B974DD" w:rsidP="000F033B">
            <w:pPr>
              <w:spacing w:line="360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B974DD" w:rsidRPr="00E67CD4" w:rsidRDefault="00B974DD" w:rsidP="00B974DD">
      <w:pPr>
        <w:spacing w:line="360" w:lineRule="auto"/>
        <w:jc w:val="both"/>
        <w:rPr>
          <w:color w:val="FF0000"/>
          <w:sz w:val="20"/>
          <w:szCs w:val="20"/>
        </w:rPr>
      </w:pPr>
    </w:p>
    <w:p w:rsidR="00B974DD" w:rsidRDefault="00B974DD" w:rsidP="00B974DD">
      <w:pPr>
        <w:spacing w:line="360" w:lineRule="auto"/>
        <w:ind w:right="-5"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right="-5"/>
        <w:jc w:val="both"/>
        <w:rPr>
          <w:sz w:val="20"/>
          <w:szCs w:val="20"/>
        </w:rPr>
      </w:pPr>
    </w:p>
    <w:p w:rsidR="00B974DD" w:rsidRPr="00E67CD4" w:rsidRDefault="00B974DD" w:rsidP="00B974DD">
      <w:pPr>
        <w:spacing w:line="360" w:lineRule="auto"/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67CD4">
        <w:rPr>
          <w:sz w:val="20"/>
          <w:szCs w:val="20"/>
        </w:rPr>
        <w:t>Из всех участников школьного этапа олимпиад ни один не справился с заданиями полностью. Все участники в основном набирали  минимальное количество баллов. Следовательно, можно сделать вывод, что большинство учащихся владеют только базовым уровнем знаний.</w:t>
      </w:r>
    </w:p>
    <w:p w:rsidR="00B974DD" w:rsidRPr="00E67CD4" w:rsidRDefault="00B974DD" w:rsidP="00B974DD">
      <w:pPr>
        <w:spacing w:line="360" w:lineRule="auto"/>
        <w:ind w:firstLine="539"/>
        <w:jc w:val="both"/>
        <w:rPr>
          <w:sz w:val="20"/>
          <w:szCs w:val="20"/>
        </w:rPr>
      </w:pPr>
      <w:r w:rsidRPr="00E67CD4">
        <w:rPr>
          <w:sz w:val="20"/>
          <w:szCs w:val="20"/>
        </w:rPr>
        <w:t xml:space="preserve">К одной из причин затруднений  у учащихся можно отнести нехватку внепрограммных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 </w:t>
      </w:r>
    </w:p>
    <w:p w:rsidR="00B974DD" w:rsidRDefault="00B974DD" w:rsidP="00B974DD">
      <w:pPr>
        <w:spacing w:line="360" w:lineRule="auto"/>
        <w:ind w:firstLine="540"/>
        <w:jc w:val="both"/>
        <w:rPr>
          <w:sz w:val="20"/>
          <w:szCs w:val="20"/>
        </w:rPr>
      </w:pPr>
      <w:r w:rsidRPr="00E67CD4">
        <w:rPr>
          <w:sz w:val="20"/>
          <w:szCs w:val="20"/>
        </w:rPr>
        <w:t xml:space="preserve">По результатам школьного этапа из победителей сформирована команда учащихся МКОУ </w:t>
      </w:r>
      <w:r>
        <w:rPr>
          <w:sz w:val="20"/>
          <w:szCs w:val="20"/>
        </w:rPr>
        <w:t>ООШ с</w:t>
      </w:r>
      <w:r w:rsidRPr="00E67CD4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Мостиздах</w:t>
      </w:r>
      <w:proofErr w:type="spellEnd"/>
      <w:r w:rsidRPr="00E67CD4">
        <w:rPr>
          <w:sz w:val="20"/>
          <w:szCs w:val="20"/>
        </w:rPr>
        <w:t xml:space="preserve"> для участия в муниципальном этапе всероссийской олимпиады школьников. </w:t>
      </w:r>
      <w:r>
        <w:rPr>
          <w:sz w:val="20"/>
          <w:szCs w:val="20"/>
        </w:rPr>
        <w:t>Победителями и п</w:t>
      </w:r>
      <w:r w:rsidRPr="00E67CD4">
        <w:rPr>
          <w:sz w:val="20"/>
          <w:szCs w:val="20"/>
        </w:rPr>
        <w:t>ризерами муниципального этапа стали:</w:t>
      </w:r>
    </w:p>
    <w:p w:rsidR="00B974DD" w:rsidRDefault="00B974DD" w:rsidP="00B974DD">
      <w:pPr>
        <w:spacing w:line="360" w:lineRule="auto"/>
        <w:ind w:firstLine="540"/>
        <w:jc w:val="both"/>
        <w:rPr>
          <w:sz w:val="20"/>
          <w:szCs w:val="20"/>
        </w:rPr>
      </w:pPr>
    </w:p>
    <w:p w:rsidR="00B974DD" w:rsidRDefault="00B974DD" w:rsidP="00B974DD">
      <w:pPr>
        <w:spacing w:line="360" w:lineRule="auto"/>
        <w:ind w:firstLine="540"/>
        <w:jc w:val="both"/>
        <w:rPr>
          <w:sz w:val="20"/>
          <w:szCs w:val="20"/>
        </w:rPr>
      </w:pPr>
    </w:p>
    <w:p w:rsidR="00B974DD" w:rsidRPr="00E67CD4" w:rsidRDefault="00B974DD" w:rsidP="00B974DD">
      <w:pPr>
        <w:spacing w:line="360" w:lineRule="auto"/>
        <w:ind w:firstLine="540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1709" w:tblpY="234"/>
        <w:tblW w:w="1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505"/>
        <w:gridCol w:w="1957"/>
        <w:gridCol w:w="2772"/>
        <w:gridCol w:w="4566"/>
      </w:tblGrid>
      <w:tr w:rsidR="00B974DD" w:rsidRPr="00E67CD4" w:rsidTr="000F033B">
        <w:trPr>
          <w:trHeight w:val="469"/>
        </w:trPr>
        <w:tc>
          <w:tcPr>
            <w:tcW w:w="1185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класс</w:t>
            </w:r>
          </w:p>
        </w:tc>
        <w:tc>
          <w:tcPr>
            <w:tcW w:w="3505" w:type="dxa"/>
          </w:tcPr>
          <w:p w:rsidR="00B974DD" w:rsidRPr="00E67CD4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Ф.И.О.</w:t>
            </w:r>
          </w:p>
        </w:tc>
        <w:tc>
          <w:tcPr>
            <w:tcW w:w="1957" w:type="dxa"/>
          </w:tcPr>
          <w:p w:rsidR="00B974DD" w:rsidRPr="00E67CD4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2772" w:type="dxa"/>
          </w:tcPr>
          <w:p w:rsidR="00B974DD" w:rsidRPr="00E67CD4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4566" w:type="dxa"/>
          </w:tcPr>
          <w:p w:rsidR="00B974DD" w:rsidRPr="00E67CD4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Ф.И.О. учителя</w:t>
            </w:r>
          </w:p>
        </w:tc>
      </w:tr>
      <w:tr w:rsidR="00B974DD" w:rsidRPr="00E67CD4" w:rsidTr="000F033B">
        <w:trPr>
          <w:trHeight w:val="469"/>
        </w:trPr>
        <w:tc>
          <w:tcPr>
            <w:tcW w:w="1185" w:type="dxa"/>
          </w:tcPr>
          <w:p w:rsidR="00B974DD" w:rsidRPr="00E67CD4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Коцоева К. С.</w:t>
            </w:r>
          </w:p>
        </w:tc>
        <w:tc>
          <w:tcPr>
            <w:tcW w:w="1957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772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4566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Бекурова</w:t>
            </w:r>
            <w:proofErr w:type="spellEnd"/>
            <w:r>
              <w:rPr>
                <w:sz w:val="20"/>
                <w:szCs w:val="20"/>
              </w:rPr>
              <w:t xml:space="preserve"> М.А</w:t>
            </w:r>
          </w:p>
        </w:tc>
      </w:tr>
      <w:tr w:rsidR="00B974DD" w:rsidRPr="00E67CD4" w:rsidTr="000F033B">
        <w:trPr>
          <w:trHeight w:val="469"/>
        </w:trPr>
        <w:tc>
          <w:tcPr>
            <w:tcW w:w="1185" w:type="dxa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Дзабаева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1957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772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4566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Бекурова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B974DD" w:rsidRPr="00E67CD4" w:rsidTr="000F033B">
        <w:trPr>
          <w:trHeight w:val="487"/>
        </w:trPr>
        <w:tc>
          <w:tcPr>
            <w:tcW w:w="1185" w:type="dxa"/>
          </w:tcPr>
          <w:p w:rsidR="00B974DD" w:rsidRPr="00E67CD4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7CD4">
              <w:rPr>
                <w:sz w:val="20"/>
                <w:szCs w:val="20"/>
              </w:rPr>
              <w:t>9</w:t>
            </w:r>
          </w:p>
        </w:tc>
        <w:tc>
          <w:tcPr>
            <w:tcW w:w="3505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Золоев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Т.Б.</w:t>
            </w:r>
          </w:p>
        </w:tc>
        <w:tc>
          <w:tcPr>
            <w:tcW w:w="1957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772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4566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Дурда</w:t>
            </w:r>
            <w:proofErr w:type="spellEnd"/>
            <w:r>
              <w:rPr>
                <w:sz w:val="20"/>
                <w:szCs w:val="20"/>
              </w:rPr>
              <w:t xml:space="preserve"> В.К.</w:t>
            </w:r>
          </w:p>
        </w:tc>
      </w:tr>
      <w:tr w:rsidR="00B974DD" w:rsidRPr="00E67CD4" w:rsidTr="000F033B">
        <w:trPr>
          <w:trHeight w:val="487"/>
        </w:trPr>
        <w:tc>
          <w:tcPr>
            <w:tcW w:w="1185" w:type="dxa"/>
          </w:tcPr>
          <w:p w:rsidR="00B974DD" w:rsidRPr="00E67CD4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05" w:type="dxa"/>
          </w:tcPr>
          <w:p w:rsidR="00B974DD" w:rsidRDefault="00B974DD" w:rsidP="000F033B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Э.У.</w:t>
            </w:r>
          </w:p>
        </w:tc>
        <w:tc>
          <w:tcPr>
            <w:tcW w:w="1957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772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4566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Дурда</w:t>
            </w:r>
            <w:proofErr w:type="spellEnd"/>
            <w:r>
              <w:rPr>
                <w:sz w:val="20"/>
                <w:szCs w:val="20"/>
              </w:rPr>
              <w:t xml:space="preserve"> В.К.</w:t>
            </w:r>
          </w:p>
        </w:tc>
      </w:tr>
      <w:tr w:rsidR="00B974DD" w:rsidRPr="00E67CD4" w:rsidTr="000F033B">
        <w:trPr>
          <w:trHeight w:val="487"/>
        </w:trPr>
        <w:tc>
          <w:tcPr>
            <w:tcW w:w="1185" w:type="dxa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Коцоева К. С.</w:t>
            </w:r>
          </w:p>
        </w:tc>
        <w:tc>
          <w:tcPr>
            <w:tcW w:w="1957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72" w:type="dxa"/>
          </w:tcPr>
          <w:p w:rsidR="00B974DD" w:rsidRPr="00E67CD4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4566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Рамонова</w:t>
            </w:r>
            <w:proofErr w:type="spellEnd"/>
            <w:r>
              <w:rPr>
                <w:sz w:val="20"/>
                <w:szCs w:val="20"/>
              </w:rPr>
              <w:t xml:space="preserve"> Р.В.</w:t>
            </w:r>
          </w:p>
        </w:tc>
      </w:tr>
      <w:tr w:rsidR="00B974DD" w:rsidRPr="00E67CD4" w:rsidTr="000F033B">
        <w:trPr>
          <w:trHeight w:val="487"/>
        </w:trPr>
        <w:tc>
          <w:tcPr>
            <w:tcW w:w="1185" w:type="dxa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Маджидова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957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772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4566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Бекурова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B974DD" w:rsidRPr="00E67CD4" w:rsidTr="000F033B">
        <w:trPr>
          <w:trHeight w:val="487"/>
        </w:trPr>
        <w:tc>
          <w:tcPr>
            <w:tcW w:w="1185" w:type="dxa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05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Гавдинова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957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 (осетинская)</w:t>
            </w:r>
          </w:p>
        </w:tc>
        <w:tc>
          <w:tcPr>
            <w:tcW w:w="2772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4566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Агкаева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ф.С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974DD" w:rsidRPr="00E67CD4" w:rsidTr="000F033B">
        <w:trPr>
          <w:trHeight w:val="487"/>
        </w:trPr>
        <w:tc>
          <w:tcPr>
            <w:tcW w:w="1185" w:type="dxa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Коцоева К.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(осетинский)</w:t>
            </w:r>
          </w:p>
        </w:tc>
        <w:tc>
          <w:tcPr>
            <w:tcW w:w="2772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4566" w:type="dxa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Агкаева</w:t>
            </w:r>
            <w:proofErr w:type="spellEnd"/>
            <w:r>
              <w:rPr>
                <w:sz w:val="20"/>
                <w:szCs w:val="20"/>
              </w:rPr>
              <w:t xml:space="preserve"> Ф.С.</w:t>
            </w:r>
          </w:p>
        </w:tc>
      </w:tr>
    </w:tbl>
    <w:p w:rsidR="00B974DD" w:rsidRDefault="00B974DD" w:rsidP="00B974DD">
      <w:pPr>
        <w:spacing w:line="360" w:lineRule="auto"/>
        <w:jc w:val="both"/>
        <w:rPr>
          <w:sz w:val="20"/>
          <w:szCs w:val="20"/>
        </w:rPr>
      </w:pPr>
    </w:p>
    <w:p w:rsidR="00B974DD" w:rsidRPr="00E67CD4" w:rsidRDefault="00B974DD" w:rsidP="00B974DD">
      <w:pPr>
        <w:spacing w:line="360" w:lineRule="auto"/>
        <w:jc w:val="both"/>
        <w:rPr>
          <w:b/>
          <w:sz w:val="20"/>
          <w:szCs w:val="20"/>
        </w:rPr>
      </w:pPr>
      <w:r w:rsidRPr="00E67CD4">
        <w:rPr>
          <w:sz w:val="20"/>
          <w:szCs w:val="20"/>
        </w:rPr>
        <w:t xml:space="preserve">Нужно отметить, </w:t>
      </w:r>
      <w:r>
        <w:rPr>
          <w:sz w:val="20"/>
          <w:szCs w:val="20"/>
        </w:rPr>
        <w:t>что по математике, английскому языку, географии не было победителей, кого можно было бы выставить на муниципальный этап всероссийской олимпиады школьников.</w:t>
      </w:r>
      <w:r w:rsidRPr="00E67C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Республиканском этапе олимпиады из нашей школы никто не принимал участие.  Есть победитель муниципального этапа Коцоева К. (уч-ся 8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.) по  родному языку и технологии. </w:t>
      </w:r>
    </w:p>
    <w:p w:rsidR="00B974DD" w:rsidRDefault="00B974DD" w:rsidP="00B974DD">
      <w:pPr>
        <w:spacing w:line="360" w:lineRule="auto"/>
        <w:ind w:left="1134" w:hanging="1134"/>
        <w:jc w:val="both"/>
        <w:rPr>
          <w:b/>
          <w:bCs/>
        </w:rPr>
      </w:pPr>
      <w:r w:rsidRPr="00E67CD4">
        <w:rPr>
          <w:b/>
          <w:sz w:val="20"/>
          <w:szCs w:val="20"/>
        </w:rPr>
        <w:t>Выводы:</w:t>
      </w:r>
      <w:r w:rsidRPr="00E67CD4">
        <w:rPr>
          <w:sz w:val="20"/>
          <w:szCs w:val="20"/>
        </w:rPr>
        <w:t xml:space="preserve"> Учителям – предметникам следует проводить систематическую работу по подготовке к олимпиадам на  уроке через задания олимпиадного уровня. </w:t>
      </w:r>
    </w:p>
    <w:p w:rsidR="00B974DD" w:rsidRPr="00DE0D39" w:rsidRDefault="00B974DD" w:rsidP="00B974DD">
      <w:pPr>
        <w:shd w:val="clear" w:color="auto" w:fill="FFFFFF"/>
        <w:spacing w:line="360" w:lineRule="auto"/>
        <w:rPr>
          <w:b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</w:t>
      </w:r>
      <w:r w:rsidRPr="00DE0D39">
        <w:rPr>
          <w:b/>
          <w:bCs/>
          <w:spacing w:val="-1"/>
          <w:sz w:val="20"/>
          <w:szCs w:val="20"/>
        </w:rPr>
        <w:t>Промежуточная аттестация</w:t>
      </w:r>
    </w:p>
    <w:p w:rsidR="00B974DD" w:rsidRPr="00657CBF" w:rsidRDefault="00B974DD" w:rsidP="00B974DD">
      <w:pPr>
        <w:spacing w:before="120" w:line="360" w:lineRule="auto"/>
        <w:ind w:firstLine="284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П</w:t>
      </w:r>
      <w:r w:rsidRPr="00657CBF">
        <w:rPr>
          <w:sz w:val="20"/>
          <w:szCs w:val="20"/>
        </w:rPr>
        <w:t>ромежуточная аттестация проводилась в следующих формах: письменные контрольные рабо</w:t>
      </w:r>
      <w:r>
        <w:rPr>
          <w:sz w:val="20"/>
          <w:szCs w:val="20"/>
        </w:rPr>
        <w:t>ты, тестовые письменные работы. П</w:t>
      </w:r>
      <w:r w:rsidRPr="00657CBF">
        <w:rPr>
          <w:sz w:val="20"/>
          <w:szCs w:val="20"/>
        </w:rPr>
        <w:t xml:space="preserve">ромежуточная аттестация проводилась по предметам учебного плана. Выбор предметов для годовой промежуточной аттестации был рассмотрен и одобрен в начале учебного года на заседаниях методических объединений и педсовете. </w:t>
      </w:r>
    </w:p>
    <w:p w:rsidR="00B974DD" w:rsidRDefault="00B974DD" w:rsidP="00B974DD">
      <w:pPr>
        <w:spacing w:before="120" w:line="360" w:lineRule="auto"/>
        <w:rPr>
          <w:b/>
          <w:sz w:val="20"/>
          <w:szCs w:val="20"/>
        </w:rPr>
      </w:pPr>
    </w:p>
    <w:p w:rsidR="00B974DD" w:rsidRPr="004529D9" w:rsidRDefault="00B974DD" w:rsidP="00B974DD">
      <w:pPr>
        <w:spacing w:before="120" w:line="360" w:lineRule="auto"/>
        <w:jc w:val="center"/>
        <w:rPr>
          <w:b/>
          <w:sz w:val="20"/>
          <w:szCs w:val="20"/>
        </w:rPr>
      </w:pPr>
      <w:r w:rsidRPr="004529D9">
        <w:rPr>
          <w:b/>
          <w:sz w:val="20"/>
          <w:szCs w:val="20"/>
        </w:rPr>
        <w:t xml:space="preserve">Итоги годовой промежуточной аттестации </w:t>
      </w:r>
    </w:p>
    <w:p w:rsidR="00B974DD" w:rsidRPr="004529D9" w:rsidRDefault="00B974DD" w:rsidP="00B974DD">
      <w:pPr>
        <w:spacing w:line="360" w:lineRule="auto"/>
        <w:jc w:val="center"/>
        <w:rPr>
          <w:b/>
          <w:sz w:val="20"/>
          <w:szCs w:val="20"/>
        </w:rPr>
      </w:pPr>
      <w:r w:rsidRPr="004529D9">
        <w:rPr>
          <w:b/>
          <w:sz w:val="20"/>
          <w:szCs w:val="20"/>
        </w:rPr>
        <w:t xml:space="preserve">в МКОУ ООШ  с. </w:t>
      </w:r>
      <w:proofErr w:type="spellStart"/>
      <w:r w:rsidRPr="004529D9">
        <w:rPr>
          <w:b/>
          <w:sz w:val="20"/>
          <w:szCs w:val="20"/>
        </w:rPr>
        <w:t>Мостиздах</w:t>
      </w:r>
      <w:proofErr w:type="spellEnd"/>
      <w:r w:rsidRPr="004529D9">
        <w:rPr>
          <w:b/>
          <w:sz w:val="20"/>
          <w:szCs w:val="20"/>
        </w:rPr>
        <w:t xml:space="preserve"> за 2019  год</w:t>
      </w:r>
    </w:p>
    <w:p w:rsidR="00B974DD" w:rsidRPr="00657CBF" w:rsidRDefault="00B974DD" w:rsidP="00B974DD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3230"/>
        <w:gridCol w:w="799"/>
        <w:gridCol w:w="799"/>
        <w:gridCol w:w="799"/>
        <w:gridCol w:w="799"/>
        <w:gridCol w:w="807"/>
        <w:gridCol w:w="742"/>
        <w:gridCol w:w="937"/>
        <w:gridCol w:w="1245"/>
        <w:gridCol w:w="3484"/>
      </w:tblGrid>
      <w:tr w:rsidR="00B974DD" w:rsidRPr="00657CBF" w:rsidTr="000F033B">
        <w:tc>
          <w:tcPr>
            <w:tcW w:w="387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«5»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«4»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«3»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«2»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7CBF">
              <w:rPr>
                <w:sz w:val="20"/>
                <w:szCs w:val="20"/>
              </w:rPr>
              <w:t>Кач</w:t>
            </w:r>
            <w:proofErr w:type="spellEnd"/>
            <w:r w:rsidRPr="00657CBF">
              <w:rPr>
                <w:sz w:val="20"/>
                <w:szCs w:val="20"/>
              </w:rPr>
              <w:t>-во</w:t>
            </w:r>
          </w:p>
        </w:tc>
        <w:tc>
          <w:tcPr>
            <w:tcW w:w="317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ценка</w:t>
            </w:r>
          </w:p>
        </w:tc>
        <w:tc>
          <w:tcPr>
            <w:tcW w:w="42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Учитель</w:t>
            </w:r>
          </w:p>
        </w:tc>
      </w:tr>
      <w:tr w:rsidR="00B974DD" w:rsidRPr="00657CBF" w:rsidTr="000F033B">
        <w:tc>
          <w:tcPr>
            <w:tcW w:w="387" w:type="pct"/>
            <w:vMerge w:val="restar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8" w:type="pct"/>
            <w:vMerge w:val="restar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Е.А.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8" w:type="pct"/>
            <w:vMerge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Харланова</w:t>
            </w:r>
            <w:proofErr w:type="spellEnd"/>
            <w:r>
              <w:rPr>
                <w:sz w:val="20"/>
                <w:szCs w:val="20"/>
              </w:rPr>
              <w:t xml:space="preserve"> М.Я.</w:t>
            </w:r>
          </w:p>
        </w:tc>
      </w:tr>
      <w:tr w:rsidR="00B974DD" w:rsidRPr="00657CBF" w:rsidTr="000F033B">
        <w:tc>
          <w:tcPr>
            <w:tcW w:w="387" w:type="pct"/>
            <w:vMerge w:val="restar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8" w:type="pct"/>
            <w:vMerge w:val="restar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Соскиева</w:t>
            </w:r>
            <w:proofErr w:type="spellEnd"/>
            <w:r>
              <w:rPr>
                <w:sz w:val="20"/>
                <w:szCs w:val="20"/>
              </w:rPr>
              <w:t xml:space="preserve"> З.П.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8" w:type="pct"/>
            <w:vMerge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Харланова</w:t>
            </w:r>
            <w:proofErr w:type="spellEnd"/>
            <w:r>
              <w:rPr>
                <w:sz w:val="20"/>
                <w:szCs w:val="20"/>
              </w:rPr>
              <w:t xml:space="preserve"> М.Я.</w:t>
            </w:r>
          </w:p>
        </w:tc>
      </w:tr>
      <w:tr w:rsidR="00B974DD" w:rsidRPr="00657CBF" w:rsidTr="000F033B">
        <w:tc>
          <w:tcPr>
            <w:tcW w:w="387" w:type="pct"/>
            <w:vMerge w:val="restar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Рамонова</w:t>
            </w:r>
            <w:proofErr w:type="spellEnd"/>
            <w:r>
              <w:rPr>
                <w:sz w:val="20"/>
                <w:szCs w:val="20"/>
              </w:rPr>
              <w:t xml:space="preserve"> Р.В.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78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Кадохова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(осетинский)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421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8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13F00">
              <w:rPr>
                <w:sz w:val="20"/>
                <w:szCs w:val="20"/>
              </w:rPr>
              <w:t>Агкаева</w:t>
            </w:r>
            <w:proofErr w:type="spellEnd"/>
            <w:r w:rsidRPr="00D13F00">
              <w:rPr>
                <w:sz w:val="20"/>
                <w:szCs w:val="20"/>
              </w:rPr>
              <w:t xml:space="preserve"> Ф.С.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70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7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Харланова</w:t>
            </w:r>
            <w:proofErr w:type="spellEnd"/>
            <w:r>
              <w:rPr>
                <w:sz w:val="20"/>
                <w:szCs w:val="20"/>
              </w:rPr>
              <w:t xml:space="preserve"> М.Я.</w:t>
            </w:r>
          </w:p>
        </w:tc>
      </w:tr>
      <w:tr w:rsidR="00B974DD" w:rsidRPr="00657CBF" w:rsidTr="000F033B">
        <w:tc>
          <w:tcPr>
            <w:tcW w:w="387" w:type="pct"/>
            <w:vMerge w:val="restar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Цаллаева</w:t>
            </w:r>
            <w:proofErr w:type="spellEnd"/>
            <w:r>
              <w:rPr>
                <w:sz w:val="20"/>
                <w:szCs w:val="20"/>
              </w:rPr>
              <w:t xml:space="preserve"> Б.Л.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Кадохова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Харланова</w:t>
            </w:r>
            <w:proofErr w:type="spellEnd"/>
            <w:r>
              <w:rPr>
                <w:sz w:val="20"/>
                <w:szCs w:val="20"/>
              </w:rPr>
              <w:t xml:space="preserve"> М.Я.</w:t>
            </w:r>
          </w:p>
        </w:tc>
      </w:tr>
      <w:tr w:rsidR="00B974DD" w:rsidRPr="00657CBF" w:rsidTr="000F033B">
        <w:trPr>
          <w:trHeight w:val="169"/>
        </w:trPr>
        <w:tc>
          <w:tcPr>
            <w:tcW w:w="387" w:type="pct"/>
            <w:vMerge w:val="restar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Купеева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Кадохова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(осетинский)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Агкаева</w:t>
            </w:r>
            <w:proofErr w:type="spellEnd"/>
            <w:r>
              <w:rPr>
                <w:sz w:val="20"/>
                <w:szCs w:val="20"/>
              </w:rPr>
              <w:t xml:space="preserve"> Ф.С.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Харланова</w:t>
            </w:r>
            <w:proofErr w:type="spellEnd"/>
            <w:r>
              <w:rPr>
                <w:sz w:val="20"/>
                <w:szCs w:val="20"/>
              </w:rPr>
              <w:t xml:space="preserve"> М.Я.</w:t>
            </w:r>
          </w:p>
        </w:tc>
      </w:tr>
      <w:tr w:rsidR="00B974DD" w:rsidRPr="00657CBF" w:rsidTr="000F033B">
        <w:tc>
          <w:tcPr>
            <w:tcW w:w="387" w:type="pct"/>
            <w:vMerge w:val="restart"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7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421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8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13F00">
              <w:rPr>
                <w:sz w:val="20"/>
                <w:szCs w:val="20"/>
              </w:rPr>
              <w:t>Рамонова</w:t>
            </w:r>
            <w:proofErr w:type="spellEnd"/>
            <w:r w:rsidRPr="00D13F00">
              <w:rPr>
                <w:sz w:val="20"/>
                <w:szCs w:val="20"/>
              </w:rPr>
              <w:t xml:space="preserve"> Р.В.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Математика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8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13F00">
              <w:rPr>
                <w:sz w:val="20"/>
                <w:szCs w:val="20"/>
              </w:rPr>
              <w:t>Кадохова</w:t>
            </w:r>
            <w:proofErr w:type="spellEnd"/>
            <w:r w:rsidRPr="00D13F00">
              <w:rPr>
                <w:sz w:val="20"/>
                <w:szCs w:val="20"/>
              </w:rPr>
              <w:t xml:space="preserve"> А.Г.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(осетинский)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7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421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78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13F00">
              <w:rPr>
                <w:sz w:val="20"/>
                <w:szCs w:val="20"/>
              </w:rPr>
              <w:t>Агкаева</w:t>
            </w:r>
            <w:proofErr w:type="spellEnd"/>
            <w:r w:rsidRPr="00D13F00">
              <w:rPr>
                <w:sz w:val="20"/>
                <w:szCs w:val="20"/>
              </w:rPr>
              <w:t xml:space="preserve"> Ф.С.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B974DD" w:rsidRPr="00D13F00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Харланова</w:t>
            </w:r>
            <w:proofErr w:type="spellEnd"/>
            <w:r>
              <w:rPr>
                <w:sz w:val="20"/>
                <w:szCs w:val="20"/>
              </w:rPr>
              <w:t xml:space="preserve"> М.Я.</w:t>
            </w:r>
          </w:p>
        </w:tc>
      </w:tr>
      <w:tr w:rsidR="00B974DD" w:rsidRPr="00657CBF" w:rsidTr="000F033B">
        <w:tc>
          <w:tcPr>
            <w:tcW w:w="387" w:type="pct"/>
            <w:vMerge w:val="restar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Рамонова</w:t>
            </w:r>
            <w:proofErr w:type="spellEnd"/>
            <w:r>
              <w:rPr>
                <w:sz w:val="20"/>
                <w:szCs w:val="20"/>
              </w:rPr>
              <w:t xml:space="preserve"> Р.В.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Алгебра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Кадохова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8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Харланова</w:t>
            </w:r>
            <w:proofErr w:type="spellEnd"/>
            <w:r>
              <w:rPr>
                <w:sz w:val="20"/>
                <w:szCs w:val="20"/>
              </w:rPr>
              <w:t xml:space="preserve"> М.Я.</w:t>
            </w:r>
          </w:p>
        </w:tc>
      </w:tr>
      <w:tr w:rsidR="00B974DD" w:rsidRPr="00657CBF" w:rsidTr="000F033B">
        <w:tc>
          <w:tcPr>
            <w:tcW w:w="387" w:type="pct"/>
            <w:vMerge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2" w:type="pct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(осетинский) язык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1" w:type="pc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17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21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8" w:type="pct"/>
          </w:tcPr>
          <w:p w:rsidR="00B974DD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Агкаева</w:t>
            </w:r>
            <w:proofErr w:type="spellEnd"/>
            <w:r>
              <w:rPr>
                <w:sz w:val="20"/>
                <w:szCs w:val="20"/>
              </w:rPr>
              <w:t xml:space="preserve"> Ф.С.</w:t>
            </w:r>
          </w:p>
        </w:tc>
      </w:tr>
    </w:tbl>
    <w:p w:rsidR="00B974DD" w:rsidRDefault="00B974DD" w:rsidP="00B974DD">
      <w:pPr>
        <w:spacing w:before="120" w:line="360" w:lineRule="auto"/>
        <w:rPr>
          <w:sz w:val="20"/>
          <w:szCs w:val="20"/>
        </w:rPr>
      </w:pPr>
    </w:p>
    <w:p w:rsidR="00B974DD" w:rsidRPr="00657CBF" w:rsidRDefault="00B974DD" w:rsidP="00B974DD">
      <w:pPr>
        <w:spacing w:before="12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В начальных классах по русскому языку составляет 58 % </w:t>
      </w:r>
      <w:proofErr w:type="gramStart"/>
      <w:r>
        <w:rPr>
          <w:sz w:val="20"/>
          <w:szCs w:val="20"/>
        </w:rPr>
        <w:t>на конец</w:t>
      </w:r>
      <w:proofErr w:type="gramEnd"/>
      <w:r>
        <w:rPr>
          <w:sz w:val="20"/>
          <w:szCs w:val="20"/>
        </w:rPr>
        <w:t xml:space="preserve"> 2019 года. </w:t>
      </w:r>
    </w:p>
    <w:p w:rsidR="00B974DD" w:rsidRPr="00657CBF" w:rsidRDefault="00B974DD" w:rsidP="00B974DD">
      <w:p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 w:rsidRPr="00657CBF">
        <w:rPr>
          <w:sz w:val="20"/>
          <w:szCs w:val="20"/>
        </w:rPr>
        <w:t xml:space="preserve">По сравнению с прошлым годом учащиеся </w:t>
      </w:r>
      <w:r>
        <w:rPr>
          <w:sz w:val="20"/>
          <w:szCs w:val="20"/>
        </w:rPr>
        <w:t>4</w:t>
      </w:r>
      <w:r w:rsidRPr="00657CBF">
        <w:rPr>
          <w:sz w:val="20"/>
          <w:szCs w:val="20"/>
        </w:rPr>
        <w:t xml:space="preserve"> класса справились с диктантом на </w:t>
      </w:r>
      <w:r>
        <w:rPr>
          <w:sz w:val="20"/>
          <w:szCs w:val="20"/>
        </w:rPr>
        <w:t>12 % хуже, чем эти же учащиеся в 3</w:t>
      </w:r>
      <w:r w:rsidRPr="00657CBF">
        <w:rPr>
          <w:sz w:val="20"/>
          <w:szCs w:val="20"/>
        </w:rPr>
        <w:t xml:space="preserve"> классе. По сравнению с предыдущим годом учащиеся 4 класса показали качество знаний по русскому языку с</w:t>
      </w:r>
      <w:r>
        <w:rPr>
          <w:sz w:val="20"/>
          <w:szCs w:val="20"/>
        </w:rPr>
        <w:t xml:space="preserve"> 71</w:t>
      </w:r>
      <w:r w:rsidRPr="00657C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%  </w:t>
      </w:r>
      <w:r w:rsidRPr="00657CBF">
        <w:rPr>
          <w:sz w:val="20"/>
          <w:szCs w:val="20"/>
        </w:rPr>
        <w:t>в 201</w:t>
      </w:r>
      <w:r>
        <w:rPr>
          <w:sz w:val="20"/>
          <w:szCs w:val="20"/>
        </w:rPr>
        <w:t>8</w:t>
      </w:r>
      <w:r w:rsidRPr="00657CBF">
        <w:rPr>
          <w:sz w:val="20"/>
          <w:szCs w:val="20"/>
        </w:rPr>
        <w:t xml:space="preserve"> году </w:t>
      </w:r>
      <w:r>
        <w:rPr>
          <w:sz w:val="20"/>
          <w:szCs w:val="20"/>
        </w:rPr>
        <w:t>и</w:t>
      </w:r>
      <w:r w:rsidRPr="00657CBF">
        <w:rPr>
          <w:sz w:val="20"/>
          <w:szCs w:val="20"/>
        </w:rPr>
        <w:t xml:space="preserve"> 7</w:t>
      </w:r>
      <w:r>
        <w:rPr>
          <w:sz w:val="20"/>
          <w:szCs w:val="20"/>
        </w:rPr>
        <w:t>1</w:t>
      </w:r>
      <w:r w:rsidRPr="00657CBF">
        <w:rPr>
          <w:sz w:val="20"/>
          <w:szCs w:val="20"/>
        </w:rPr>
        <w:t>% в 201</w:t>
      </w:r>
      <w:r>
        <w:rPr>
          <w:sz w:val="20"/>
          <w:szCs w:val="20"/>
        </w:rPr>
        <w:t>9</w:t>
      </w:r>
      <w:r w:rsidRPr="00657CBF">
        <w:rPr>
          <w:sz w:val="20"/>
          <w:szCs w:val="20"/>
        </w:rPr>
        <w:t xml:space="preserve"> году. Следовательно, уровень качества </w:t>
      </w:r>
      <w:proofErr w:type="spellStart"/>
      <w:r w:rsidRPr="00657CBF">
        <w:rPr>
          <w:sz w:val="20"/>
          <w:szCs w:val="20"/>
        </w:rPr>
        <w:t>обученности</w:t>
      </w:r>
      <w:proofErr w:type="spellEnd"/>
      <w:r w:rsidRPr="00657CBF">
        <w:rPr>
          <w:sz w:val="20"/>
          <w:szCs w:val="20"/>
        </w:rPr>
        <w:t xml:space="preserve"> по русскому языку </w:t>
      </w:r>
      <w:r>
        <w:rPr>
          <w:sz w:val="20"/>
          <w:szCs w:val="20"/>
        </w:rPr>
        <w:t>не изменился</w:t>
      </w:r>
      <w:r w:rsidRPr="00657CBF">
        <w:rPr>
          <w:sz w:val="20"/>
          <w:szCs w:val="20"/>
        </w:rPr>
        <w:t xml:space="preserve"> в 4 классе.</w:t>
      </w:r>
    </w:p>
    <w:p w:rsidR="00B974DD" w:rsidRPr="00657CBF" w:rsidRDefault="00B974DD" w:rsidP="00B974DD">
      <w:pPr>
        <w:tabs>
          <w:tab w:val="left" w:pos="180"/>
        </w:tabs>
        <w:spacing w:line="360" w:lineRule="auto"/>
        <w:ind w:firstLine="720"/>
        <w:jc w:val="both"/>
        <w:rPr>
          <w:sz w:val="20"/>
          <w:szCs w:val="20"/>
        </w:rPr>
      </w:pPr>
    </w:p>
    <w:p w:rsidR="00B974DD" w:rsidRPr="00657CBF" w:rsidRDefault="00B974DD" w:rsidP="00B974DD">
      <w:pPr>
        <w:spacing w:before="120" w:line="360" w:lineRule="auto"/>
        <w:rPr>
          <w:sz w:val="20"/>
          <w:szCs w:val="20"/>
        </w:rPr>
      </w:pPr>
      <w:r w:rsidRPr="00657CBF">
        <w:rPr>
          <w:sz w:val="20"/>
          <w:szCs w:val="20"/>
        </w:rPr>
        <w:t>Математика (качество знаний)</w:t>
      </w:r>
    </w:p>
    <w:p w:rsidR="00B974DD" w:rsidRDefault="00B974DD" w:rsidP="00B974DD">
      <w:pPr>
        <w:spacing w:after="120" w:line="360" w:lineRule="auto"/>
        <w:jc w:val="both"/>
        <w:rPr>
          <w:sz w:val="20"/>
          <w:szCs w:val="20"/>
        </w:rPr>
      </w:pPr>
      <w:r w:rsidRPr="00657CBF">
        <w:rPr>
          <w:sz w:val="20"/>
          <w:szCs w:val="20"/>
        </w:rPr>
        <w:t xml:space="preserve">Средний показатель качества знаний учащихся начальных классов по математике за год </w:t>
      </w:r>
      <w:r>
        <w:rPr>
          <w:sz w:val="20"/>
          <w:szCs w:val="20"/>
        </w:rPr>
        <w:t>не изменился и составил  83</w:t>
      </w:r>
      <w:r w:rsidRPr="00657CBF">
        <w:rPr>
          <w:sz w:val="20"/>
          <w:szCs w:val="20"/>
        </w:rPr>
        <w:t xml:space="preserve">% </w:t>
      </w:r>
      <w:r>
        <w:rPr>
          <w:sz w:val="20"/>
          <w:szCs w:val="20"/>
        </w:rPr>
        <w:t xml:space="preserve">.Низкий уровень выполнения контрольных работ по английскому языку, нет учащихся, которые получили «4 и 5». </w:t>
      </w:r>
      <w:r w:rsidRPr="00657CBF">
        <w:rPr>
          <w:sz w:val="20"/>
          <w:szCs w:val="20"/>
        </w:rPr>
        <w:t xml:space="preserve"> </w:t>
      </w:r>
    </w:p>
    <w:p w:rsidR="00B974DD" w:rsidRDefault="00B974DD" w:rsidP="00B974DD">
      <w:pPr>
        <w:spacing w:after="120"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B974DD" w:rsidRPr="00657CBF" w:rsidRDefault="00B974DD" w:rsidP="00B974DD">
      <w:pPr>
        <w:spacing w:after="120"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57CBF">
        <w:rPr>
          <w:sz w:val="20"/>
          <w:szCs w:val="20"/>
        </w:rPr>
        <w:t>Уровень качества знаний учащихся (в разрезе учителей)</w:t>
      </w:r>
    </w:p>
    <w:tbl>
      <w:tblPr>
        <w:tblW w:w="0" w:type="auto"/>
        <w:jc w:val="center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04"/>
        <w:gridCol w:w="1110"/>
        <w:gridCol w:w="995"/>
        <w:gridCol w:w="1110"/>
        <w:gridCol w:w="939"/>
        <w:gridCol w:w="861"/>
        <w:gridCol w:w="3008"/>
      </w:tblGrid>
      <w:tr w:rsidR="00B974DD" w:rsidRPr="00657CBF" w:rsidTr="000F033B">
        <w:trPr>
          <w:jc w:val="center"/>
        </w:trPr>
        <w:tc>
          <w:tcPr>
            <w:tcW w:w="3007" w:type="dxa"/>
            <w:vMerge w:val="restart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2114" w:type="dxa"/>
            <w:gridSpan w:val="2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 xml:space="preserve">2017 г. </w:t>
            </w:r>
          </w:p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2018 г.</w:t>
            </w:r>
          </w:p>
        </w:tc>
        <w:tc>
          <w:tcPr>
            <w:tcW w:w="1471" w:type="dxa"/>
            <w:gridSpan w:val="2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008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 xml:space="preserve">Учитель </w:t>
            </w:r>
          </w:p>
        </w:tc>
      </w:tr>
      <w:tr w:rsidR="00B974DD" w:rsidRPr="00657CBF" w:rsidTr="000F033B">
        <w:trPr>
          <w:jc w:val="center"/>
        </w:trPr>
        <w:tc>
          <w:tcPr>
            <w:tcW w:w="3007" w:type="dxa"/>
            <w:vMerge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7CBF">
              <w:rPr>
                <w:sz w:val="20"/>
                <w:szCs w:val="20"/>
              </w:rPr>
              <w:t>русс</w:t>
            </w:r>
            <w:proofErr w:type="gramStart"/>
            <w:r w:rsidRPr="00657CBF">
              <w:rPr>
                <w:sz w:val="20"/>
                <w:szCs w:val="20"/>
              </w:rPr>
              <w:t>.я</w:t>
            </w:r>
            <w:proofErr w:type="gramEnd"/>
            <w:r w:rsidRPr="00657CBF">
              <w:rPr>
                <w:sz w:val="20"/>
                <w:szCs w:val="20"/>
              </w:rPr>
              <w:t>з</w:t>
            </w:r>
            <w:proofErr w:type="spellEnd"/>
            <w:r w:rsidRPr="00657CBF"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7CBF">
              <w:rPr>
                <w:sz w:val="20"/>
                <w:szCs w:val="20"/>
              </w:rPr>
              <w:t>математ</w:t>
            </w:r>
            <w:proofErr w:type="spellEnd"/>
            <w:r w:rsidRPr="00657CBF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7CBF">
              <w:rPr>
                <w:sz w:val="20"/>
                <w:szCs w:val="20"/>
              </w:rPr>
              <w:t>русс</w:t>
            </w:r>
            <w:proofErr w:type="gramStart"/>
            <w:r w:rsidRPr="00657CBF">
              <w:rPr>
                <w:sz w:val="20"/>
                <w:szCs w:val="20"/>
              </w:rPr>
              <w:t>.я</w:t>
            </w:r>
            <w:proofErr w:type="gramEnd"/>
            <w:r w:rsidRPr="00657CBF">
              <w:rPr>
                <w:sz w:val="20"/>
                <w:szCs w:val="20"/>
              </w:rPr>
              <w:t>з</w:t>
            </w:r>
            <w:proofErr w:type="spellEnd"/>
            <w:r w:rsidRPr="00657CBF"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7CBF">
              <w:rPr>
                <w:sz w:val="20"/>
                <w:szCs w:val="20"/>
              </w:rPr>
              <w:t>математ</w:t>
            </w:r>
            <w:proofErr w:type="spellEnd"/>
            <w:r w:rsidRPr="00657CBF">
              <w:rPr>
                <w:sz w:val="20"/>
                <w:szCs w:val="20"/>
              </w:rPr>
              <w:t>.</w:t>
            </w:r>
          </w:p>
        </w:tc>
        <w:tc>
          <w:tcPr>
            <w:tcW w:w="735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6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8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74DD" w:rsidRPr="00657CBF" w:rsidTr="000F033B">
        <w:trPr>
          <w:jc w:val="center"/>
        </w:trPr>
        <w:tc>
          <w:tcPr>
            <w:tcW w:w="3007" w:type="dxa"/>
            <w:vMerge w:val="restart"/>
          </w:tcPr>
          <w:p w:rsidR="00B974DD" w:rsidRPr="00657CBF" w:rsidRDefault="00B974DD" w:rsidP="000F03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7CBF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1004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995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36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3008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Кодзаева</w:t>
            </w:r>
            <w:proofErr w:type="spellEnd"/>
            <w:r>
              <w:rPr>
                <w:sz w:val="20"/>
                <w:szCs w:val="20"/>
              </w:rPr>
              <w:t xml:space="preserve"> Ж.Г.</w:t>
            </w:r>
          </w:p>
        </w:tc>
      </w:tr>
      <w:tr w:rsidR="00B974DD" w:rsidRPr="00657CBF" w:rsidTr="000F033B">
        <w:trPr>
          <w:jc w:val="center"/>
        </w:trPr>
        <w:tc>
          <w:tcPr>
            <w:tcW w:w="3007" w:type="dxa"/>
            <w:vMerge/>
          </w:tcPr>
          <w:p w:rsidR="00B974DD" w:rsidRPr="00657CBF" w:rsidRDefault="00B974DD" w:rsidP="000F03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  <w:tc>
          <w:tcPr>
            <w:tcW w:w="995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657CBF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657CBF">
              <w:rPr>
                <w:sz w:val="20"/>
                <w:szCs w:val="20"/>
              </w:rPr>
              <w:t>%</w:t>
            </w:r>
          </w:p>
        </w:tc>
        <w:tc>
          <w:tcPr>
            <w:tcW w:w="735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  <w:tc>
          <w:tcPr>
            <w:tcW w:w="736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3008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Соскиева</w:t>
            </w:r>
            <w:proofErr w:type="spellEnd"/>
            <w:r>
              <w:rPr>
                <w:sz w:val="20"/>
                <w:szCs w:val="20"/>
              </w:rPr>
              <w:t xml:space="preserve"> З.П.</w:t>
            </w:r>
          </w:p>
        </w:tc>
      </w:tr>
      <w:tr w:rsidR="00B974DD" w:rsidRPr="00657CBF" w:rsidTr="000F033B">
        <w:trPr>
          <w:jc w:val="center"/>
        </w:trPr>
        <w:tc>
          <w:tcPr>
            <w:tcW w:w="3007" w:type="dxa"/>
            <w:vMerge/>
          </w:tcPr>
          <w:p w:rsidR="00B974DD" w:rsidRPr="00657CBF" w:rsidRDefault="00B974DD" w:rsidP="000F03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657CBF">
              <w:rPr>
                <w:sz w:val="20"/>
                <w:szCs w:val="20"/>
              </w:rPr>
              <w:t>%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657CBF">
              <w:rPr>
                <w:sz w:val="20"/>
                <w:szCs w:val="20"/>
              </w:rPr>
              <w:t>%</w:t>
            </w:r>
          </w:p>
        </w:tc>
        <w:tc>
          <w:tcPr>
            <w:tcW w:w="735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736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3008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Е.А.</w:t>
            </w:r>
          </w:p>
        </w:tc>
      </w:tr>
      <w:tr w:rsidR="00B974DD" w:rsidRPr="00657CBF" w:rsidTr="000F033B">
        <w:trPr>
          <w:jc w:val="center"/>
        </w:trPr>
        <w:tc>
          <w:tcPr>
            <w:tcW w:w="3007" w:type="dxa"/>
            <w:vMerge/>
          </w:tcPr>
          <w:p w:rsidR="00B974DD" w:rsidRPr="00657CBF" w:rsidRDefault="00B974DD" w:rsidP="000F03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995" w:type="dxa"/>
          </w:tcPr>
          <w:p w:rsidR="00B974DD" w:rsidRPr="00657CBF" w:rsidRDefault="00B974DD" w:rsidP="000F03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110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735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8" w:type="dxa"/>
          </w:tcPr>
          <w:p w:rsidR="00B974DD" w:rsidRPr="00657CBF" w:rsidRDefault="00B974DD" w:rsidP="000F033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Битарова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</w:tr>
    </w:tbl>
    <w:p w:rsidR="00B974DD" w:rsidRPr="00657CBF" w:rsidRDefault="00B974DD" w:rsidP="00B974DD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Pr="00657CBF">
        <w:rPr>
          <w:sz w:val="20"/>
          <w:szCs w:val="20"/>
        </w:rPr>
        <w:t xml:space="preserve">Самые высокие результаты по русскому языку и математике среди начальных классов показали учащиеся учителя </w:t>
      </w:r>
      <w:proofErr w:type="spellStart"/>
      <w:r>
        <w:rPr>
          <w:sz w:val="20"/>
          <w:szCs w:val="20"/>
        </w:rPr>
        <w:t>Соскиевой</w:t>
      </w:r>
      <w:proofErr w:type="spellEnd"/>
      <w:r>
        <w:rPr>
          <w:sz w:val="20"/>
          <w:szCs w:val="20"/>
        </w:rPr>
        <w:t xml:space="preserve"> З.П., </w:t>
      </w:r>
      <w:proofErr w:type="spellStart"/>
      <w:r>
        <w:rPr>
          <w:sz w:val="20"/>
          <w:szCs w:val="20"/>
        </w:rPr>
        <w:t>Кодзаевой</w:t>
      </w:r>
      <w:proofErr w:type="spellEnd"/>
      <w:r>
        <w:rPr>
          <w:sz w:val="20"/>
          <w:szCs w:val="20"/>
        </w:rPr>
        <w:t xml:space="preserve"> Ж.Г.</w:t>
      </w:r>
      <w:r w:rsidRPr="00657CBF">
        <w:rPr>
          <w:sz w:val="20"/>
          <w:szCs w:val="20"/>
        </w:rPr>
        <w:t xml:space="preserve">, самые низкие – учителя </w:t>
      </w:r>
      <w:r>
        <w:rPr>
          <w:sz w:val="20"/>
          <w:szCs w:val="20"/>
        </w:rPr>
        <w:t>Коноваловой Е.А.</w:t>
      </w:r>
      <w:r w:rsidRPr="00657CBF">
        <w:rPr>
          <w:sz w:val="20"/>
          <w:szCs w:val="20"/>
        </w:rPr>
        <w:t xml:space="preserve">. Причем, наблюдается отрицательная динамика качественной успеваемости по русскому языку и математике в разрезе учителя </w:t>
      </w:r>
      <w:r>
        <w:rPr>
          <w:sz w:val="20"/>
          <w:szCs w:val="20"/>
        </w:rPr>
        <w:t>Коноваловой Е.А.</w:t>
      </w:r>
      <w:r w:rsidRPr="00657CBF">
        <w:rPr>
          <w:sz w:val="20"/>
          <w:szCs w:val="20"/>
        </w:rPr>
        <w:t xml:space="preserve"> </w:t>
      </w:r>
    </w:p>
    <w:p w:rsidR="00B974DD" w:rsidRPr="00657CBF" w:rsidRDefault="00B974DD" w:rsidP="00B974DD">
      <w:pPr>
        <w:spacing w:before="120" w:after="120" w:line="360" w:lineRule="auto"/>
        <w:ind w:left="851" w:hanging="851"/>
        <w:jc w:val="both"/>
        <w:rPr>
          <w:sz w:val="20"/>
          <w:szCs w:val="20"/>
        </w:rPr>
      </w:pPr>
      <w:r w:rsidRPr="00657CBF">
        <w:rPr>
          <w:sz w:val="20"/>
          <w:szCs w:val="20"/>
        </w:rPr>
        <w:t xml:space="preserve">Вывод: за последние 2 года происходит снижение качества </w:t>
      </w:r>
      <w:r>
        <w:rPr>
          <w:sz w:val="20"/>
          <w:szCs w:val="20"/>
        </w:rPr>
        <w:t>преподавания по русскому языку, что</w:t>
      </w:r>
      <w:r w:rsidRPr="00657CBF">
        <w:rPr>
          <w:sz w:val="20"/>
          <w:szCs w:val="20"/>
        </w:rPr>
        <w:t xml:space="preserve"> в целом сказывается на качестве знаний учащихся в основном звене.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r w:rsidRPr="009E03F7">
        <w:rPr>
          <w:b/>
          <w:bCs/>
        </w:rPr>
        <w:t>VII. Оценка кадрового обеспечения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79" w:name="dfasou3s6h"/>
      <w:bookmarkEnd w:id="379"/>
      <w:r w:rsidRPr="009E03F7">
        <w:rPr>
          <w:rStyle w:val="fill"/>
          <w:b w:val="0"/>
          <w:i w:val="0"/>
          <w:color w:val="auto"/>
        </w:rPr>
        <w:t xml:space="preserve">На период </w:t>
      </w:r>
      <w:proofErr w:type="spellStart"/>
      <w:r w:rsidRPr="009E03F7">
        <w:rPr>
          <w:rStyle w:val="fill"/>
          <w:b w:val="0"/>
          <w:i w:val="0"/>
          <w:color w:val="auto"/>
        </w:rPr>
        <w:t>самообследования</w:t>
      </w:r>
      <w:proofErr w:type="spellEnd"/>
      <w:r w:rsidRPr="009E03F7">
        <w:rPr>
          <w:rStyle w:val="fill"/>
          <w:b w:val="0"/>
          <w:i w:val="0"/>
          <w:color w:val="auto"/>
        </w:rPr>
        <w:t xml:space="preserve"> в Школе работают </w:t>
      </w:r>
      <w:r>
        <w:rPr>
          <w:rStyle w:val="fill"/>
          <w:b w:val="0"/>
          <w:i w:val="0"/>
          <w:color w:val="auto"/>
        </w:rPr>
        <w:t xml:space="preserve">17 </w:t>
      </w:r>
      <w:r w:rsidRPr="009E03F7">
        <w:rPr>
          <w:rStyle w:val="fill"/>
          <w:b w:val="0"/>
          <w:i w:val="0"/>
          <w:color w:val="auto"/>
        </w:rPr>
        <w:t xml:space="preserve"> педагог</w:t>
      </w:r>
      <w:r>
        <w:rPr>
          <w:rStyle w:val="fill"/>
          <w:b w:val="0"/>
          <w:i w:val="0"/>
          <w:color w:val="auto"/>
        </w:rPr>
        <w:t>ов</w:t>
      </w:r>
      <w:r w:rsidRPr="009E03F7">
        <w:rPr>
          <w:rStyle w:val="fill"/>
          <w:b w:val="0"/>
          <w:i w:val="0"/>
          <w:color w:val="auto"/>
        </w:rPr>
        <w:t xml:space="preserve">, из них </w:t>
      </w:r>
      <w:r>
        <w:rPr>
          <w:rStyle w:val="fill"/>
          <w:b w:val="0"/>
          <w:i w:val="0"/>
          <w:color w:val="auto"/>
        </w:rPr>
        <w:t>5</w:t>
      </w:r>
      <w:r w:rsidRPr="009E03F7">
        <w:rPr>
          <w:rStyle w:val="fill"/>
          <w:b w:val="0"/>
          <w:i w:val="0"/>
          <w:color w:val="auto"/>
        </w:rPr>
        <w:t xml:space="preserve"> – внутренних совместителей. Из них </w:t>
      </w:r>
      <w:r>
        <w:rPr>
          <w:rStyle w:val="fill"/>
          <w:b w:val="0"/>
          <w:i w:val="0"/>
          <w:color w:val="auto"/>
        </w:rPr>
        <w:t xml:space="preserve">2  учителя </w:t>
      </w:r>
      <w:r w:rsidRPr="009E03F7">
        <w:rPr>
          <w:rStyle w:val="fill"/>
          <w:b w:val="0"/>
          <w:i w:val="0"/>
          <w:color w:val="auto"/>
        </w:rPr>
        <w:t xml:space="preserve"> имеет среднее </w:t>
      </w:r>
      <w:r w:rsidRPr="009E03F7">
        <w:rPr>
          <w:b/>
          <w:bCs/>
          <w:i/>
          <w:iCs/>
        </w:rPr>
        <w:br/>
      </w:r>
      <w:r w:rsidRPr="009E03F7">
        <w:rPr>
          <w:rStyle w:val="fill"/>
          <w:b w:val="0"/>
          <w:i w:val="0"/>
          <w:color w:val="auto"/>
        </w:rPr>
        <w:t>специальное образование и</w:t>
      </w:r>
      <w:r>
        <w:rPr>
          <w:rStyle w:val="fill"/>
          <w:b w:val="0"/>
          <w:i w:val="0"/>
          <w:color w:val="auto"/>
        </w:rPr>
        <w:t xml:space="preserve"> 1 </w:t>
      </w:r>
      <w:r w:rsidRPr="009E03F7">
        <w:rPr>
          <w:rStyle w:val="fill"/>
          <w:b w:val="0"/>
          <w:i w:val="0"/>
          <w:color w:val="auto"/>
        </w:rPr>
        <w:t xml:space="preserve"> </w:t>
      </w:r>
      <w:r>
        <w:rPr>
          <w:rStyle w:val="fill"/>
          <w:b w:val="0"/>
          <w:i w:val="0"/>
          <w:color w:val="auto"/>
        </w:rPr>
        <w:t>учител</w:t>
      </w:r>
      <w:proofErr w:type="gramStart"/>
      <w:r>
        <w:rPr>
          <w:rStyle w:val="fill"/>
          <w:b w:val="0"/>
          <w:i w:val="0"/>
          <w:color w:val="auto"/>
        </w:rPr>
        <w:t>ь(</w:t>
      </w:r>
      <w:proofErr w:type="gramEnd"/>
      <w:r>
        <w:rPr>
          <w:rStyle w:val="fill"/>
          <w:b w:val="0"/>
          <w:i w:val="0"/>
          <w:color w:val="auto"/>
        </w:rPr>
        <w:t xml:space="preserve">Коновалова Е.А.) </w:t>
      </w:r>
      <w:r w:rsidRPr="009E03F7">
        <w:rPr>
          <w:rStyle w:val="fill"/>
          <w:b w:val="0"/>
          <w:i w:val="0"/>
          <w:color w:val="auto"/>
        </w:rPr>
        <w:t xml:space="preserve">обучается в </w:t>
      </w:r>
      <w:r>
        <w:rPr>
          <w:rStyle w:val="fill"/>
          <w:b w:val="0"/>
          <w:i w:val="0"/>
          <w:color w:val="auto"/>
        </w:rPr>
        <w:t>ВУЗ</w:t>
      </w:r>
      <w:r w:rsidRPr="009E03F7">
        <w:rPr>
          <w:rStyle w:val="fill"/>
          <w:b w:val="0"/>
          <w:i w:val="0"/>
          <w:color w:val="auto"/>
        </w:rPr>
        <w:t>е. В 201</w:t>
      </w:r>
      <w:r>
        <w:rPr>
          <w:rStyle w:val="fill"/>
          <w:b w:val="0"/>
          <w:i w:val="0"/>
          <w:color w:val="auto"/>
        </w:rPr>
        <w:t xml:space="preserve">9 году аттестацию прошли  2 человека: учитель математики </w:t>
      </w:r>
      <w:proofErr w:type="spellStart"/>
      <w:r>
        <w:rPr>
          <w:rStyle w:val="fill"/>
          <w:b w:val="0"/>
          <w:i w:val="0"/>
          <w:color w:val="auto"/>
        </w:rPr>
        <w:t>Кадохова</w:t>
      </w:r>
      <w:proofErr w:type="spellEnd"/>
      <w:r>
        <w:rPr>
          <w:rStyle w:val="fill"/>
          <w:b w:val="0"/>
          <w:i w:val="0"/>
          <w:color w:val="auto"/>
        </w:rPr>
        <w:t xml:space="preserve"> А.Г. на высшую квалификационную категорию, воспитатель дошкольных групп </w:t>
      </w:r>
      <w:proofErr w:type="spellStart"/>
      <w:r>
        <w:rPr>
          <w:rStyle w:val="fill"/>
          <w:b w:val="0"/>
          <w:i w:val="0"/>
          <w:color w:val="auto"/>
        </w:rPr>
        <w:t>Габеева</w:t>
      </w:r>
      <w:proofErr w:type="spellEnd"/>
      <w:r>
        <w:rPr>
          <w:rStyle w:val="fill"/>
          <w:b w:val="0"/>
          <w:i w:val="0"/>
          <w:color w:val="auto"/>
        </w:rPr>
        <w:t xml:space="preserve"> М.Т. на первую квалификационную категорию. В школе трое учителей имеют высшую категорию, первую-8 учителей, соответствие занимаемой должности </w:t>
      </w:r>
      <w:proofErr w:type="gramStart"/>
      <w:r>
        <w:rPr>
          <w:rStyle w:val="fill"/>
          <w:b w:val="0"/>
          <w:i w:val="0"/>
          <w:color w:val="auto"/>
        </w:rPr>
        <w:t>–ч</w:t>
      </w:r>
      <w:proofErr w:type="gramEnd"/>
      <w:r>
        <w:rPr>
          <w:rStyle w:val="fill"/>
          <w:b w:val="0"/>
          <w:i w:val="0"/>
          <w:color w:val="auto"/>
        </w:rPr>
        <w:t>етверо учителей, два учителя не имеют категории (не имеют пока стажа работы до двух лет).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80" w:name="dfas5oyxac"/>
      <w:bookmarkEnd w:id="380"/>
      <w:r w:rsidRPr="009E03F7">
        <w:rPr>
          <w:rStyle w:val="fill"/>
          <w:b w:val="0"/>
          <w:i w:val="0"/>
          <w:color w:val="auto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</w:r>
      <w:r w:rsidRPr="009E03F7">
        <w:rPr>
          <w:b/>
          <w:bCs/>
          <w:i/>
          <w:iCs/>
        </w:rPr>
        <w:br/>
      </w:r>
      <w:r w:rsidRPr="009E03F7">
        <w:rPr>
          <w:rStyle w:val="fill"/>
          <w:b w:val="0"/>
          <w:i w:val="0"/>
          <w:color w:val="auto"/>
        </w:rPr>
        <w:t xml:space="preserve">которой – обеспечение оптимального баланса процессов обновления и сохранения численного и качественного состава кадров в его </w:t>
      </w:r>
      <w:r w:rsidRPr="009E03F7">
        <w:rPr>
          <w:b/>
          <w:bCs/>
          <w:i/>
          <w:iCs/>
        </w:rPr>
        <w:br/>
      </w:r>
      <w:r w:rsidRPr="009E03F7">
        <w:rPr>
          <w:rStyle w:val="fill"/>
          <w:b w:val="0"/>
          <w:i w:val="0"/>
          <w:color w:val="auto"/>
        </w:rPr>
        <w:t>развитии, в соответствии потребностями Школы и требованиями действующего законодательства.</w:t>
      </w:r>
      <w:r>
        <w:rPr>
          <w:rStyle w:val="fill"/>
          <w:b w:val="0"/>
          <w:i w:val="0"/>
          <w:color w:val="auto"/>
        </w:rPr>
        <w:t xml:space="preserve"> Ежегодно учителя нашей школы проходят курсовую подготовку по повышению  квалификации при СОРИПКРО. 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81" w:name="dfas7gq8xy"/>
      <w:bookmarkEnd w:id="381"/>
      <w:r w:rsidRPr="009E03F7">
        <w:rPr>
          <w:rStyle w:val="fill"/>
          <w:b w:val="0"/>
          <w:i w:val="0"/>
          <w:color w:val="auto"/>
        </w:rPr>
        <w:t>Основные принципы кадровой политики направлены: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82" w:name="dfashbup9x"/>
      <w:bookmarkEnd w:id="382"/>
      <w:r w:rsidRPr="009E03F7">
        <w:rPr>
          <w:rStyle w:val="fill"/>
          <w:b w:val="0"/>
          <w:i w:val="0"/>
          <w:color w:val="auto"/>
        </w:rPr>
        <w:t>− на сохранение, укрепление и развитие кадрового потенциала;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83" w:name="dfasbmkon6"/>
      <w:bookmarkEnd w:id="383"/>
      <w:r w:rsidRPr="009E03F7">
        <w:rPr>
          <w:rStyle w:val="fill"/>
          <w:b w:val="0"/>
          <w:i w:val="0"/>
          <w:color w:val="auto"/>
        </w:rPr>
        <w:t>− создание квалифицированного коллектива, способного работать в современных условиях;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84" w:name="dfassudzt9"/>
      <w:bookmarkEnd w:id="384"/>
      <w:r w:rsidRPr="009E03F7">
        <w:rPr>
          <w:rStyle w:val="fill"/>
          <w:b w:val="0"/>
          <w:i w:val="0"/>
          <w:color w:val="auto"/>
        </w:rPr>
        <w:t>− повышения уровня квалификации персонала.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85" w:name="dfasicxd32"/>
      <w:bookmarkEnd w:id="385"/>
      <w:r w:rsidRPr="009E03F7">
        <w:rPr>
          <w:rStyle w:val="fill"/>
          <w:b w:val="0"/>
          <w:i w:val="0"/>
          <w:color w:val="auto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9E03F7">
        <w:rPr>
          <w:b/>
          <w:bCs/>
          <w:i/>
          <w:iCs/>
        </w:rPr>
        <w:br/>
      </w:r>
      <w:r w:rsidRPr="009E03F7">
        <w:rPr>
          <w:rStyle w:val="fill"/>
          <w:b w:val="0"/>
          <w:i w:val="0"/>
          <w:color w:val="auto"/>
        </w:rPr>
        <w:t>обучающихся, необходимо констатировать следующее: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386" w:name="dfas0dxiea"/>
      <w:bookmarkEnd w:id="386"/>
      <w:r w:rsidRPr="009E03F7">
        <w:rPr>
          <w:rStyle w:val="fill"/>
          <w:b w:val="0"/>
          <w:i w:val="0"/>
          <w:color w:val="auto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i w:val="0"/>
          <w:color w:val="auto"/>
        </w:rPr>
      </w:pPr>
      <w:bookmarkStart w:id="387" w:name="dfass5cwti"/>
      <w:bookmarkStart w:id="388" w:name="dfasfkikp8"/>
      <w:bookmarkEnd w:id="387"/>
      <w:bookmarkEnd w:id="388"/>
      <w:r w:rsidRPr="009E03F7">
        <w:rPr>
          <w:rStyle w:val="fill"/>
          <w:b w:val="0"/>
          <w:i w:val="0"/>
          <w:color w:val="auto"/>
        </w:rPr>
        <w:t xml:space="preserve">− кадровый потенциал Школы динамично развивается на основе целенаправленной работы </w:t>
      </w:r>
      <w:r w:rsidRPr="00080F99">
        <w:rPr>
          <w:rStyle w:val="fill"/>
          <w:b w:val="0"/>
          <w:i w:val="0"/>
          <w:color w:val="auto"/>
        </w:rPr>
        <w:t>по</w:t>
      </w:r>
      <w:r w:rsidRPr="00080F99">
        <w:rPr>
          <w:b/>
          <w:bCs/>
          <w:iCs/>
        </w:rPr>
        <w:t xml:space="preserve"> </w:t>
      </w:r>
      <w:r w:rsidRPr="00080F99">
        <w:rPr>
          <w:bCs/>
          <w:iCs/>
        </w:rPr>
        <w:t>повышению квалификации педагогов</w:t>
      </w:r>
      <w:r w:rsidRPr="00080F99">
        <w:rPr>
          <w:rStyle w:val="fill"/>
          <w:i w:val="0"/>
          <w:color w:val="auto"/>
        </w:rPr>
        <w:t>.</w:t>
      </w:r>
    </w:p>
    <w:p w:rsidR="00B974DD" w:rsidRPr="004529D9" w:rsidRDefault="00B974DD" w:rsidP="00B974DD">
      <w:pPr>
        <w:spacing w:after="150"/>
        <w:rPr>
          <w:rFonts w:ascii="Times New Roman" w:hAnsi="Times New Roman" w:cs="Times New Roman"/>
        </w:rPr>
      </w:pPr>
      <w:r w:rsidRPr="004529D9">
        <w:rPr>
          <w:iCs/>
          <w:color w:val="222222"/>
          <w:sz w:val="21"/>
        </w:rPr>
        <w:t>Дошкольные группы укомплектованы педагогами</w:t>
      </w:r>
      <w:proofErr w:type="gramStart"/>
      <w:r w:rsidRPr="004529D9">
        <w:rPr>
          <w:iCs/>
          <w:color w:val="222222"/>
          <w:sz w:val="21"/>
        </w:rPr>
        <w:t xml:space="preserve"> ,</w:t>
      </w:r>
      <w:proofErr w:type="gramEnd"/>
      <w:r w:rsidRPr="004529D9">
        <w:rPr>
          <w:iCs/>
          <w:color w:val="222222"/>
          <w:sz w:val="21"/>
        </w:rPr>
        <w:t xml:space="preserve">согласно штатному расписанию. Всего работают 12 человек. Педагогический коллектив насчитывает 4 специалистов. </w:t>
      </w:r>
    </w:p>
    <w:p w:rsidR="00B974DD" w:rsidRPr="004529D9" w:rsidRDefault="00B974DD" w:rsidP="00B974DD">
      <w:pPr>
        <w:spacing w:after="150"/>
        <w:rPr>
          <w:color w:val="222222"/>
          <w:sz w:val="21"/>
          <w:szCs w:val="21"/>
        </w:rPr>
      </w:pPr>
      <w:r w:rsidRPr="004529D9">
        <w:rPr>
          <w:iCs/>
          <w:color w:val="222222"/>
          <w:sz w:val="21"/>
        </w:rPr>
        <w:t>За 2019 год педагогические работники прошли аттестацию и получили:</w:t>
      </w:r>
    </w:p>
    <w:p w:rsidR="00B974DD" w:rsidRPr="004529D9" w:rsidRDefault="00B974DD" w:rsidP="00B974DD">
      <w:pPr>
        <w:numPr>
          <w:ilvl w:val="0"/>
          <w:numId w:val="8"/>
        </w:numPr>
        <w:ind w:left="270"/>
        <w:rPr>
          <w:color w:val="222222"/>
          <w:sz w:val="21"/>
          <w:szCs w:val="21"/>
        </w:rPr>
      </w:pPr>
      <w:r w:rsidRPr="004529D9">
        <w:rPr>
          <w:iCs/>
          <w:color w:val="222222"/>
          <w:sz w:val="21"/>
        </w:rPr>
        <w:t>первую квалификационную категорию – 1 воспитатель.</w:t>
      </w:r>
    </w:p>
    <w:p w:rsidR="00B974DD" w:rsidRPr="004529D9" w:rsidRDefault="00B974DD" w:rsidP="00B974DD">
      <w:pPr>
        <w:spacing w:after="150"/>
        <w:rPr>
          <w:color w:val="222222"/>
          <w:sz w:val="21"/>
          <w:szCs w:val="21"/>
        </w:rPr>
      </w:pPr>
      <w:r w:rsidRPr="004529D9">
        <w:rPr>
          <w:iCs/>
          <w:color w:val="222222"/>
          <w:sz w:val="21"/>
        </w:rPr>
        <w:t>Курсы </w:t>
      </w:r>
      <w:r w:rsidRPr="004529D9">
        <w:rPr>
          <w:b/>
          <w:bCs/>
          <w:color w:val="222222"/>
          <w:sz w:val="21"/>
        </w:rPr>
        <w:t> </w:t>
      </w:r>
      <w:r w:rsidRPr="004529D9">
        <w:rPr>
          <w:bCs/>
          <w:color w:val="222222"/>
          <w:sz w:val="21"/>
        </w:rPr>
        <w:t xml:space="preserve">повышения </w:t>
      </w:r>
      <w:r>
        <w:rPr>
          <w:bCs/>
          <w:color w:val="222222"/>
          <w:sz w:val="21"/>
        </w:rPr>
        <w:t>квалификации</w:t>
      </w:r>
      <w:r w:rsidRPr="004529D9">
        <w:rPr>
          <w:bCs/>
          <w:color w:val="222222"/>
          <w:sz w:val="21"/>
        </w:rPr>
        <w:t> </w:t>
      </w:r>
      <w:r w:rsidRPr="004529D9">
        <w:rPr>
          <w:b/>
          <w:bCs/>
          <w:color w:val="222222"/>
          <w:sz w:val="21"/>
        </w:rPr>
        <w:t> </w:t>
      </w:r>
      <w:r w:rsidRPr="004529D9">
        <w:rPr>
          <w:iCs/>
          <w:color w:val="222222"/>
          <w:sz w:val="21"/>
        </w:rPr>
        <w:t xml:space="preserve">в 2019 году прошли 2  работника. По итогам 2019 года дошкольные группы готовы  перейти на применение профессиональных стандартов. </w:t>
      </w:r>
    </w:p>
    <w:p w:rsidR="00B974DD" w:rsidRPr="00A6638A" w:rsidRDefault="00B974DD" w:rsidP="00B974DD">
      <w:pPr>
        <w:spacing w:after="150"/>
        <w:rPr>
          <w:color w:val="222222"/>
          <w:sz w:val="21"/>
          <w:szCs w:val="21"/>
        </w:rPr>
      </w:pPr>
      <w:r w:rsidRPr="004529D9">
        <w:rPr>
          <w:iCs/>
          <w:color w:val="222222"/>
          <w:sz w:val="21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bookmarkStart w:id="389" w:name="dfasxo99og"/>
      <w:bookmarkEnd w:id="389"/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9E03F7">
        <w:rPr>
          <w:b/>
          <w:bCs/>
        </w:rPr>
        <w:lastRenderedPageBreak/>
        <w:t>VIII. Оценка учебно-методического и библиотечно-информационного обеспечения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90" w:name="dfasmf70ga"/>
      <w:bookmarkEnd w:id="390"/>
      <w:r w:rsidRPr="009E03F7">
        <w:rPr>
          <w:rStyle w:val="fill"/>
          <w:b w:val="0"/>
          <w:i w:val="0"/>
          <w:color w:val="auto"/>
        </w:rPr>
        <w:t>Общая характеристика: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91" w:name="dfasgpe385"/>
      <w:bookmarkEnd w:id="391"/>
      <w:r w:rsidRPr="009E03F7">
        <w:rPr>
          <w:rStyle w:val="fill"/>
          <w:b w:val="0"/>
          <w:i w:val="0"/>
          <w:color w:val="auto"/>
        </w:rPr>
        <w:t xml:space="preserve">− </w:t>
      </w:r>
      <w:r>
        <w:rPr>
          <w:rStyle w:val="fill"/>
          <w:b w:val="0"/>
          <w:i w:val="0"/>
          <w:color w:val="auto"/>
        </w:rPr>
        <w:t>объем библиотечного фонда –5490 единиц</w:t>
      </w:r>
      <w:r w:rsidRPr="009E03F7">
        <w:rPr>
          <w:rStyle w:val="fill"/>
          <w:b w:val="0"/>
          <w:i w:val="0"/>
          <w:color w:val="auto"/>
        </w:rPr>
        <w:t>;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92" w:name="dfasntggf7"/>
      <w:bookmarkEnd w:id="392"/>
      <w:r w:rsidRPr="009E03F7">
        <w:rPr>
          <w:rStyle w:val="fill"/>
          <w:b w:val="0"/>
          <w:i w:val="0"/>
          <w:color w:val="auto"/>
        </w:rPr>
        <w:t xml:space="preserve">− </w:t>
      </w:r>
      <w:proofErr w:type="spellStart"/>
      <w:r w:rsidRPr="009E03F7">
        <w:rPr>
          <w:rStyle w:val="fill"/>
          <w:b w:val="0"/>
          <w:i w:val="0"/>
          <w:color w:val="auto"/>
        </w:rPr>
        <w:t>книгообеспеченность</w:t>
      </w:r>
      <w:proofErr w:type="spellEnd"/>
      <w:r w:rsidRPr="009E03F7">
        <w:rPr>
          <w:rStyle w:val="fill"/>
          <w:b w:val="0"/>
          <w:i w:val="0"/>
          <w:color w:val="auto"/>
        </w:rPr>
        <w:t xml:space="preserve"> – 100 процентов;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93" w:name="dfaszz1825"/>
      <w:bookmarkEnd w:id="393"/>
      <w:r w:rsidRPr="009E03F7">
        <w:rPr>
          <w:rStyle w:val="fill"/>
          <w:b w:val="0"/>
          <w:i w:val="0"/>
          <w:color w:val="auto"/>
        </w:rPr>
        <w:t>− обр</w:t>
      </w:r>
      <w:r>
        <w:rPr>
          <w:rStyle w:val="fill"/>
          <w:b w:val="0"/>
          <w:i w:val="0"/>
          <w:color w:val="auto"/>
        </w:rPr>
        <w:t>ащаемость – 90 процентов</w:t>
      </w:r>
      <w:r w:rsidRPr="009E03F7">
        <w:rPr>
          <w:rStyle w:val="fill"/>
          <w:b w:val="0"/>
          <w:i w:val="0"/>
          <w:color w:val="auto"/>
        </w:rPr>
        <w:t>;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94" w:name="dfaskk9egq"/>
      <w:bookmarkEnd w:id="394"/>
      <w:r>
        <w:rPr>
          <w:rStyle w:val="fill"/>
          <w:b w:val="0"/>
          <w:i w:val="0"/>
          <w:color w:val="auto"/>
        </w:rPr>
        <w:t>− объем учебного фонда –1510 единиц</w:t>
      </w:r>
      <w:r w:rsidRPr="009E03F7">
        <w:rPr>
          <w:rStyle w:val="fill"/>
          <w:b w:val="0"/>
          <w:i w:val="0"/>
          <w:color w:val="auto"/>
        </w:rPr>
        <w:t>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95" w:name="dfasev8ygu"/>
      <w:bookmarkEnd w:id="395"/>
      <w:r w:rsidRPr="009E03F7">
        <w:rPr>
          <w:rStyle w:val="fill"/>
          <w:b w:val="0"/>
          <w:i w:val="0"/>
          <w:color w:val="auto"/>
        </w:rPr>
        <w:t>Фонд библиотеки формируется за счет федерального, областного, местного бюджета.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bookmarkStart w:id="396" w:name="dfas0aeqm8"/>
      <w:bookmarkEnd w:id="396"/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97" w:name="dfaslh0irt"/>
      <w:bookmarkStart w:id="398" w:name="dfas01xkko"/>
      <w:bookmarkEnd w:id="397"/>
      <w:bookmarkEnd w:id="398"/>
      <w:r w:rsidRPr="009E03F7">
        <w:rPr>
          <w:rStyle w:val="fill"/>
          <w:b w:val="0"/>
          <w:i w:val="0"/>
          <w:color w:val="auto"/>
        </w:rPr>
        <w:t>Фонд библиотеки соответствует требованиям ФГОС, учебники фонда входят в федеральный перечень, утвержденный</w:t>
      </w:r>
      <w:r w:rsidRPr="009E03F7">
        <w:t xml:space="preserve"> приказом </w:t>
      </w:r>
      <w:r w:rsidRPr="009E03F7">
        <w:rPr>
          <w:u w:val="single"/>
        </w:rPr>
        <w:br/>
      </w:r>
      <w:proofErr w:type="spellStart"/>
      <w:r w:rsidRPr="009E03F7">
        <w:t>Минобрнауки</w:t>
      </w:r>
      <w:proofErr w:type="spellEnd"/>
      <w:r w:rsidRPr="009E03F7">
        <w:t xml:space="preserve"> от 31.03.2014 № 253</w:t>
      </w:r>
      <w:r w:rsidRPr="009E03F7">
        <w:rPr>
          <w:rStyle w:val="fill"/>
          <w:b w:val="0"/>
          <w:i w:val="0"/>
          <w:color w:val="auto"/>
        </w:rPr>
        <w:t>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399" w:name="dfasm7g3x0"/>
      <w:bookmarkEnd w:id="399"/>
      <w:r w:rsidRPr="009E03F7">
        <w:rPr>
          <w:rStyle w:val="fill"/>
          <w:b w:val="0"/>
          <w:i w:val="0"/>
          <w:color w:val="auto"/>
        </w:rPr>
        <w:t>В</w:t>
      </w:r>
      <w:r>
        <w:rPr>
          <w:rStyle w:val="fill"/>
          <w:b w:val="0"/>
          <w:i w:val="0"/>
          <w:color w:val="auto"/>
        </w:rPr>
        <w:t xml:space="preserve"> школьной библиотеке нет современных образовательных ресурсов. Мультимедийных презентаций, ЭОР также нет.</w:t>
      </w:r>
      <w:r w:rsidRPr="009E03F7">
        <w:rPr>
          <w:bCs/>
          <w:iCs/>
        </w:rPr>
        <w:br/>
      </w:r>
      <w:bookmarkStart w:id="400" w:name="dfasspg939"/>
      <w:bookmarkEnd w:id="400"/>
      <w:r w:rsidRPr="009E03F7">
        <w:rPr>
          <w:rStyle w:val="fill"/>
          <w:b w:val="0"/>
          <w:i w:val="0"/>
          <w:color w:val="auto"/>
        </w:rPr>
        <w:t xml:space="preserve">Средний уровень посещаемости библиотеки – </w:t>
      </w:r>
      <w:r>
        <w:rPr>
          <w:rStyle w:val="fill"/>
          <w:b w:val="0"/>
          <w:i w:val="0"/>
          <w:color w:val="auto"/>
        </w:rPr>
        <w:t>10</w:t>
      </w:r>
      <w:r w:rsidRPr="009E03F7">
        <w:rPr>
          <w:rStyle w:val="fill"/>
          <w:b w:val="0"/>
          <w:i w:val="0"/>
          <w:color w:val="auto"/>
        </w:rPr>
        <w:t xml:space="preserve"> человек в день.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401" w:name="dfascclbhd"/>
      <w:bookmarkEnd w:id="401"/>
      <w:r w:rsidRPr="009E03F7">
        <w:rPr>
          <w:rStyle w:val="fill"/>
          <w:b w:val="0"/>
          <w:i w:val="0"/>
          <w:color w:val="auto"/>
        </w:rPr>
        <w:t>На официальном</w:t>
      </w:r>
      <w:r w:rsidRPr="009E03F7">
        <w:rPr>
          <w:bCs/>
          <w:iCs/>
        </w:rPr>
        <w:t xml:space="preserve"> сайте школы </w:t>
      </w:r>
      <w:r w:rsidRPr="009E03F7">
        <w:rPr>
          <w:rStyle w:val="fill"/>
          <w:b w:val="0"/>
          <w:i w:val="0"/>
          <w:color w:val="auto"/>
        </w:rPr>
        <w:t>есть страница библиотеки с информацией о работе и проводимых мероприятиях</w:t>
      </w:r>
      <w:r w:rsidRPr="009E03F7">
        <w:rPr>
          <w:bCs/>
          <w:iCs/>
        </w:rPr>
        <w:t xml:space="preserve"> библиотеки Школы</w:t>
      </w:r>
      <w:r w:rsidRPr="009E03F7">
        <w:rPr>
          <w:rStyle w:val="fill"/>
          <w:b w:val="0"/>
          <w:i w:val="0"/>
          <w:color w:val="auto"/>
        </w:rPr>
        <w:t>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402" w:name="dfasz41c84"/>
      <w:bookmarkEnd w:id="402"/>
      <w:r w:rsidRPr="009E03F7">
        <w:rPr>
          <w:rStyle w:val="fill"/>
          <w:b w:val="0"/>
          <w:i w:val="0"/>
          <w:color w:val="auto"/>
        </w:rPr>
        <w:t xml:space="preserve">Оснащенность библиотеки учебными пособиями достаточная. Отсутствует финансирование библиотеки на закупку периодических изданий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>и обновление фонда художественной литературы.</w:t>
      </w:r>
      <w:r>
        <w:rPr>
          <w:rStyle w:val="fill"/>
          <w:b w:val="0"/>
          <w:i w:val="0"/>
          <w:color w:val="auto"/>
        </w:rPr>
        <w:t xml:space="preserve"> 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bookmarkStart w:id="403" w:name="dfas6m1mb1"/>
      <w:bookmarkEnd w:id="403"/>
      <w:r w:rsidRPr="009E03F7">
        <w:rPr>
          <w:b/>
          <w:bCs/>
        </w:rPr>
        <w:t>IX. Оценка материально-технической базы</w:t>
      </w:r>
    </w:p>
    <w:p w:rsidR="00B974DD" w:rsidRPr="005F062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iCs/>
        </w:rPr>
      </w:pPr>
      <w:bookmarkStart w:id="404" w:name="dfassins7i"/>
      <w:bookmarkEnd w:id="404"/>
      <w:r w:rsidRPr="00395C73">
        <w:t>Школа построена в 19</w:t>
      </w:r>
      <w:r>
        <w:t>87</w:t>
      </w:r>
      <w:r w:rsidRPr="00395C73">
        <w:t xml:space="preserve"> г.</w:t>
      </w:r>
      <w:r>
        <w:t xml:space="preserve"> </w:t>
      </w:r>
      <w:r w:rsidRPr="00395C73">
        <w:t>Двухэтажное здание и хозяйст</w:t>
      </w:r>
      <w:r>
        <w:t>венные постройки (</w:t>
      </w:r>
      <w:r w:rsidRPr="00395C73">
        <w:t>газовая котельная).</w:t>
      </w:r>
    </w:p>
    <w:p w:rsidR="00B974DD" w:rsidRPr="00395C73" w:rsidRDefault="00B974DD" w:rsidP="00B974DD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395C73">
        <w:rPr>
          <w:spacing w:val="-8"/>
          <w:sz w:val="20"/>
          <w:szCs w:val="20"/>
        </w:rPr>
        <w:t xml:space="preserve">Общая площадь территории </w:t>
      </w:r>
      <w:r>
        <w:rPr>
          <w:spacing w:val="-8"/>
          <w:sz w:val="20"/>
          <w:szCs w:val="20"/>
        </w:rPr>
        <w:t>9900</w:t>
      </w:r>
      <w:r w:rsidRPr="00395C73">
        <w:rPr>
          <w:spacing w:val="-8"/>
          <w:sz w:val="20"/>
          <w:szCs w:val="20"/>
        </w:rPr>
        <w:t>.</w:t>
      </w:r>
      <w:r w:rsidRPr="00CF75B8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 w:rsidRPr="00395C73">
        <w:rPr>
          <w:spacing w:val="-8"/>
          <w:sz w:val="20"/>
          <w:szCs w:val="20"/>
        </w:rPr>
        <w:t xml:space="preserve">,  площадь  асфальтового покрытия </w:t>
      </w:r>
      <w:r>
        <w:rPr>
          <w:spacing w:val="-8"/>
          <w:sz w:val="20"/>
          <w:szCs w:val="20"/>
        </w:rPr>
        <w:t>300</w:t>
      </w:r>
      <w:r w:rsidRPr="00395C73">
        <w:rPr>
          <w:spacing w:val="-8"/>
          <w:sz w:val="20"/>
          <w:szCs w:val="20"/>
        </w:rPr>
        <w:t xml:space="preserve">  кв. м, площадь </w:t>
      </w:r>
      <w:r w:rsidRPr="00395C73">
        <w:rPr>
          <w:sz w:val="20"/>
          <w:szCs w:val="20"/>
        </w:rPr>
        <w:t xml:space="preserve">озеленения </w:t>
      </w:r>
      <w:r>
        <w:rPr>
          <w:sz w:val="20"/>
          <w:szCs w:val="20"/>
        </w:rPr>
        <w:t>3</w:t>
      </w:r>
      <w:r w:rsidRPr="00395C73">
        <w:rPr>
          <w:sz w:val="20"/>
          <w:szCs w:val="20"/>
        </w:rPr>
        <w:t>00кв.м.</w:t>
      </w:r>
    </w:p>
    <w:p w:rsidR="00B974DD" w:rsidRDefault="00B974DD" w:rsidP="00B974DD">
      <w:pPr>
        <w:shd w:val="clear" w:color="auto" w:fill="FFFFFF"/>
        <w:spacing w:line="360" w:lineRule="auto"/>
        <w:ind w:left="110" w:firstLine="174"/>
        <w:jc w:val="both"/>
        <w:rPr>
          <w:sz w:val="20"/>
          <w:szCs w:val="20"/>
        </w:rPr>
      </w:pPr>
      <w:r w:rsidRPr="00395C73">
        <w:rPr>
          <w:sz w:val="20"/>
          <w:szCs w:val="20"/>
        </w:rPr>
        <w:t xml:space="preserve">Общая площадь учебного корпуса </w:t>
      </w:r>
      <w:r>
        <w:rPr>
          <w:sz w:val="20"/>
          <w:szCs w:val="20"/>
        </w:rPr>
        <w:t xml:space="preserve">  с помещениями дошкольных групп  1622   </w:t>
      </w:r>
      <w:r w:rsidRPr="00395C73">
        <w:rPr>
          <w:sz w:val="20"/>
          <w:szCs w:val="20"/>
        </w:rPr>
        <w:t>кв.м.</w:t>
      </w:r>
    </w:p>
    <w:p w:rsidR="00B974DD" w:rsidRDefault="00B974DD" w:rsidP="00B974DD">
      <w:pPr>
        <w:shd w:val="clear" w:color="auto" w:fill="FFFFFF"/>
        <w:spacing w:line="360" w:lineRule="auto"/>
        <w:ind w:left="110" w:firstLine="174"/>
        <w:jc w:val="both"/>
        <w:rPr>
          <w:sz w:val="20"/>
          <w:szCs w:val="20"/>
        </w:rPr>
      </w:pPr>
      <w:r w:rsidRPr="00395C73">
        <w:rPr>
          <w:sz w:val="20"/>
          <w:szCs w:val="20"/>
        </w:rPr>
        <w:t>Здание школы оборудовано автоматической пожарной сигнализацией, системой оповещения людей о пожаре, системой видеонаблюдения.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 w:rsidRPr="009E03F7">
        <w:rPr>
          <w:rStyle w:val="fill"/>
          <w:b w:val="0"/>
          <w:i w:val="0"/>
          <w:color w:val="auto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9E03F7">
        <w:rPr>
          <w:rStyle w:val="fill"/>
          <w:b w:val="0"/>
          <w:i w:val="0"/>
          <w:color w:val="auto"/>
        </w:rPr>
        <w:t xml:space="preserve">В Школе оборудованы </w:t>
      </w:r>
      <w:r w:rsidRPr="009E03F7">
        <w:rPr>
          <w:b/>
          <w:bCs/>
          <w:i/>
          <w:iCs/>
        </w:rPr>
        <w:br/>
      </w:r>
      <w:r>
        <w:rPr>
          <w:rStyle w:val="fill"/>
          <w:b w:val="0"/>
          <w:i w:val="0"/>
          <w:color w:val="auto"/>
        </w:rPr>
        <w:t xml:space="preserve">10 </w:t>
      </w:r>
      <w:r w:rsidRPr="009E03F7">
        <w:rPr>
          <w:rStyle w:val="fill"/>
          <w:b w:val="0"/>
          <w:i w:val="0"/>
          <w:color w:val="auto"/>
        </w:rPr>
        <w:t xml:space="preserve"> учебных</w:t>
      </w:r>
      <w:r w:rsidR="002B2A95"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 xml:space="preserve"> кабинет</w:t>
      </w:r>
      <w:r>
        <w:rPr>
          <w:rStyle w:val="fill"/>
          <w:b w:val="0"/>
          <w:i w:val="0"/>
          <w:color w:val="auto"/>
        </w:rPr>
        <w:t>ов</w:t>
      </w:r>
      <w:r w:rsidRPr="009E03F7">
        <w:rPr>
          <w:rStyle w:val="fill"/>
          <w:b w:val="0"/>
          <w:i w:val="0"/>
          <w:color w:val="auto"/>
        </w:rPr>
        <w:t>,</w:t>
      </w:r>
      <w:r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 xml:space="preserve"> </w:t>
      </w:r>
      <w:r>
        <w:rPr>
          <w:rStyle w:val="fill"/>
          <w:b w:val="0"/>
          <w:i w:val="0"/>
          <w:color w:val="auto"/>
        </w:rPr>
        <w:t>8</w:t>
      </w:r>
      <w:r w:rsidRPr="009E03F7">
        <w:rPr>
          <w:rStyle w:val="fill"/>
          <w:b w:val="0"/>
          <w:i w:val="0"/>
          <w:color w:val="auto"/>
        </w:rPr>
        <w:t xml:space="preserve"> из них оснащен</w:t>
      </w:r>
      <w:r>
        <w:rPr>
          <w:rStyle w:val="fill"/>
          <w:b w:val="0"/>
          <w:i w:val="0"/>
          <w:color w:val="auto"/>
        </w:rPr>
        <w:t>ы</w:t>
      </w:r>
      <w:r w:rsidRPr="009E03F7">
        <w:rPr>
          <w:rStyle w:val="fill"/>
          <w:b w:val="0"/>
          <w:i w:val="0"/>
          <w:color w:val="auto"/>
        </w:rPr>
        <w:t xml:space="preserve"> современной </w:t>
      </w:r>
      <w:r w:rsidR="002B2A95">
        <w:rPr>
          <w:rStyle w:val="fill"/>
          <w:b w:val="0"/>
          <w:i w:val="0"/>
          <w:color w:val="auto"/>
        </w:rPr>
        <w:t xml:space="preserve"> </w:t>
      </w:r>
      <w:r w:rsidRPr="009E03F7">
        <w:rPr>
          <w:rStyle w:val="fill"/>
          <w:b w:val="0"/>
          <w:i w:val="0"/>
          <w:color w:val="auto"/>
        </w:rPr>
        <w:t>мультимедийной техникой, в том числе:</w:t>
      </w:r>
      <w:r>
        <w:rPr>
          <w:rStyle w:val="fill"/>
          <w:b w:val="0"/>
          <w:i w:val="0"/>
          <w:color w:val="auto"/>
        </w:rPr>
        <w:t xml:space="preserve"> </w:t>
      </w:r>
      <w:proofErr w:type="gramEnd"/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>
        <w:rPr>
          <w:rStyle w:val="fill"/>
          <w:b w:val="0"/>
          <w:i w:val="0"/>
          <w:color w:val="auto"/>
        </w:rPr>
        <w:t>-</w:t>
      </w:r>
      <w:r w:rsidR="002B2A95">
        <w:rPr>
          <w:rStyle w:val="fill"/>
          <w:b w:val="0"/>
          <w:i w:val="0"/>
          <w:color w:val="auto"/>
        </w:rPr>
        <w:t xml:space="preserve">мультимедийные </w:t>
      </w:r>
      <w:r>
        <w:rPr>
          <w:rStyle w:val="fill"/>
          <w:b w:val="0"/>
          <w:i w:val="0"/>
          <w:color w:val="auto"/>
        </w:rPr>
        <w:t>проекторы;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>
        <w:rPr>
          <w:rStyle w:val="fill"/>
          <w:b w:val="0"/>
          <w:i w:val="0"/>
          <w:color w:val="auto"/>
        </w:rPr>
        <w:t>-интерактивные доски;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405" w:name="dfasweb9kz"/>
      <w:bookmarkEnd w:id="405"/>
      <w:r w:rsidRPr="009E03F7">
        <w:rPr>
          <w:rStyle w:val="fill"/>
          <w:b w:val="0"/>
          <w:i w:val="0"/>
          <w:color w:val="auto"/>
        </w:rPr>
        <w:t xml:space="preserve"> </w:t>
      </w:r>
      <w:bookmarkStart w:id="406" w:name="dfasgqr5sc"/>
      <w:bookmarkEnd w:id="406"/>
      <w:r w:rsidRPr="009E03F7">
        <w:rPr>
          <w:rStyle w:val="fill"/>
          <w:b w:val="0"/>
          <w:i w:val="0"/>
          <w:color w:val="auto"/>
        </w:rPr>
        <w:t>− лаборатория по химии;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407" w:name="dfasydkdkt"/>
      <w:bookmarkStart w:id="408" w:name="dfas8vauu6"/>
      <w:bookmarkEnd w:id="407"/>
      <w:bookmarkEnd w:id="408"/>
      <w:r w:rsidRPr="009E03F7">
        <w:rPr>
          <w:rStyle w:val="fill"/>
          <w:b w:val="0"/>
          <w:i w:val="0"/>
          <w:color w:val="auto"/>
        </w:rPr>
        <w:t xml:space="preserve">− </w:t>
      </w:r>
      <w:r>
        <w:rPr>
          <w:rStyle w:val="fill"/>
          <w:b w:val="0"/>
          <w:i w:val="0"/>
          <w:color w:val="auto"/>
        </w:rPr>
        <w:t xml:space="preserve">один </w:t>
      </w:r>
      <w:r w:rsidRPr="009E03F7">
        <w:rPr>
          <w:rStyle w:val="fill"/>
          <w:b w:val="0"/>
          <w:i w:val="0"/>
          <w:color w:val="auto"/>
        </w:rPr>
        <w:t xml:space="preserve"> компьютерны</w:t>
      </w:r>
      <w:r>
        <w:rPr>
          <w:rStyle w:val="fill"/>
          <w:b w:val="0"/>
          <w:i w:val="0"/>
          <w:color w:val="auto"/>
        </w:rPr>
        <w:t>й класс</w:t>
      </w:r>
      <w:r w:rsidRPr="009E03F7">
        <w:rPr>
          <w:rStyle w:val="fill"/>
          <w:b w:val="0"/>
          <w:i w:val="0"/>
          <w:color w:val="auto"/>
        </w:rPr>
        <w:t>;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bookmarkStart w:id="409" w:name="dfashslogz"/>
      <w:bookmarkStart w:id="410" w:name="dfas0a3uzi"/>
      <w:bookmarkEnd w:id="409"/>
      <w:bookmarkEnd w:id="410"/>
      <w:r w:rsidRPr="009E03F7">
        <w:rPr>
          <w:rStyle w:val="fill"/>
          <w:b w:val="0"/>
          <w:i w:val="0"/>
          <w:color w:val="auto"/>
        </w:rPr>
        <w:t xml:space="preserve">На </w:t>
      </w:r>
      <w:r>
        <w:rPr>
          <w:rStyle w:val="fill"/>
          <w:b w:val="0"/>
          <w:i w:val="0"/>
          <w:color w:val="auto"/>
        </w:rPr>
        <w:t xml:space="preserve">первом  этаже здания оборудованный </w:t>
      </w:r>
      <w:r w:rsidRPr="009E03F7">
        <w:rPr>
          <w:rStyle w:val="fill"/>
          <w:b w:val="0"/>
          <w:i w:val="0"/>
          <w:color w:val="auto"/>
        </w:rPr>
        <w:t xml:space="preserve"> спортивный </w:t>
      </w:r>
      <w:r>
        <w:rPr>
          <w:rStyle w:val="fill"/>
          <w:b w:val="0"/>
          <w:i w:val="0"/>
          <w:color w:val="auto"/>
        </w:rPr>
        <w:t xml:space="preserve"> зал</w:t>
      </w:r>
      <w:r w:rsidRPr="009E03F7">
        <w:rPr>
          <w:rStyle w:val="fill"/>
          <w:b w:val="0"/>
          <w:i w:val="0"/>
          <w:color w:val="auto"/>
        </w:rPr>
        <w:t xml:space="preserve">. </w:t>
      </w: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</w:rPr>
      </w:pPr>
      <w:r w:rsidRPr="009E03F7">
        <w:rPr>
          <w:rStyle w:val="fill"/>
          <w:b w:val="0"/>
          <w:i w:val="0"/>
          <w:color w:val="auto"/>
        </w:rPr>
        <w:t xml:space="preserve">На первом этаже </w:t>
      </w:r>
      <w:r>
        <w:rPr>
          <w:rStyle w:val="fill"/>
          <w:b w:val="0"/>
          <w:i w:val="0"/>
          <w:color w:val="auto"/>
        </w:rPr>
        <w:t xml:space="preserve">располагается </w:t>
      </w:r>
      <w:r w:rsidRPr="009E03F7">
        <w:rPr>
          <w:rStyle w:val="fill"/>
          <w:b w:val="0"/>
          <w:i w:val="0"/>
          <w:color w:val="auto"/>
        </w:rPr>
        <w:t xml:space="preserve"> столовая и пищеблок.</w:t>
      </w:r>
    </w:p>
    <w:p w:rsidR="00B974DD" w:rsidRPr="00395C73" w:rsidRDefault="00B974DD" w:rsidP="00B974DD">
      <w:pPr>
        <w:shd w:val="clear" w:color="auto" w:fill="FFFFFF"/>
        <w:spacing w:line="360" w:lineRule="auto"/>
        <w:ind w:left="110" w:firstLine="174"/>
        <w:jc w:val="both"/>
        <w:rPr>
          <w:sz w:val="20"/>
          <w:szCs w:val="20"/>
        </w:rPr>
      </w:pPr>
    </w:p>
    <w:p w:rsidR="00B974DD" w:rsidRPr="00395C73" w:rsidRDefault="00B974DD" w:rsidP="00B974DD">
      <w:pPr>
        <w:shd w:val="clear" w:color="auto" w:fill="FFFFFF"/>
        <w:spacing w:before="307" w:after="274" w:line="360" w:lineRule="auto"/>
        <w:ind w:left="110"/>
        <w:rPr>
          <w:bCs/>
          <w:spacing w:val="-2"/>
          <w:sz w:val="20"/>
          <w:szCs w:val="20"/>
        </w:rPr>
      </w:pPr>
      <w:r w:rsidRPr="00395C73">
        <w:rPr>
          <w:bCs/>
          <w:spacing w:val="-2"/>
          <w:sz w:val="20"/>
          <w:szCs w:val="20"/>
        </w:rPr>
        <w:t>Сведения об учебных кабинетах.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069"/>
        <w:gridCol w:w="1559"/>
        <w:gridCol w:w="1701"/>
      </w:tblGrid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ind w:firstLine="48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 xml:space="preserve">№ </w:t>
            </w:r>
            <w:proofErr w:type="gramStart"/>
            <w:r w:rsidRPr="00395C73">
              <w:rPr>
                <w:spacing w:val="-1"/>
                <w:sz w:val="20"/>
                <w:szCs w:val="20"/>
              </w:rPr>
              <w:t>п</w:t>
            </w:r>
            <w:proofErr w:type="gramEnd"/>
            <w:r w:rsidRPr="00395C73">
              <w:rPr>
                <w:spacing w:val="-1"/>
                <w:sz w:val="20"/>
                <w:szCs w:val="20"/>
              </w:rPr>
              <w:t>/п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Кабинет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pacing w:val="-2"/>
                <w:sz w:val="20"/>
                <w:szCs w:val="20"/>
              </w:rPr>
            </w:pPr>
            <w:r w:rsidRPr="00395C73">
              <w:rPr>
                <w:spacing w:val="-2"/>
                <w:sz w:val="20"/>
                <w:szCs w:val="20"/>
              </w:rPr>
              <w:t>Площадь</w:t>
            </w:r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1.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Информатики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CF75B8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33,6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Математики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3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4.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Биологии</w:t>
            </w:r>
            <w:r>
              <w:rPr>
                <w:sz w:val="20"/>
                <w:szCs w:val="20"/>
              </w:rPr>
              <w:t xml:space="preserve">, химии, физики </w:t>
            </w:r>
            <w:r w:rsidRPr="00395C73">
              <w:rPr>
                <w:sz w:val="20"/>
                <w:szCs w:val="20"/>
              </w:rPr>
              <w:t xml:space="preserve"> /лаборатория/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5.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Родного (осетинского) языка и литературы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6.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Музыки,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с подсобным помещением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дошкольных групп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232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Библиотека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Столовая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B974DD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приема пищи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69" w:type="dxa"/>
          </w:tcPr>
          <w:p w:rsidR="00B974DD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Кладовая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B974DD" w:rsidRPr="00395C73" w:rsidTr="000F033B">
        <w:trPr>
          <w:trHeight w:val="20"/>
        </w:trPr>
        <w:tc>
          <w:tcPr>
            <w:tcW w:w="568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6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Учительская</w:t>
            </w:r>
          </w:p>
        </w:tc>
        <w:tc>
          <w:tcPr>
            <w:tcW w:w="1559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</w:tbl>
    <w:p w:rsidR="00B974DD" w:rsidRPr="00395C73" w:rsidRDefault="00B974DD" w:rsidP="00B974DD">
      <w:pPr>
        <w:shd w:val="clear" w:color="auto" w:fill="FFFFFF"/>
        <w:spacing w:line="360" w:lineRule="auto"/>
        <w:ind w:left="110"/>
        <w:rPr>
          <w:bCs/>
          <w:color w:val="F79646"/>
          <w:spacing w:val="-1"/>
          <w:sz w:val="20"/>
          <w:szCs w:val="20"/>
        </w:rPr>
      </w:pPr>
    </w:p>
    <w:p w:rsidR="00B974DD" w:rsidRPr="00395C73" w:rsidRDefault="00B974DD" w:rsidP="00B974DD">
      <w:pPr>
        <w:shd w:val="clear" w:color="auto" w:fill="FFFFFF"/>
        <w:spacing w:line="360" w:lineRule="auto"/>
        <w:ind w:left="110"/>
        <w:rPr>
          <w:sz w:val="20"/>
          <w:szCs w:val="20"/>
        </w:rPr>
      </w:pPr>
      <w:r w:rsidRPr="00395C73">
        <w:rPr>
          <w:bCs/>
          <w:spacing w:val="-1"/>
          <w:sz w:val="20"/>
          <w:szCs w:val="20"/>
        </w:rPr>
        <w:t>Сведения об учебном оборудовании.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6829"/>
        <w:gridCol w:w="1418"/>
      </w:tblGrid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 xml:space="preserve">№ </w:t>
            </w:r>
            <w:proofErr w:type="gramStart"/>
            <w:r w:rsidRPr="00395C73">
              <w:rPr>
                <w:spacing w:val="-1"/>
                <w:sz w:val="20"/>
                <w:szCs w:val="20"/>
              </w:rPr>
              <w:t>п</w:t>
            </w:r>
            <w:proofErr w:type="gramEnd"/>
            <w:r w:rsidRPr="00395C73">
              <w:rPr>
                <w:spacing w:val="-1"/>
                <w:sz w:val="20"/>
                <w:szCs w:val="20"/>
              </w:rPr>
              <w:t>/п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pacing w:val="-2"/>
                <w:sz w:val="20"/>
                <w:szCs w:val="20"/>
              </w:rPr>
              <w:t>Количество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Персональные компьютеры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2.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Ноутбуки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Мультимедийные проекторы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4.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Интерактивные доски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10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5.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Принтеры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6.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Копировальная техника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7.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Сканеры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8.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Телевизоры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Видеокамеры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10.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pacing w:val="-1"/>
                <w:sz w:val="20"/>
                <w:szCs w:val="20"/>
              </w:rPr>
              <w:t>Комплект оборудования для кабинета Физики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11.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pacing w:val="-1"/>
                <w:sz w:val="20"/>
                <w:szCs w:val="20"/>
              </w:rPr>
              <w:t>Комплект оборудования для кабинета Химии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12.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pacing w:val="-1"/>
                <w:sz w:val="20"/>
                <w:szCs w:val="20"/>
              </w:rPr>
              <w:t>Комплект оборудования для кабинета Биологии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pacing w:val="-1"/>
                <w:sz w:val="20"/>
                <w:szCs w:val="20"/>
              </w:rPr>
              <w:t>Комплект оборудования для спортивного зала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ind w:right="624"/>
              <w:rPr>
                <w:sz w:val="20"/>
                <w:szCs w:val="20"/>
              </w:rPr>
            </w:pPr>
            <w:r w:rsidRPr="00395C73">
              <w:rPr>
                <w:spacing w:val="-1"/>
                <w:sz w:val="20"/>
                <w:szCs w:val="20"/>
              </w:rPr>
              <w:t xml:space="preserve">Система охранно-пожарной сигнализации и система </w:t>
            </w:r>
            <w:r w:rsidRPr="00395C73">
              <w:rPr>
                <w:sz w:val="20"/>
                <w:szCs w:val="20"/>
              </w:rPr>
              <w:t>оповещения и управления эвакуацией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14.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pacing w:val="-1"/>
                <w:sz w:val="20"/>
                <w:szCs w:val="20"/>
              </w:rPr>
              <w:t>Система видеонаблюдения</w:t>
            </w:r>
            <w:proofErr w:type="gramStart"/>
            <w:r w:rsidRPr="00395C73">
              <w:rPr>
                <w:spacing w:val="-1"/>
                <w:sz w:val="20"/>
                <w:szCs w:val="20"/>
              </w:rPr>
              <w:t>.(</w:t>
            </w:r>
            <w:proofErr w:type="gramEnd"/>
            <w:r w:rsidRPr="00395C73">
              <w:rPr>
                <w:spacing w:val="-1"/>
                <w:sz w:val="20"/>
                <w:szCs w:val="20"/>
              </w:rPr>
              <w:t>наружная, рекреации 1 этаж)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</w:tr>
      <w:tr w:rsidR="00B974DD" w:rsidRPr="00395C73" w:rsidTr="000F033B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95C73">
              <w:rPr>
                <w:sz w:val="20"/>
                <w:szCs w:val="20"/>
              </w:rPr>
              <w:t>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Комплект оборудования для столовой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DD" w:rsidRPr="00395C73" w:rsidRDefault="00B974DD" w:rsidP="000F033B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395C73">
              <w:rPr>
                <w:sz w:val="20"/>
                <w:szCs w:val="20"/>
              </w:rPr>
              <w:t>1</w:t>
            </w:r>
          </w:p>
        </w:tc>
      </w:tr>
    </w:tbl>
    <w:p w:rsidR="00B974DD" w:rsidRPr="00395C73" w:rsidRDefault="00B974DD" w:rsidP="00B974DD">
      <w:pPr>
        <w:shd w:val="clear" w:color="auto" w:fill="FFFFFF"/>
        <w:spacing w:line="360" w:lineRule="auto"/>
        <w:ind w:left="110" w:right="24" w:firstLine="566"/>
        <w:jc w:val="both"/>
        <w:rPr>
          <w:sz w:val="20"/>
          <w:szCs w:val="20"/>
        </w:rPr>
      </w:pPr>
    </w:p>
    <w:p w:rsidR="00B974DD" w:rsidRPr="00395C73" w:rsidRDefault="00B974DD" w:rsidP="00B974DD">
      <w:pPr>
        <w:shd w:val="clear" w:color="auto" w:fill="FFFFFF"/>
        <w:spacing w:line="360" w:lineRule="auto"/>
        <w:ind w:left="110" w:right="24" w:firstLine="566"/>
        <w:jc w:val="both"/>
        <w:rPr>
          <w:color w:val="F79646"/>
          <w:sz w:val="20"/>
          <w:szCs w:val="20"/>
        </w:rPr>
      </w:pPr>
      <w:r w:rsidRPr="00395C73">
        <w:rPr>
          <w:sz w:val="20"/>
          <w:szCs w:val="20"/>
        </w:rPr>
        <w:t xml:space="preserve">В школе создана локальная сеть, соединяющая все компьютеры. Обучающиеся и педагоги используют Интернет ресурсы на уроках и во внеурочной деятельности. На всех компьютерах установлено лицензионное программное оборудование и контент-фильтры. У школы есть свой сайт </w:t>
      </w:r>
      <w:hyperlink r:id="rId9" w:history="1">
        <w:r w:rsidRPr="00185774">
          <w:rPr>
            <w:rStyle w:val="a3"/>
          </w:rPr>
          <w:t>http://www.</w:t>
        </w:r>
        <w:proofErr w:type="spellStart"/>
        <w:r w:rsidRPr="00185774">
          <w:rPr>
            <w:rStyle w:val="a3"/>
            <w:lang w:val="en-US"/>
          </w:rPr>
          <w:t>mostizdah</w:t>
        </w:r>
        <w:proofErr w:type="spellEnd"/>
        <w:r w:rsidRPr="00185774">
          <w:rPr>
            <w:rStyle w:val="a3"/>
          </w:rPr>
          <w:t>.mvport.ru.</w:t>
        </w:r>
      </w:hyperlink>
    </w:p>
    <w:p w:rsidR="00B974DD" w:rsidRPr="00646195" w:rsidRDefault="00B974DD" w:rsidP="00B974DD">
      <w:pPr>
        <w:shd w:val="clear" w:color="auto" w:fill="FFFFFF"/>
        <w:spacing w:line="360" w:lineRule="auto"/>
        <w:ind w:left="82"/>
        <w:jc w:val="center"/>
        <w:rPr>
          <w:b/>
          <w:bCs/>
          <w:spacing w:val="-1"/>
        </w:rPr>
      </w:pP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color w:val="auto"/>
        </w:rPr>
      </w:pPr>
      <w:bookmarkStart w:id="411" w:name="dfask6gch1"/>
      <w:bookmarkStart w:id="412" w:name="dfasi1h5su"/>
      <w:bookmarkEnd w:id="411"/>
      <w:bookmarkEnd w:id="412"/>
    </w:p>
    <w:p w:rsidR="00B974DD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9E03F7">
        <w:rPr>
          <w:b/>
          <w:bCs/>
        </w:rPr>
        <w:t>Результаты анализа показателей деятельности организации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413" w:name="dfaspi39ru"/>
      <w:bookmarkEnd w:id="413"/>
      <w:r w:rsidRPr="009E03F7">
        <w:rPr>
          <w:rStyle w:val="fill"/>
          <w:b w:val="0"/>
          <w:i w:val="0"/>
          <w:color w:val="auto"/>
        </w:rPr>
        <w:t>Данные приведены по состоянию на 29 декабря 201</w:t>
      </w:r>
      <w:r>
        <w:rPr>
          <w:rStyle w:val="fill"/>
          <w:b w:val="0"/>
          <w:i w:val="0"/>
          <w:color w:val="auto"/>
        </w:rPr>
        <w:t>9</w:t>
      </w:r>
      <w:r w:rsidRPr="009E03F7">
        <w:rPr>
          <w:rStyle w:val="fill"/>
          <w:b w:val="0"/>
          <w:i w:val="0"/>
          <w:color w:val="auto"/>
        </w:rPr>
        <w:t xml:space="preserve"> года.</w:t>
      </w:r>
    </w:p>
    <w:tbl>
      <w:tblPr>
        <w:tblW w:w="15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2473"/>
        <w:gridCol w:w="3357"/>
      </w:tblGrid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14" w:name="dfasvr6b6k"/>
            <w:bookmarkEnd w:id="414"/>
            <w:r w:rsidRPr="009E03F7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15" w:name="dfaszaiwdp"/>
            <w:bookmarkEnd w:id="415"/>
            <w:r w:rsidRPr="009E03F7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16" w:name="dfascmm1e3"/>
            <w:bookmarkEnd w:id="416"/>
            <w:r w:rsidRPr="009E03F7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B974DD" w:rsidRPr="009E03F7" w:rsidTr="000F033B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17" w:name="de2"/>
            <w:bookmarkStart w:id="418" w:name="dfasq2x4fq"/>
            <w:bookmarkEnd w:id="417"/>
            <w:bookmarkEnd w:id="418"/>
            <w:r w:rsidRPr="009E03F7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19" w:name="dfas83db3b"/>
            <w:bookmarkEnd w:id="419"/>
            <w:r w:rsidRPr="009E03F7">
              <w:rPr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20" w:name="dfas9gz43e"/>
            <w:bookmarkEnd w:id="420"/>
            <w:r w:rsidRPr="009E03F7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21" w:name="dfast1daef"/>
            <w:bookmarkEnd w:id="42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64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22" w:name="dfas71vgcw"/>
            <w:bookmarkEnd w:id="422"/>
            <w:r w:rsidRPr="009E03F7">
              <w:rPr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23" w:name="dfaszksu49"/>
            <w:bookmarkEnd w:id="423"/>
            <w:r w:rsidRPr="009E03F7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24" w:name="dfas5s7mb3"/>
            <w:bookmarkEnd w:id="42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33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25" w:name="dfasqhb0d3"/>
            <w:bookmarkEnd w:id="425"/>
            <w:r w:rsidRPr="009E03F7">
              <w:rPr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26" w:name="dfashmzg79"/>
            <w:bookmarkEnd w:id="426"/>
            <w:r w:rsidRPr="009E03F7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27" w:name="dfasu0yfkc"/>
            <w:bookmarkEnd w:id="42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31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28" w:name="dfas9uvtah"/>
            <w:bookmarkStart w:id="429" w:name="dfasicselk"/>
            <w:bookmarkEnd w:id="428"/>
            <w:bookmarkEnd w:id="429"/>
            <w:r w:rsidRPr="009E03F7">
              <w:rPr>
                <w:sz w:val="20"/>
                <w:szCs w:val="20"/>
              </w:rPr>
              <w:t xml:space="preserve">Численность (удельный вес) учащихся, успевающих на «4» и «5» по результатам </w:t>
            </w:r>
            <w:r w:rsidRPr="009E03F7">
              <w:rPr>
                <w:sz w:val="20"/>
                <w:szCs w:val="20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30" w:name="dfaspunosx"/>
            <w:bookmarkEnd w:id="430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31" w:name="dfasozai6k"/>
            <w:bookmarkEnd w:id="43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(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37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32" w:name="dfascobal5"/>
            <w:bookmarkEnd w:id="432"/>
            <w:r w:rsidRPr="009E03F7">
              <w:rPr>
                <w:sz w:val="20"/>
                <w:szCs w:val="20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33" w:name="dfasbcwe14"/>
            <w:bookmarkEnd w:id="433"/>
            <w:r w:rsidRPr="009E03F7">
              <w:rPr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34" w:name="dfasgffes2"/>
            <w:bookmarkEnd w:id="43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35" w:name="dfasuyiegg"/>
            <w:bookmarkEnd w:id="435"/>
            <w:r w:rsidRPr="009E03F7">
              <w:rPr>
                <w:sz w:val="20"/>
                <w:szCs w:val="20"/>
              </w:rPr>
              <w:lastRenderedPageBreak/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36" w:name="dfasug2prh"/>
            <w:bookmarkEnd w:id="436"/>
            <w:r w:rsidRPr="009E03F7">
              <w:rPr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37" w:name="dfasey8qig"/>
            <w:bookmarkEnd w:id="43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38" w:name="dfasw3t3ht"/>
            <w:bookmarkStart w:id="439" w:name="dfasww090d"/>
            <w:bookmarkEnd w:id="438"/>
            <w:bookmarkEnd w:id="439"/>
            <w:r w:rsidRPr="009E03F7">
              <w:rPr>
                <w:sz w:val="20"/>
                <w:szCs w:val="20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9E03F7">
              <w:rPr>
                <w:sz w:val="20"/>
                <w:szCs w:val="20"/>
              </w:rPr>
              <w:br/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40" w:name="dfasgaxhub"/>
            <w:bookmarkEnd w:id="440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41" w:name="dfasqeccfr"/>
            <w:bookmarkEnd w:id="44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42" w:name="dfasfgogqy"/>
            <w:bookmarkEnd w:id="442"/>
            <w:r w:rsidRPr="009E03F7">
              <w:rPr>
                <w:sz w:val="20"/>
                <w:szCs w:val="20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9E03F7">
              <w:rPr>
                <w:sz w:val="20"/>
                <w:szCs w:val="20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43" w:name="dfasngg928"/>
            <w:bookmarkEnd w:id="443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44" w:name="dfasgmi834"/>
            <w:bookmarkEnd w:id="44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45" w:name="dfasg3p2zb"/>
            <w:bookmarkStart w:id="446" w:name="dfassdn16l"/>
            <w:bookmarkEnd w:id="445"/>
            <w:bookmarkEnd w:id="446"/>
            <w:r w:rsidRPr="009E03F7">
              <w:rPr>
                <w:sz w:val="20"/>
                <w:szCs w:val="20"/>
              </w:rPr>
              <w:t xml:space="preserve">Численность (удельный вес) выпускников 9 класса, которые не получили аттестаты, от общей </w:t>
            </w:r>
            <w:r w:rsidRPr="009E03F7">
              <w:rPr>
                <w:sz w:val="20"/>
                <w:szCs w:val="20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47" w:name="dfascsyn7f"/>
            <w:bookmarkEnd w:id="447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48" w:name="dfasf4wlu1"/>
            <w:bookmarkEnd w:id="44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49" w:name="dfasrmmmxm"/>
            <w:bookmarkStart w:id="450" w:name="dfasbxngec"/>
            <w:bookmarkEnd w:id="449"/>
            <w:bookmarkEnd w:id="450"/>
            <w:r w:rsidRPr="009E03F7">
              <w:rPr>
                <w:sz w:val="20"/>
                <w:szCs w:val="20"/>
              </w:rPr>
              <w:t xml:space="preserve">Численность (удельный вес) выпускников 9 класса, которые получили аттестаты с отличием, от </w:t>
            </w:r>
            <w:r w:rsidRPr="009E03F7">
              <w:rPr>
                <w:sz w:val="20"/>
                <w:szCs w:val="20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51" w:name="dfasen5y04"/>
            <w:bookmarkEnd w:id="451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52" w:name="dfas19nac8"/>
            <w:bookmarkEnd w:id="45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(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53" w:name="dfasvyowgx"/>
            <w:bookmarkStart w:id="454" w:name="dfasgpxkm9"/>
            <w:bookmarkEnd w:id="453"/>
            <w:bookmarkEnd w:id="454"/>
            <w:r w:rsidRPr="009E03F7">
              <w:rPr>
                <w:sz w:val="20"/>
                <w:szCs w:val="20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9E03F7">
              <w:rPr>
                <w:sz w:val="20"/>
                <w:szCs w:val="20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55" w:name="dfassiuea5"/>
            <w:bookmarkEnd w:id="455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56" w:name="dfastkhbd8"/>
            <w:bookmarkEnd w:id="45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33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(5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57" w:name="dfaste2tan"/>
            <w:bookmarkEnd w:id="457"/>
            <w:r w:rsidRPr="009E03F7">
              <w:rPr>
                <w:sz w:val="20"/>
                <w:szCs w:val="20"/>
              </w:rPr>
              <w:t xml:space="preserve">Численность (удельный вес) учащихся – победителей и призеров олимпиад, смотров, конкурсов </w:t>
            </w:r>
            <w:r w:rsidRPr="009E03F7">
              <w:rPr>
                <w:sz w:val="20"/>
                <w:szCs w:val="20"/>
              </w:rPr>
              <w:br/>
              <w:t xml:space="preserve">от общей </w:t>
            </w:r>
            <w:proofErr w:type="gramStart"/>
            <w:r w:rsidRPr="009E03F7">
              <w:rPr>
                <w:sz w:val="20"/>
                <w:szCs w:val="20"/>
              </w:rPr>
              <w:t>численности</w:t>
            </w:r>
            <w:proofErr w:type="gramEnd"/>
            <w:r w:rsidRPr="009E03F7">
              <w:rPr>
                <w:sz w:val="20"/>
                <w:szCs w:val="20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58" w:name="dfassis2eo"/>
            <w:bookmarkEnd w:id="458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59" w:name="dfas9tgsd5"/>
            <w:bookmarkEnd w:id="459"/>
            <w:r w:rsidRPr="009E03F7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B974DD" w:rsidRPr="009E03F7" w:rsidTr="000F033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60" w:name="dfasb43997"/>
            <w:bookmarkEnd w:id="460"/>
            <w:r w:rsidRPr="009E03F7">
              <w:rPr>
                <w:sz w:val="20"/>
                <w:szCs w:val="20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61" w:name="dfasvc3neb"/>
            <w:bookmarkEnd w:id="46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 (10,9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62" w:name="dfask6h6og"/>
            <w:bookmarkEnd w:id="462"/>
            <w:r w:rsidRPr="009E03F7">
              <w:rPr>
                <w:sz w:val="20"/>
                <w:szCs w:val="20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63" w:name="dfasq5pdan"/>
            <w:bookmarkEnd w:id="46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64" w:name="dfas8qb6u2"/>
            <w:bookmarkEnd w:id="464"/>
            <w:r w:rsidRPr="009E03F7">
              <w:rPr>
                <w:sz w:val="20"/>
                <w:szCs w:val="20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65" w:name="dfasgityas"/>
            <w:bookmarkEnd w:id="465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66" w:name="dfas1zqld0"/>
            <w:bookmarkEnd w:id="466"/>
            <w:r w:rsidRPr="009E03F7">
              <w:rPr>
                <w:sz w:val="20"/>
                <w:szCs w:val="20"/>
              </w:rPr>
              <w:t xml:space="preserve">Численность (удельный вес) учащихся по программам с углубленным изучением отдельных </w:t>
            </w:r>
            <w:r w:rsidRPr="009E03F7">
              <w:rPr>
                <w:sz w:val="20"/>
                <w:szCs w:val="20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67" w:name="dfasgf19qy"/>
            <w:bookmarkEnd w:id="467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68" w:name="dfas15drap"/>
            <w:bookmarkEnd w:id="468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69" w:name="dfasuo7ev0"/>
            <w:bookmarkEnd w:id="469"/>
            <w:r w:rsidRPr="009E03F7">
              <w:rPr>
                <w:sz w:val="20"/>
                <w:szCs w:val="20"/>
              </w:rPr>
              <w:t xml:space="preserve">Численность (удельный вес) учащихся по программам профильного обучения от общей </w:t>
            </w:r>
            <w:r w:rsidRPr="009E03F7">
              <w:rPr>
                <w:sz w:val="20"/>
                <w:szCs w:val="20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70" w:name="dfaskog5ni"/>
            <w:bookmarkEnd w:id="470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71" w:name="dfas7top3b"/>
            <w:bookmarkEnd w:id="471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72" w:name="dfasvq4iip"/>
            <w:bookmarkEnd w:id="472"/>
            <w:r w:rsidRPr="009E03F7">
              <w:rPr>
                <w:sz w:val="20"/>
                <w:szCs w:val="20"/>
              </w:rPr>
              <w:t xml:space="preserve">Численность (удельный вес) учащихся по программам с применением дистанционных </w:t>
            </w:r>
            <w:r w:rsidRPr="009E03F7">
              <w:rPr>
                <w:sz w:val="20"/>
                <w:szCs w:val="20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73" w:name="dfas8mgky6"/>
            <w:bookmarkEnd w:id="473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74" w:name="dfas5iprs1"/>
            <w:bookmarkEnd w:id="474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75" w:name="dfas5qan52"/>
            <w:bookmarkEnd w:id="475"/>
            <w:r w:rsidRPr="009E03F7">
              <w:rPr>
                <w:sz w:val="20"/>
                <w:szCs w:val="20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9E03F7">
              <w:rPr>
                <w:sz w:val="20"/>
                <w:szCs w:val="20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76" w:name="dfas87ubst"/>
            <w:bookmarkEnd w:id="476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77" w:name="dfasg37bqe"/>
            <w:bookmarkEnd w:id="477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 (0%)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78" w:name="dfas7smrcw"/>
            <w:bookmarkEnd w:id="478"/>
            <w:r w:rsidRPr="009E03F7">
              <w:rPr>
                <w:sz w:val="20"/>
                <w:szCs w:val="20"/>
              </w:rPr>
              <w:t xml:space="preserve">Общая численность </w:t>
            </w:r>
            <w:proofErr w:type="spellStart"/>
            <w:r w:rsidRPr="009E03F7">
              <w:rPr>
                <w:sz w:val="20"/>
                <w:szCs w:val="20"/>
              </w:rPr>
              <w:t>педработников</w:t>
            </w:r>
            <w:proofErr w:type="spellEnd"/>
            <w:r w:rsidRPr="009E03F7">
              <w:rPr>
                <w:sz w:val="20"/>
                <w:szCs w:val="20"/>
              </w:rPr>
              <w:t xml:space="preserve">, в том числе количество </w:t>
            </w:r>
            <w:proofErr w:type="spellStart"/>
            <w:r w:rsidRPr="009E03F7">
              <w:rPr>
                <w:sz w:val="20"/>
                <w:szCs w:val="20"/>
              </w:rPr>
              <w:t>педработников</w:t>
            </w:r>
            <w:proofErr w:type="spellEnd"/>
            <w:r w:rsidRPr="009E03F7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79" w:name="dfasr0u7p3"/>
            <w:bookmarkEnd w:id="479"/>
            <w:r w:rsidRPr="009E03F7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80" w:name="dfasgcnsc3"/>
            <w:bookmarkEnd w:id="480"/>
            <w:r>
              <w:rPr>
                <w:bCs/>
                <w:iCs/>
                <w:sz w:val="20"/>
                <w:szCs w:val="20"/>
              </w:rPr>
              <w:t>17</w:t>
            </w:r>
            <w:r w:rsidRPr="009E03F7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B974DD" w:rsidRPr="009E03F7" w:rsidTr="000F033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81" w:name="dfasw4cx07"/>
            <w:bookmarkEnd w:id="481"/>
            <w:r w:rsidRPr="009E03F7">
              <w:rPr>
                <w:sz w:val="20"/>
                <w:szCs w:val="20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82" w:name="dfasytgq7t"/>
            <w:bookmarkEnd w:id="48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15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83" w:name="dfascs3344"/>
            <w:bookmarkEnd w:id="483"/>
            <w:r w:rsidRPr="009E03F7">
              <w:rPr>
                <w:sz w:val="20"/>
                <w:szCs w:val="20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84" w:name="dfassrk6t9"/>
            <w:bookmarkEnd w:id="484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15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85" w:name="dfaslrg4lg"/>
            <w:bookmarkEnd w:id="485"/>
            <w:r w:rsidRPr="009E03F7">
              <w:rPr>
                <w:sz w:val="20"/>
                <w:szCs w:val="20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86" w:name="dfas87ay0v"/>
            <w:bookmarkEnd w:id="486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87" w:name="dfasg6fu87"/>
            <w:bookmarkEnd w:id="487"/>
            <w:r w:rsidRPr="009E03F7">
              <w:rPr>
                <w:sz w:val="20"/>
                <w:szCs w:val="20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88" w:name="dfasyfg2l4"/>
            <w:bookmarkEnd w:id="488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89" w:name="dfasgnma9g"/>
            <w:bookmarkEnd w:id="489"/>
            <w:r w:rsidRPr="009E03F7">
              <w:rPr>
                <w:sz w:val="20"/>
                <w:szCs w:val="20"/>
              </w:rPr>
              <w:lastRenderedPageBreak/>
              <w:t xml:space="preserve">Численность (удельный вес) </w:t>
            </w:r>
            <w:proofErr w:type="spellStart"/>
            <w:r w:rsidRPr="009E03F7">
              <w:rPr>
                <w:sz w:val="20"/>
                <w:szCs w:val="20"/>
              </w:rPr>
              <w:t>педработников</w:t>
            </w:r>
            <w:proofErr w:type="spellEnd"/>
            <w:r w:rsidRPr="009E03F7">
              <w:rPr>
                <w:sz w:val="20"/>
                <w:szCs w:val="20"/>
              </w:rPr>
              <w:t xml:space="preserve"> с квалификационной категорией от общей </w:t>
            </w:r>
            <w:r w:rsidRPr="009E03F7">
              <w:rPr>
                <w:sz w:val="20"/>
                <w:szCs w:val="20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90" w:name="dfaslwppm6"/>
            <w:bookmarkEnd w:id="490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91" w:name="dfas34q69g"/>
            <w:bookmarkEnd w:id="491"/>
            <w:r w:rsidRPr="009E03F7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B974DD" w:rsidRPr="009E03F7" w:rsidTr="000F033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92" w:name="dfas5omgbi"/>
            <w:bookmarkEnd w:id="492"/>
            <w:r w:rsidRPr="009E03F7">
              <w:rPr>
                <w:sz w:val="20"/>
                <w:szCs w:val="20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93" w:name="dfascokdeq"/>
            <w:bookmarkEnd w:id="49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 (18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94" w:name="dfas5agmid"/>
            <w:bookmarkEnd w:id="494"/>
            <w:r w:rsidRPr="009E03F7">
              <w:rPr>
                <w:sz w:val="20"/>
                <w:szCs w:val="20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495" w:name="dfas3uxc7f"/>
            <w:bookmarkEnd w:id="49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(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47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96" w:name="dfasiiz6u6"/>
            <w:bookmarkEnd w:id="496"/>
            <w:r w:rsidRPr="009E03F7">
              <w:rPr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9E03F7">
              <w:rPr>
                <w:sz w:val="20"/>
                <w:szCs w:val="20"/>
              </w:rPr>
              <w:t>педработников</w:t>
            </w:r>
            <w:proofErr w:type="spellEnd"/>
            <w:r w:rsidRPr="009E03F7">
              <w:rPr>
                <w:sz w:val="20"/>
                <w:szCs w:val="20"/>
              </w:rPr>
              <w:t xml:space="preserve"> от общей численности таких работников с </w:t>
            </w:r>
            <w:r w:rsidRPr="009E03F7">
              <w:rPr>
                <w:sz w:val="20"/>
                <w:szCs w:val="20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97" w:name="dfasqgcun2"/>
            <w:bookmarkEnd w:id="497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498" w:name="dfas51pywi"/>
            <w:bookmarkEnd w:id="498"/>
            <w:r w:rsidRPr="009E03F7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B974DD" w:rsidRPr="009E03F7" w:rsidTr="000F033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499" w:name="dfasria2m6"/>
            <w:bookmarkEnd w:id="499"/>
            <w:r w:rsidRPr="009E03F7">
              <w:rPr>
                <w:sz w:val="20"/>
                <w:szCs w:val="20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00" w:name="dfasevqryp"/>
            <w:bookmarkEnd w:id="500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(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01" w:name="dfashghsm9"/>
            <w:bookmarkEnd w:id="501"/>
            <w:r w:rsidRPr="009E03F7">
              <w:rPr>
                <w:sz w:val="20"/>
                <w:szCs w:val="20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02" w:name="dfasle2nwg"/>
            <w:bookmarkEnd w:id="50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(4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03" w:name="dfasazdcht"/>
            <w:bookmarkEnd w:id="503"/>
            <w:r w:rsidRPr="009E03F7">
              <w:rPr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9E03F7">
              <w:rPr>
                <w:sz w:val="20"/>
                <w:szCs w:val="20"/>
              </w:rPr>
              <w:t>педработников</w:t>
            </w:r>
            <w:proofErr w:type="spellEnd"/>
            <w:r w:rsidRPr="009E03F7">
              <w:rPr>
                <w:sz w:val="20"/>
                <w:szCs w:val="20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04" w:name="dfasdxompe"/>
            <w:bookmarkEnd w:id="504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05" w:name="dfasecigx9"/>
            <w:bookmarkEnd w:id="505"/>
            <w:r w:rsidRPr="009E03F7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B974DD" w:rsidRPr="009E03F7" w:rsidTr="000F033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06" w:name="dfasgmftfq"/>
            <w:bookmarkEnd w:id="506"/>
            <w:r w:rsidRPr="009E03F7">
              <w:rPr>
                <w:sz w:val="20"/>
                <w:szCs w:val="20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07" w:name="dfas32lm55"/>
            <w:bookmarkEnd w:id="50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(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08" w:name="dfasgciez6"/>
            <w:bookmarkEnd w:id="508"/>
            <w:r w:rsidRPr="009E03F7">
              <w:rPr>
                <w:sz w:val="20"/>
                <w:szCs w:val="20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09" w:name="dfasiozpl3"/>
            <w:bookmarkEnd w:id="509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 (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41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10" w:name="dfasn1g5fh"/>
            <w:bookmarkEnd w:id="510"/>
            <w:r w:rsidRPr="009E03F7">
              <w:rPr>
                <w:sz w:val="20"/>
                <w:szCs w:val="20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9E03F7">
              <w:rPr>
                <w:sz w:val="20"/>
                <w:szCs w:val="20"/>
              </w:rPr>
              <w:br/>
              <w:t xml:space="preserve">которые за последние 5 лет прошли повышение квалификации или профессиональную </w:t>
            </w:r>
            <w:r w:rsidRPr="009E03F7">
              <w:rPr>
                <w:sz w:val="20"/>
                <w:szCs w:val="20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11" w:name="dfasgv4n8g"/>
            <w:bookmarkEnd w:id="511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12" w:name="dfasvpomil"/>
            <w:bookmarkEnd w:id="51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12 (71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13" w:name="dfas8y949r"/>
            <w:bookmarkEnd w:id="513"/>
            <w:r w:rsidRPr="009E03F7">
              <w:rPr>
                <w:sz w:val="20"/>
                <w:szCs w:val="20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9E03F7">
              <w:rPr>
                <w:sz w:val="20"/>
                <w:szCs w:val="20"/>
              </w:rPr>
              <w:br/>
              <w:t xml:space="preserve">которые прошли повышение квалификации по применению в образовательном процессе ФГОС, </w:t>
            </w:r>
            <w:r w:rsidRPr="009E03F7">
              <w:rPr>
                <w:sz w:val="20"/>
                <w:szCs w:val="20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14" w:name="dfas76xrgg"/>
            <w:bookmarkEnd w:id="514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15" w:name="dfasekxbbd"/>
            <w:bookmarkEnd w:id="51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16 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(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94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%)</w:t>
            </w:r>
          </w:p>
        </w:tc>
      </w:tr>
      <w:tr w:rsidR="00B974DD" w:rsidRPr="009E03F7" w:rsidTr="000F033B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16" w:name="de3"/>
            <w:bookmarkStart w:id="517" w:name="dfasg32l73"/>
            <w:bookmarkEnd w:id="516"/>
            <w:bookmarkEnd w:id="517"/>
            <w:r w:rsidRPr="009E03F7">
              <w:rPr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18" w:name="dfasivknfi"/>
            <w:bookmarkEnd w:id="518"/>
            <w:r w:rsidRPr="009E03F7">
              <w:rPr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19" w:name="dfasucli2y"/>
            <w:bookmarkEnd w:id="519"/>
            <w:r w:rsidRPr="009E03F7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20" w:name="dfasc41giq"/>
            <w:bookmarkEnd w:id="520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0,1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56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21" w:name="dfasosqrwv"/>
            <w:bookmarkEnd w:id="521"/>
            <w:r w:rsidRPr="009E03F7">
              <w:rPr>
                <w:sz w:val="20"/>
                <w:szCs w:val="20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9E03F7">
              <w:rPr>
                <w:sz w:val="20"/>
                <w:szCs w:val="20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22" w:name="dfasltvl9i"/>
            <w:bookmarkEnd w:id="522"/>
            <w:r w:rsidRPr="009E03F7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23" w:name="dfasg6sne9"/>
            <w:bookmarkEnd w:id="52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?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24" w:name="dfas71lgmz"/>
            <w:bookmarkEnd w:id="524"/>
            <w:r w:rsidRPr="009E03F7">
              <w:rPr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25" w:name="dfashbp9lk"/>
            <w:bookmarkEnd w:id="525"/>
            <w:r w:rsidRPr="009E03F7">
              <w:rPr>
                <w:sz w:val="20"/>
                <w:szCs w:val="20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26" w:name="dfasoqer3p"/>
            <w:bookmarkEnd w:id="526"/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да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27" w:name="dfas6ti0ax"/>
            <w:bookmarkEnd w:id="527"/>
            <w:r w:rsidRPr="009E03F7">
              <w:rPr>
                <w:sz w:val="20"/>
                <w:szCs w:val="20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28" w:name="dfas417ws6"/>
            <w:bookmarkEnd w:id="528"/>
            <w:r w:rsidRPr="009E03F7">
              <w:rPr>
                <w:sz w:val="20"/>
                <w:szCs w:val="20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29" w:name="dfasn8r8yy"/>
            <w:bookmarkEnd w:id="52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B974DD" w:rsidRPr="009E03F7" w:rsidTr="000F033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30" w:name="dfas6z4224"/>
            <w:bookmarkEnd w:id="530"/>
            <w:r w:rsidRPr="009E03F7">
              <w:rPr>
                <w:sz w:val="20"/>
                <w:szCs w:val="20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31" w:name="dfasgiqmuu"/>
            <w:bookmarkEnd w:id="531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32" w:name="dfasevdaq0"/>
            <w:bookmarkEnd w:id="532"/>
            <w:r w:rsidRPr="009E03F7">
              <w:rPr>
                <w:sz w:val="20"/>
                <w:szCs w:val="20"/>
              </w:rPr>
              <w:t xml:space="preserve">− </w:t>
            </w:r>
            <w:proofErr w:type="spellStart"/>
            <w:r w:rsidRPr="009E03F7">
              <w:rPr>
                <w:sz w:val="20"/>
                <w:szCs w:val="20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33" w:name="dfas92rpxa"/>
            <w:bookmarkEnd w:id="533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34" w:name="dfasql4a29"/>
            <w:bookmarkEnd w:id="534"/>
            <w:r w:rsidRPr="009E03F7">
              <w:rPr>
                <w:sz w:val="20"/>
                <w:szCs w:val="20"/>
              </w:rPr>
              <w:t>− сре</w:t>
            </w:r>
            <w:proofErr w:type="gramStart"/>
            <w:r w:rsidRPr="009E03F7">
              <w:rPr>
                <w:sz w:val="20"/>
                <w:szCs w:val="20"/>
              </w:rPr>
              <w:t>дств ск</w:t>
            </w:r>
            <w:proofErr w:type="gramEnd"/>
            <w:r w:rsidRPr="009E03F7">
              <w:rPr>
                <w:sz w:val="20"/>
                <w:szCs w:val="20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35" w:name="dfas3oqqvm"/>
            <w:bookmarkEnd w:id="535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36" w:name="dfaseudmpw"/>
            <w:bookmarkEnd w:id="536"/>
            <w:r w:rsidRPr="009E03F7">
              <w:rPr>
                <w:sz w:val="20"/>
                <w:szCs w:val="20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37" w:name="dfase8nvqm"/>
            <w:bookmarkEnd w:id="537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38" w:name="dfas5azgex"/>
            <w:bookmarkEnd w:id="538"/>
            <w:r w:rsidRPr="009E03F7">
              <w:rPr>
                <w:sz w:val="20"/>
                <w:szCs w:val="20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39" w:name="dfas82edf8"/>
            <w:bookmarkEnd w:id="539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40" w:name="dfasxig4qz"/>
            <w:bookmarkEnd w:id="540"/>
            <w:r w:rsidRPr="009E03F7">
              <w:rPr>
                <w:sz w:val="20"/>
                <w:szCs w:val="20"/>
              </w:rPr>
              <w:lastRenderedPageBreak/>
              <w:t xml:space="preserve">Численность (удельный вес) обучающихся, которые могут пользоваться широкополосным </w:t>
            </w:r>
            <w:r w:rsidRPr="009E03F7">
              <w:rPr>
                <w:sz w:val="20"/>
                <w:szCs w:val="20"/>
              </w:rPr>
              <w:br/>
              <w:t>интернетом не менее 2 Мб/</w:t>
            </w:r>
            <w:proofErr w:type="gramStart"/>
            <w:r w:rsidRPr="009E03F7">
              <w:rPr>
                <w:sz w:val="20"/>
                <w:szCs w:val="20"/>
              </w:rPr>
              <w:t>с</w:t>
            </w:r>
            <w:proofErr w:type="gramEnd"/>
            <w:r w:rsidRPr="009E03F7">
              <w:rPr>
                <w:sz w:val="20"/>
                <w:szCs w:val="20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41" w:name="dfaszxcse0"/>
            <w:bookmarkEnd w:id="541"/>
            <w:r w:rsidRPr="009E03F7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42" w:name="dfasc5b559"/>
            <w:bookmarkEnd w:id="542"/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64</w:t>
            </w:r>
            <w:r w:rsidRPr="009E03F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(100%)</w:t>
            </w:r>
          </w:p>
        </w:tc>
      </w:tr>
      <w:tr w:rsidR="00B974DD" w:rsidRPr="009E03F7" w:rsidTr="000F03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  <w:bookmarkStart w:id="543" w:name="dfas7vg5qv"/>
            <w:bookmarkEnd w:id="543"/>
            <w:r w:rsidRPr="009E03F7">
              <w:rPr>
                <w:sz w:val="20"/>
                <w:szCs w:val="20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sz w:val="20"/>
                <w:szCs w:val="20"/>
              </w:rPr>
            </w:pPr>
            <w:bookmarkStart w:id="544" w:name="dfaspseg0y"/>
            <w:bookmarkEnd w:id="544"/>
            <w:r w:rsidRPr="009E03F7">
              <w:rPr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74DD" w:rsidRPr="009E03F7" w:rsidRDefault="00B974DD" w:rsidP="000F033B">
            <w:pPr>
              <w:jc w:val="center"/>
              <w:rPr>
                <w:b/>
                <w:i/>
                <w:sz w:val="20"/>
                <w:szCs w:val="20"/>
              </w:rPr>
            </w:pPr>
            <w:bookmarkStart w:id="545" w:name="dfas14geib"/>
            <w:bookmarkEnd w:id="545"/>
          </w:p>
        </w:tc>
      </w:tr>
      <w:tr w:rsidR="00B974DD" w:rsidRPr="009E03F7" w:rsidTr="000F033B">
        <w:tc>
          <w:tcPr>
            <w:tcW w:w="9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4DD" w:rsidRPr="009E03F7" w:rsidRDefault="00B974DD" w:rsidP="000F033B">
            <w:pPr>
              <w:rPr>
                <w:sz w:val="20"/>
                <w:szCs w:val="20"/>
              </w:rPr>
            </w:pPr>
          </w:p>
        </w:tc>
      </w:tr>
    </w:tbl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46" w:name="dfasvp1ghd"/>
      <w:bookmarkEnd w:id="546"/>
      <w:r w:rsidRPr="009E03F7">
        <w:t xml:space="preserve">Анализ </w:t>
      </w:r>
      <w:r w:rsidRPr="009E03F7">
        <w:rPr>
          <w:rStyle w:val="fill"/>
          <w:b w:val="0"/>
          <w:i w:val="0"/>
          <w:color w:val="auto"/>
        </w:rPr>
        <w:t>показателей указывает на то, что Школа имеет достаточную инфраструктуру, которая соответствует требованиям</w:t>
      </w:r>
      <w:r w:rsidRPr="009E03F7">
        <w:t xml:space="preserve"> СанПиН </w:t>
      </w:r>
      <w:r w:rsidRPr="009E03F7">
        <w:rPr>
          <w:u w:val="single"/>
        </w:rPr>
        <w:br/>
      </w:r>
      <w:r w:rsidRPr="009E03F7">
        <w:t xml:space="preserve">2.4.2.2821-10 </w:t>
      </w:r>
      <w:r w:rsidRPr="009E03F7">
        <w:rPr>
          <w:rStyle w:val="fill"/>
          <w:b w:val="0"/>
          <w:i w:val="0"/>
          <w:color w:val="auto"/>
        </w:rPr>
        <w:t xml:space="preserve">«Санитарно-эпидемиологические требования к условиям и организации обучения в общеобразовательных учреждениях» и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>позволяет реализовывать образовательные программы в полном объеме в соответствии с ФГОС общего образования.</w:t>
      </w:r>
    </w:p>
    <w:p w:rsidR="00B974DD" w:rsidRPr="009E03F7" w:rsidRDefault="00B974DD" w:rsidP="00B97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547" w:name="dfasy544b0"/>
      <w:bookmarkEnd w:id="547"/>
      <w:r w:rsidRPr="009E03F7">
        <w:rPr>
          <w:rStyle w:val="fill"/>
          <w:b w:val="0"/>
          <w:i w:val="0"/>
          <w:color w:val="auto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 xml:space="preserve">проходят повышение квалификации, что позволяет обеспечивать стабильных качественных результатов образовательных достижений </w:t>
      </w:r>
      <w:r w:rsidRPr="009E03F7">
        <w:rPr>
          <w:bCs/>
          <w:iCs/>
        </w:rPr>
        <w:br/>
      </w:r>
      <w:r w:rsidRPr="009E03F7">
        <w:rPr>
          <w:rStyle w:val="fill"/>
          <w:b w:val="0"/>
          <w:i w:val="0"/>
          <w:color w:val="auto"/>
        </w:rPr>
        <w:t>обучающихся.</w:t>
      </w:r>
    </w:p>
    <w:p w:rsidR="00B974DD" w:rsidRDefault="00B974DD"/>
    <w:sectPr w:rsidR="00B974DD" w:rsidSect="00B97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3436"/>
    <w:multiLevelType w:val="hybridMultilevel"/>
    <w:tmpl w:val="82100A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A720DEE"/>
    <w:multiLevelType w:val="multilevel"/>
    <w:tmpl w:val="483E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B7C3F"/>
    <w:multiLevelType w:val="hybridMultilevel"/>
    <w:tmpl w:val="8C0AC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82A5CFA"/>
    <w:multiLevelType w:val="multilevel"/>
    <w:tmpl w:val="681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41608"/>
    <w:multiLevelType w:val="hybridMultilevel"/>
    <w:tmpl w:val="C402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348D7"/>
    <w:multiLevelType w:val="hybridMultilevel"/>
    <w:tmpl w:val="C35C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C49E6"/>
    <w:multiLevelType w:val="multilevel"/>
    <w:tmpl w:val="9650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41264"/>
    <w:multiLevelType w:val="multilevel"/>
    <w:tmpl w:val="97F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DD"/>
    <w:rsid w:val="000F033B"/>
    <w:rsid w:val="00182DC9"/>
    <w:rsid w:val="002B2A95"/>
    <w:rsid w:val="003B08C9"/>
    <w:rsid w:val="0045697F"/>
    <w:rsid w:val="00B974DD"/>
    <w:rsid w:val="00BB4226"/>
    <w:rsid w:val="00C345B6"/>
    <w:rsid w:val="00D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D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74DD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B97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74D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4DD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4DD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4D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974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4D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7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4D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74DD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B974DD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B974DD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B974DD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B974D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B974DD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B974DD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B974DD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B974DD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B974DD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B974DD"/>
    <w:rPr>
      <w:color w:val="FF9900"/>
    </w:rPr>
  </w:style>
  <w:style w:type="character" w:customStyle="1" w:styleId="small">
    <w:name w:val="small"/>
    <w:basedOn w:val="a0"/>
    <w:rsid w:val="00B974DD"/>
    <w:rPr>
      <w:sz w:val="15"/>
      <w:szCs w:val="15"/>
    </w:rPr>
  </w:style>
  <w:style w:type="character" w:customStyle="1" w:styleId="fill">
    <w:name w:val="fill"/>
    <w:basedOn w:val="a0"/>
    <w:rsid w:val="00B974DD"/>
    <w:rPr>
      <w:b/>
      <w:bCs/>
      <w:i/>
      <w:iCs/>
      <w:color w:val="FF0000"/>
    </w:rPr>
  </w:style>
  <w:style w:type="character" w:customStyle="1" w:styleId="maggd">
    <w:name w:val="maggd"/>
    <w:basedOn w:val="a0"/>
    <w:rsid w:val="00B974DD"/>
    <w:rPr>
      <w:color w:val="006400"/>
    </w:rPr>
  </w:style>
  <w:style w:type="character" w:customStyle="1" w:styleId="magusn">
    <w:name w:val="magusn"/>
    <w:basedOn w:val="a0"/>
    <w:rsid w:val="00B974DD"/>
    <w:rPr>
      <w:color w:val="006666"/>
    </w:rPr>
  </w:style>
  <w:style w:type="character" w:customStyle="1" w:styleId="enp">
    <w:name w:val="enp"/>
    <w:basedOn w:val="a0"/>
    <w:rsid w:val="00B974DD"/>
    <w:rPr>
      <w:color w:val="3C7828"/>
    </w:rPr>
  </w:style>
  <w:style w:type="character" w:customStyle="1" w:styleId="kdkss">
    <w:name w:val="kdkss"/>
    <w:basedOn w:val="a0"/>
    <w:rsid w:val="00B974DD"/>
    <w:rPr>
      <w:color w:val="BE780A"/>
    </w:rPr>
  </w:style>
  <w:style w:type="character" w:styleId="a6">
    <w:name w:val="annotation reference"/>
    <w:basedOn w:val="a0"/>
    <w:uiPriority w:val="99"/>
    <w:semiHidden/>
    <w:unhideWhenUsed/>
    <w:rsid w:val="00B974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74D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74D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74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74D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74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4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74D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3">
    <w:name w:val="c3"/>
    <w:basedOn w:val="a0"/>
    <w:rsid w:val="00B974DD"/>
  </w:style>
  <w:style w:type="character" w:styleId="ae">
    <w:name w:val="Subtle Emphasis"/>
    <w:basedOn w:val="a0"/>
    <w:uiPriority w:val="19"/>
    <w:qFormat/>
    <w:rsid w:val="00B974DD"/>
    <w:rPr>
      <w:i/>
      <w:iCs/>
      <w:color w:val="808080"/>
    </w:rPr>
  </w:style>
  <w:style w:type="table" w:styleId="af">
    <w:name w:val="Table Grid"/>
    <w:basedOn w:val="a1"/>
    <w:uiPriority w:val="59"/>
    <w:rsid w:val="00B9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B974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974DD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974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974D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B974DD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D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74DD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B97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74D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4DD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4DD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4D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974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4D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7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4D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74DD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B974DD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B974DD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B974DD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B974D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B974DD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B974DD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B974DD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B974DD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B974DD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B974DD"/>
    <w:rPr>
      <w:color w:val="FF9900"/>
    </w:rPr>
  </w:style>
  <w:style w:type="character" w:customStyle="1" w:styleId="small">
    <w:name w:val="small"/>
    <w:basedOn w:val="a0"/>
    <w:rsid w:val="00B974DD"/>
    <w:rPr>
      <w:sz w:val="15"/>
      <w:szCs w:val="15"/>
    </w:rPr>
  </w:style>
  <w:style w:type="character" w:customStyle="1" w:styleId="fill">
    <w:name w:val="fill"/>
    <w:basedOn w:val="a0"/>
    <w:rsid w:val="00B974DD"/>
    <w:rPr>
      <w:b/>
      <w:bCs/>
      <w:i/>
      <w:iCs/>
      <w:color w:val="FF0000"/>
    </w:rPr>
  </w:style>
  <w:style w:type="character" w:customStyle="1" w:styleId="maggd">
    <w:name w:val="maggd"/>
    <w:basedOn w:val="a0"/>
    <w:rsid w:val="00B974DD"/>
    <w:rPr>
      <w:color w:val="006400"/>
    </w:rPr>
  </w:style>
  <w:style w:type="character" w:customStyle="1" w:styleId="magusn">
    <w:name w:val="magusn"/>
    <w:basedOn w:val="a0"/>
    <w:rsid w:val="00B974DD"/>
    <w:rPr>
      <w:color w:val="006666"/>
    </w:rPr>
  </w:style>
  <w:style w:type="character" w:customStyle="1" w:styleId="enp">
    <w:name w:val="enp"/>
    <w:basedOn w:val="a0"/>
    <w:rsid w:val="00B974DD"/>
    <w:rPr>
      <w:color w:val="3C7828"/>
    </w:rPr>
  </w:style>
  <w:style w:type="character" w:customStyle="1" w:styleId="kdkss">
    <w:name w:val="kdkss"/>
    <w:basedOn w:val="a0"/>
    <w:rsid w:val="00B974DD"/>
    <w:rPr>
      <w:color w:val="BE780A"/>
    </w:rPr>
  </w:style>
  <w:style w:type="character" w:styleId="a6">
    <w:name w:val="annotation reference"/>
    <w:basedOn w:val="a0"/>
    <w:uiPriority w:val="99"/>
    <w:semiHidden/>
    <w:unhideWhenUsed/>
    <w:rsid w:val="00B974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74D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74D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74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74D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74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4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74D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3">
    <w:name w:val="c3"/>
    <w:basedOn w:val="a0"/>
    <w:rsid w:val="00B974DD"/>
  </w:style>
  <w:style w:type="character" w:styleId="ae">
    <w:name w:val="Subtle Emphasis"/>
    <w:basedOn w:val="a0"/>
    <w:uiPriority w:val="19"/>
    <w:qFormat/>
    <w:rsid w:val="00B974DD"/>
    <w:rPr>
      <w:i/>
      <w:iCs/>
      <w:color w:val="808080"/>
    </w:rPr>
  </w:style>
  <w:style w:type="table" w:styleId="af">
    <w:name w:val="Table Grid"/>
    <w:basedOn w:val="a1"/>
    <w:uiPriority w:val="59"/>
    <w:rsid w:val="00B9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B974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974DD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974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974D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B974DD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tizdah.mvport.ru.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1023784901758007E-2"/>
          <c:y val="4.9327354260089704E-2"/>
          <c:w val="0.95863495346432315"/>
          <c:h val="0.789237668161434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Sheet1!$A$326</c:f>
              <c:strCache>
                <c:ptCount val="1"/>
              </c:strCache>
            </c:strRef>
          </c:tx>
          <c:spPr>
            <a:solidFill>
              <a:srgbClr val="CCFFFF"/>
            </a:solidFill>
            <a:ln w="1262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Sheet1!$B$326:$E$326</c:f>
              <c:numCache>
                <c:formatCode>General</c:formatCode>
                <c:ptCount val="4"/>
                <c:pt idx="0">
                  <c:v>70</c:v>
                </c:pt>
                <c:pt idx="1">
                  <c:v>72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1160832"/>
        <c:axId val="291162368"/>
        <c:axId val="0"/>
      </c:bar3DChart>
      <c:catAx>
        <c:axId val="29116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116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1162368"/>
        <c:scaling>
          <c:orientation val="minMax"/>
        </c:scaling>
        <c:delete val="0"/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1160832"/>
        <c:crosses val="autoZero"/>
        <c:crossBetween val="between"/>
      </c:valAx>
      <c:spPr>
        <a:noFill/>
        <a:ln w="2524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71729957805949E-2"/>
          <c:y val="7.3298429319371777E-2"/>
          <c:w val="0.87130801687763715"/>
          <c:h val="0.74869109947644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0835328"/>
        <c:axId val="170837120"/>
        <c:axId val="0"/>
      </c:bar3DChart>
      <c:catAx>
        <c:axId val="17083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837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837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83532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5358649789029537"/>
          <c:y val="0.35602094240837695"/>
          <c:w val="3.7974683544303806E-2"/>
          <c:h val="0.287958115183246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6870</Words>
  <Characters>39162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2020-04-08T15:36:00Z</dcterms:created>
  <dcterms:modified xsi:type="dcterms:W3CDTF">2020-04-08T15:36:00Z</dcterms:modified>
</cp:coreProperties>
</file>