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FA" w:rsidRDefault="00306EFA" w:rsidP="00306EF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819775" cy="9372600"/>
            <wp:effectExtent l="19050" t="0" r="9525" b="0"/>
            <wp:docPr id="1" name="Рисунок 1" descr="C:\Users\Белла\Pictures\2017-03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10" cy="936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21" w:rsidRPr="00306EFA" w:rsidRDefault="00306EFA" w:rsidP="00306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891321" w:rsidRPr="00306EFA">
        <w:rPr>
          <w:rFonts w:ascii="Times New Roman" w:hAnsi="Times New Roman"/>
          <w:sz w:val="28"/>
          <w:szCs w:val="28"/>
        </w:rPr>
        <w:t xml:space="preserve"> </w:t>
      </w:r>
      <w:r w:rsidR="007019B9" w:rsidRPr="00306EFA">
        <w:rPr>
          <w:rFonts w:ascii="Times New Roman" w:hAnsi="Times New Roman"/>
          <w:sz w:val="28"/>
          <w:szCs w:val="28"/>
        </w:rPr>
        <w:t>Порядок подлежит обязательному опубликованию на официальном сайте Школы в сети «Интернет».</w:t>
      </w:r>
    </w:p>
    <w:p w:rsidR="00891321" w:rsidRPr="00306EFA" w:rsidRDefault="00485495" w:rsidP="00306EFA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306EFA">
        <w:rPr>
          <w:rFonts w:ascii="Times New Roman" w:hAnsi="Times New Roman"/>
          <w:sz w:val="28"/>
          <w:szCs w:val="28"/>
        </w:rPr>
        <w:t xml:space="preserve"> </w:t>
      </w:r>
      <w:r w:rsidR="00891321" w:rsidRPr="00306EFA">
        <w:rPr>
          <w:rFonts w:ascii="Times New Roman" w:hAnsi="Times New Roman"/>
          <w:sz w:val="28"/>
          <w:szCs w:val="28"/>
        </w:rPr>
        <w:t>Порядок является локальным нормативным актом, регламентирующим деятельность Ш</w:t>
      </w:r>
      <w:r w:rsidR="00C50B58">
        <w:rPr>
          <w:rFonts w:ascii="Times New Roman" w:hAnsi="Times New Roman"/>
          <w:sz w:val="28"/>
          <w:szCs w:val="28"/>
        </w:rPr>
        <w:t>к</w:t>
      </w:r>
      <w:r w:rsidR="00891321" w:rsidRPr="00306EFA">
        <w:rPr>
          <w:rFonts w:ascii="Times New Roman" w:hAnsi="Times New Roman"/>
          <w:sz w:val="28"/>
          <w:szCs w:val="28"/>
        </w:rPr>
        <w:t>олы.</w:t>
      </w:r>
    </w:p>
    <w:p w:rsidR="00891321" w:rsidRPr="00FB720E" w:rsidRDefault="007019B9" w:rsidP="008913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321">
        <w:rPr>
          <w:rFonts w:ascii="Times New Roman" w:hAnsi="Times New Roman"/>
          <w:b/>
          <w:sz w:val="28"/>
          <w:szCs w:val="28"/>
        </w:rPr>
        <w:t xml:space="preserve">2. </w:t>
      </w:r>
      <w:r w:rsidR="00891321" w:rsidRPr="00FB720E">
        <w:rPr>
          <w:rFonts w:ascii="Times New Roman" w:hAnsi="Times New Roman"/>
          <w:b/>
          <w:sz w:val="28"/>
          <w:szCs w:val="28"/>
        </w:rPr>
        <w:t xml:space="preserve"> </w:t>
      </w:r>
      <w:r w:rsidR="00891321">
        <w:rPr>
          <w:rFonts w:ascii="Times New Roman" w:hAnsi="Times New Roman"/>
          <w:b/>
          <w:sz w:val="28"/>
          <w:szCs w:val="28"/>
        </w:rPr>
        <w:t xml:space="preserve">Порядок  приема </w:t>
      </w:r>
      <w:r w:rsidR="00891321" w:rsidRPr="0062573A">
        <w:rPr>
          <w:rFonts w:ascii="Times New Roman" w:hAnsi="Times New Roman"/>
          <w:b/>
          <w:sz w:val="28"/>
          <w:szCs w:val="28"/>
        </w:rPr>
        <w:t xml:space="preserve"> </w:t>
      </w:r>
      <w:r w:rsidR="00891321">
        <w:rPr>
          <w:rFonts w:ascii="Times New Roman" w:hAnsi="Times New Roman"/>
          <w:b/>
          <w:sz w:val="28"/>
          <w:szCs w:val="28"/>
        </w:rPr>
        <w:t>граждан в школу</w:t>
      </w:r>
      <w:r w:rsidR="00891321" w:rsidRPr="00FB720E">
        <w:rPr>
          <w:rFonts w:ascii="Times New Roman" w:hAnsi="Times New Roman"/>
          <w:b/>
          <w:sz w:val="28"/>
          <w:szCs w:val="28"/>
        </w:rPr>
        <w:t>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(законного представителя) ребенка при предъявлении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оригинала   документа,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25 июля 2002 г. N 115-ФЗ  "О  правовом   положении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 2002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может осуществлять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ием указанного  заявления в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электронного документа с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(законных представителей) ребенка;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представителей);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Для приема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 месту пребывания на закрепленной территории;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 (законные  представители)  детей,  не       проживающих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рождении ребенка.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родство заявителя (или законность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 ребенка), и документ, подтверждающий право заявителя на пребывание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 время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ребенка.</w:t>
      </w:r>
    </w:p>
    <w:p w:rsidR="00891321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приема детей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 по   своему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усмотрению представлять другие документы.</w:t>
      </w:r>
    </w:p>
    <w:p w:rsidR="00891321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E25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91321" w:rsidRPr="003D6EF3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 </w:t>
      </w:r>
      <w:r w:rsidRPr="003E3771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граждан  в школу осуществляется без вступительных испытаний (процедур отбора).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аккредитации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фиксируется в заявлении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приеме и заверяется личной подписью родителей (законных   представителей)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ребенка.</w:t>
      </w:r>
    </w:p>
    <w:p w:rsidR="00891321" w:rsidRPr="003F53FC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   в   порядке,   установленном   законодательством     </w:t>
      </w:r>
      <w:r w:rsidRPr="003F5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53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3F53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3F53FC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заявлений в первый класс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граждан, проживающих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закрепленной территории, начинается не позднее </w:t>
      </w:r>
      <w:r w:rsidRPr="004467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февраля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завершается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позднее </w:t>
      </w:r>
      <w:r w:rsidRPr="004467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 июня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Зачисление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оформляется распорядительным актом в течение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в первый класс всех детей,  проживающих  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территории, 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прием  детей,  не  проживающих 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2.8.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удобства родителей  (законных  представителей)  детей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 график  приема  документов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 приеме  на  свободные  места  детей,  не    проживающих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имеющих  право  на  первоочередное  предоставление  места  в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Школе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и   нормативными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правовыми актам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субъектов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т.е. </w:t>
      </w:r>
      <w:r w:rsidRPr="0062573A">
        <w:rPr>
          <w:rFonts w:ascii="Times New Roman" w:hAnsi="Times New Roman"/>
          <w:sz w:val="28"/>
          <w:szCs w:val="28"/>
        </w:rPr>
        <w:lastRenderedPageBreak/>
        <w:t xml:space="preserve">граждане, имеющие старших братьев и сестер, обучающихся в </w:t>
      </w:r>
      <w:r>
        <w:rPr>
          <w:rFonts w:ascii="Times New Roman" w:hAnsi="Times New Roman"/>
          <w:sz w:val="28"/>
          <w:szCs w:val="28"/>
        </w:rPr>
        <w:t xml:space="preserve">МКОУ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РСО-А </w:t>
      </w:r>
      <w:proofErr w:type="spellStart"/>
      <w:r>
        <w:rPr>
          <w:rFonts w:ascii="Times New Roman" w:hAnsi="Times New Roman"/>
          <w:sz w:val="28"/>
          <w:szCs w:val="28"/>
        </w:rPr>
        <w:t>им.Г.Г.Малиева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1321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2.10.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  ограниченными  возможностями  здоровья    принимаются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рекомендаций психолого-медико-педаг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огической комиссии.</w:t>
      </w:r>
    </w:p>
    <w:p w:rsidR="00891321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891321" w:rsidRDefault="00891321" w:rsidP="00891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321" w:rsidRPr="003D6EF3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Закрепленным лицам может быть отказано в приеме только по причине отсутст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вия свободных ме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оле.</w:t>
      </w:r>
    </w:p>
    <w:p w:rsidR="00891321" w:rsidRDefault="00891321" w:rsidP="00891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в предоставлении места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района. 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2.15. 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891321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ответственного  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Распорядительные  акты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 приеме  детей  на     обучение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размещаются на информационном стенде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 их издания.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2.17.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заводится личное дело,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котором хранятся все сданные документы.</w:t>
      </w:r>
    </w:p>
    <w:p w:rsidR="00891321" w:rsidRPr="006A1172" w:rsidRDefault="00891321" w:rsidP="0089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321" w:rsidRPr="003D6EF3" w:rsidRDefault="00891321" w:rsidP="008913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21" w:rsidRPr="007E5B06" w:rsidRDefault="00891321" w:rsidP="00891321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3. </w:t>
      </w:r>
      <w:r w:rsidRPr="007E5B06">
        <w:rPr>
          <w:rFonts w:ascii="Times New Roman" w:hAnsi="Times New Roman"/>
          <w:b/>
          <w:sz w:val="28"/>
          <w:szCs w:val="28"/>
        </w:rPr>
        <w:t xml:space="preserve"> Обязанности и права 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Pr="007E5B06">
        <w:rPr>
          <w:rFonts w:ascii="Times New Roman" w:hAnsi="Times New Roman"/>
          <w:b/>
          <w:sz w:val="28"/>
          <w:szCs w:val="28"/>
        </w:rPr>
        <w:t xml:space="preserve">колы </w:t>
      </w:r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обязана разместить 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документов на информационном стенде и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издаваемым не позднее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другими документами, регламентирующими органи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зацию образовательного процесса.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обязана разместить информацию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о наличии свободных мест для приема детей, не зарегистрирова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на закрепленной территории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проведения организованного приема в первый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Школа обязана ознакомить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фиксацией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аявлении о приеме и заверить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личной подписью родителей (з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аконных представителей) ребенка,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Зарегистрировать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приема заявлений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окументы, представленные родителями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законными представителями) детей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3.6. Выдать расписку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(законным представителям) детей в получении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кументов, содержащую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регистрационном номере заявления о приеме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1321" w:rsidRPr="001A21A8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1A21A8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Издать  приказ о приеме гражданина в школу и </w:t>
      </w:r>
      <w:r w:rsidRPr="001A21A8">
        <w:rPr>
          <w:rFonts w:ascii="Times New Roman" w:hAnsi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A2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321" w:rsidRPr="003D6EF3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З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личное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гражданина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, в котором хранятся все сданные при приеме и иные документы.</w:t>
      </w:r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Школа имеет право взять согласие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на обработку 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персональных данных ребенка в порядке, установленном законодате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льством Российской Федерации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9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27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2006 г. N 152-ФЗ "О персональных данных" (Собрание законодательства Российской Федерации, 2006, N 31, ст. 3451; 2010, N 31,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4196; 2011, N 31, ст. 4701), заверенное 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одписью родите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(законных представителей) уча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>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91321" w:rsidRDefault="00891321" w:rsidP="008913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Школа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окончанию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6EF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Pr="002B34D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2B34D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891321" w:rsidRDefault="00891321" w:rsidP="00891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321" w:rsidRDefault="00891321" w:rsidP="00891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536AB">
        <w:rPr>
          <w:rFonts w:ascii="Times New Roman" w:hAnsi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891321" w:rsidRPr="008536AB" w:rsidRDefault="00891321" w:rsidP="00891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321" w:rsidRPr="001E32C0" w:rsidRDefault="00891321" w:rsidP="00891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32C0">
        <w:rPr>
          <w:rFonts w:ascii="Times New Roman" w:hAnsi="Times New Roman"/>
          <w:sz w:val="28"/>
          <w:szCs w:val="28"/>
        </w:rPr>
        <w:t>.1.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/>
          <w:sz w:val="28"/>
          <w:szCs w:val="28"/>
        </w:rPr>
        <w:t xml:space="preserve"> вступает в силу </w:t>
      </w:r>
      <w:r w:rsidRPr="005F74E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31.12</w:t>
      </w:r>
      <w:r w:rsidRPr="005F74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Pr="005F74E2">
        <w:rPr>
          <w:rFonts w:ascii="Times New Roman" w:hAnsi="Times New Roman"/>
          <w:sz w:val="28"/>
          <w:szCs w:val="28"/>
        </w:rPr>
        <w:t xml:space="preserve"> г.</w:t>
      </w:r>
    </w:p>
    <w:p w:rsidR="00891321" w:rsidRPr="001E32C0" w:rsidRDefault="00891321" w:rsidP="00891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32C0">
        <w:rPr>
          <w:rFonts w:ascii="Times New Roman" w:hAnsi="Times New Roman"/>
          <w:sz w:val="28"/>
          <w:szCs w:val="28"/>
        </w:rPr>
        <w:t>.2. Внесение поправок и изменений в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/>
          <w:sz w:val="28"/>
          <w:szCs w:val="28"/>
        </w:rPr>
        <w:t xml:space="preserve"> производится на заседании </w:t>
      </w:r>
      <w:r>
        <w:rPr>
          <w:rFonts w:ascii="Times New Roman" w:hAnsi="Times New Roman"/>
          <w:sz w:val="28"/>
          <w:szCs w:val="28"/>
        </w:rPr>
        <w:t>педагогического  совета Ш</w:t>
      </w:r>
      <w:r w:rsidRPr="001E32C0">
        <w:rPr>
          <w:rFonts w:ascii="Times New Roman" w:hAnsi="Times New Roman"/>
          <w:sz w:val="28"/>
          <w:szCs w:val="28"/>
        </w:rPr>
        <w:t>колы.</w:t>
      </w:r>
    </w:p>
    <w:p w:rsidR="00891321" w:rsidRPr="001E32C0" w:rsidRDefault="00891321" w:rsidP="00891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</w:t>
      </w:r>
      <w:r w:rsidRPr="001E32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рядок  действителен</w:t>
      </w:r>
      <w:r w:rsidRPr="001E32C0">
        <w:rPr>
          <w:rFonts w:ascii="Times New Roman" w:hAnsi="Times New Roman"/>
          <w:sz w:val="28"/>
          <w:szCs w:val="28"/>
        </w:rPr>
        <w:t xml:space="preserve"> до принятия новой редакции.</w:t>
      </w:r>
    </w:p>
    <w:p w:rsidR="00227131" w:rsidRPr="00227131" w:rsidRDefault="00227131" w:rsidP="0089132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sectPr w:rsidR="00227131" w:rsidRPr="00227131" w:rsidSect="001B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41C"/>
    <w:multiLevelType w:val="multilevel"/>
    <w:tmpl w:val="C55AA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0C00BF"/>
    <w:multiLevelType w:val="multilevel"/>
    <w:tmpl w:val="8C342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774A0D"/>
    <w:multiLevelType w:val="multilevel"/>
    <w:tmpl w:val="2BEC4F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">
    <w:nsid w:val="7AEA2ABA"/>
    <w:multiLevelType w:val="hybridMultilevel"/>
    <w:tmpl w:val="0AE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3"/>
    <w:rsid w:val="001B7AE9"/>
    <w:rsid w:val="001E28D7"/>
    <w:rsid w:val="00227131"/>
    <w:rsid w:val="00306EFA"/>
    <w:rsid w:val="00437B90"/>
    <w:rsid w:val="00471A5B"/>
    <w:rsid w:val="00485495"/>
    <w:rsid w:val="004E41C8"/>
    <w:rsid w:val="004F7701"/>
    <w:rsid w:val="005C321D"/>
    <w:rsid w:val="0062379A"/>
    <w:rsid w:val="006D678A"/>
    <w:rsid w:val="007019B9"/>
    <w:rsid w:val="00867432"/>
    <w:rsid w:val="00891321"/>
    <w:rsid w:val="008C2547"/>
    <w:rsid w:val="009D0EC9"/>
    <w:rsid w:val="009D2A63"/>
    <w:rsid w:val="00B62C69"/>
    <w:rsid w:val="00BC1533"/>
    <w:rsid w:val="00C01F5C"/>
    <w:rsid w:val="00C035A4"/>
    <w:rsid w:val="00C50B58"/>
    <w:rsid w:val="00CE30F4"/>
    <w:rsid w:val="00DA5CF1"/>
    <w:rsid w:val="00DC549D"/>
    <w:rsid w:val="00E20809"/>
    <w:rsid w:val="00E76199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131"/>
    <w:pPr>
      <w:ind w:left="720"/>
      <w:contextualSpacing/>
    </w:pPr>
  </w:style>
  <w:style w:type="paragraph" w:styleId="a4">
    <w:name w:val="No Spacing"/>
    <w:uiPriority w:val="1"/>
    <w:qFormat/>
    <w:rsid w:val="002271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131"/>
    <w:pPr>
      <w:ind w:left="720"/>
      <w:contextualSpacing/>
    </w:pPr>
  </w:style>
  <w:style w:type="paragraph" w:styleId="a4">
    <w:name w:val="No Spacing"/>
    <w:uiPriority w:val="1"/>
    <w:qFormat/>
    <w:rsid w:val="002271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Нина</cp:lastModifiedBy>
  <cp:revision>2</cp:revision>
  <cp:lastPrinted>2017-02-22T07:57:00Z</cp:lastPrinted>
  <dcterms:created xsi:type="dcterms:W3CDTF">2020-01-26T17:31:00Z</dcterms:created>
  <dcterms:modified xsi:type="dcterms:W3CDTF">2020-01-26T17:31:00Z</dcterms:modified>
</cp:coreProperties>
</file>